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69" w:rsidRPr="00054C89" w:rsidRDefault="00442F69" w:rsidP="00E644D5">
      <w:pPr>
        <w:ind w:right="-46"/>
      </w:pPr>
      <w:bookmarkStart w:id="0" w:name="_GoBack"/>
      <w:bookmarkEnd w:id="0"/>
    </w:p>
    <w:p w:rsidR="00E644D5" w:rsidRPr="00054C89" w:rsidRDefault="001C1A80" w:rsidP="0073683C">
      <w:pPr>
        <w:jc w:val="right"/>
        <w:rPr>
          <w:rFonts w:cstheme="minorHAnsi"/>
          <w:b/>
          <w:sz w:val="24"/>
          <w:szCs w:val="24"/>
        </w:rPr>
      </w:pPr>
      <w:r w:rsidRPr="00054C89">
        <w:rPr>
          <w:noProof/>
          <w:lang w:eastAsia="en-GB"/>
        </w:rPr>
        <w:tab/>
      </w:r>
      <w:r w:rsidRPr="00054C89">
        <w:rPr>
          <w:noProof/>
          <w:lang w:eastAsia="en-GB"/>
        </w:rPr>
        <w:tab/>
      </w:r>
      <w:r w:rsidRPr="00054C89">
        <w:rPr>
          <w:noProof/>
          <w:lang w:eastAsia="en-GB"/>
        </w:rPr>
        <w:tab/>
      </w:r>
      <w:r w:rsidRPr="00054C89">
        <w:rPr>
          <w:noProof/>
          <w:lang w:eastAsia="en-GB"/>
        </w:rPr>
        <w:tab/>
      </w:r>
      <w:r w:rsidRPr="00054C89">
        <w:rPr>
          <w:noProof/>
          <w:lang w:eastAsia="en-GB"/>
        </w:rPr>
        <w:tab/>
      </w:r>
      <w:r w:rsidR="00E644D5" w:rsidRPr="00054C89">
        <w:rPr>
          <w:noProof/>
          <w:lang w:eastAsia="en-GB"/>
        </w:rPr>
        <w:drawing>
          <wp:inline distT="0" distB="0" distL="0" distR="0" wp14:anchorId="37879E08" wp14:editId="68C67BBC">
            <wp:extent cx="2006600" cy="52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6699" w:rsidRPr="00054C89" w:rsidRDefault="003C6699" w:rsidP="00442F69">
      <w:pPr>
        <w:rPr>
          <w:rFonts w:cstheme="minorHAnsi"/>
          <w:b/>
          <w:sz w:val="24"/>
          <w:szCs w:val="24"/>
        </w:rPr>
      </w:pPr>
    </w:p>
    <w:p w:rsidR="00442F69" w:rsidRPr="00054C89" w:rsidRDefault="00845B54" w:rsidP="00442F69">
      <w:pPr>
        <w:rPr>
          <w:rFonts w:cstheme="minorHAnsi"/>
          <w:b/>
          <w:sz w:val="24"/>
          <w:szCs w:val="24"/>
        </w:rPr>
      </w:pPr>
      <w:r w:rsidRPr="00054C89">
        <w:rPr>
          <w:rFonts w:cstheme="minorHAnsi"/>
          <w:b/>
          <w:sz w:val="24"/>
          <w:szCs w:val="24"/>
        </w:rPr>
        <w:t xml:space="preserve">JOINT CO-COMMISSIONING </w:t>
      </w:r>
      <w:r w:rsidR="00AB21E5" w:rsidRPr="00054C89">
        <w:rPr>
          <w:rFonts w:cstheme="minorHAnsi"/>
          <w:b/>
          <w:sz w:val="24"/>
          <w:szCs w:val="24"/>
        </w:rPr>
        <w:t xml:space="preserve">COMMITTEE </w:t>
      </w:r>
    </w:p>
    <w:p w:rsidR="00E644D5" w:rsidRPr="00054C89" w:rsidRDefault="003C6699" w:rsidP="00E644D5">
      <w:pPr>
        <w:rPr>
          <w:rFonts w:cstheme="minorHAnsi"/>
          <w:b/>
          <w:sz w:val="24"/>
          <w:szCs w:val="24"/>
        </w:rPr>
      </w:pPr>
      <w:r w:rsidRPr="00054C89">
        <w:rPr>
          <w:rFonts w:cstheme="minorHAnsi"/>
          <w:b/>
          <w:sz w:val="24"/>
          <w:szCs w:val="24"/>
        </w:rPr>
        <w:t xml:space="preserve">TO BE HELD ON </w:t>
      </w:r>
      <w:r w:rsidR="0060574C">
        <w:rPr>
          <w:rFonts w:cstheme="minorHAnsi"/>
          <w:b/>
          <w:sz w:val="24"/>
          <w:szCs w:val="24"/>
        </w:rPr>
        <w:t>THURSDAY 28</w:t>
      </w:r>
      <w:r w:rsidR="0060574C" w:rsidRPr="0060574C">
        <w:rPr>
          <w:rFonts w:cstheme="minorHAnsi"/>
          <w:b/>
          <w:sz w:val="24"/>
          <w:szCs w:val="24"/>
          <w:vertAlign w:val="superscript"/>
        </w:rPr>
        <w:t>th</w:t>
      </w:r>
      <w:r w:rsidR="00615967">
        <w:rPr>
          <w:rFonts w:cstheme="minorHAnsi"/>
          <w:b/>
          <w:sz w:val="24"/>
          <w:szCs w:val="24"/>
        </w:rPr>
        <w:t xml:space="preserve"> </w:t>
      </w:r>
      <w:r w:rsidR="007E2AAD">
        <w:rPr>
          <w:rFonts w:cstheme="minorHAnsi"/>
          <w:b/>
          <w:sz w:val="24"/>
          <w:szCs w:val="24"/>
        </w:rPr>
        <w:t xml:space="preserve">JULY </w:t>
      </w:r>
      <w:r w:rsidR="0060574C">
        <w:rPr>
          <w:rFonts w:cstheme="minorHAnsi"/>
          <w:b/>
          <w:sz w:val="24"/>
          <w:szCs w:val="24"/>
        </w:rPr>
        <w:t>2016</w:t>
      </w:r>
      <w:r w:rsidR="00F44F3B" w:rsidRPr="00054C89">
        <w:rPr>
          <w:rFonts w:cstheme="minorHAnsi"/>
          <w:b/>
          <w:sz w:val="24"/>
          <w:szCs w:val="24"/>
        </w:rPr>
        <w:t xml:space="preserve">   </w:t>
      </w:r>
      <w:r w:rsidR="004431D0" w:rsidRPr="00054C89">
        <w:rPr>
          <w:rFonts w:cstheme="minorHAnsi"/>
          <w:b/>
          <w:sz w:val="24"/>
          <w:szCs w:val="24"/>
        </w:rPr>
        <w:t>2.00</w:t>
      </w:r>
      <w:r w:rsidR="00CE2852" w:rsidRPr="00054C89">
        <w:rPr>
          <w:rFonts w:cstheme="minorHAnsi"/>
          <w:b/>
          <w:sz w:val="24"/>
          <w:szCs w:val="24"/>
        </w:rPr>
        <w:t xml:space="preserve"> </w:t>
      </w:r>
      <w:r w:rsidR="004431D0" w:rsidRPr="00054C89">
        <w:rPr>
          <w:rFonts w:cstheme="minorHAnsi"/>
          <w:b/>
          <w:sz w:val="24"/>
          <w:szCs w:val="24"/>
        </w:rPr>
        <w:t>-</w:t>
      </w:r>
      <w:r w:rsidR="00CE2852" w:rsidRPr="00054C89">
        <w:rPr>
          <w:rFonts w:cstheme="minorHAnsi"/>
          <w:b/>
          <w:sz w:val="24"/>
          <w:szCs w:val="24"/>
        </w:rPr>
        <w:t xml:space="preserve"> </w:t>
      </w:r>
      <w:r w:rsidR="004431D0" w:rsidRPr="00054C89">
        <w:rPr>
          <w:rFonts w:cstheme="minorHAnsi"/>
          <w:b/>
          <w:sz w:val="24"/>
          <w:szCs w:val="24"/>
        </w:rPr>
        <w:t>4.00 PM</w:t>
      </w:r>
      <w:r w:rsidR="003D6BED">
        <w:rPr>
          <w:rFonts w:cstheme="minorHAnsi"/>
          <w:b/>
          <w:sz w:val="24"/>
          <w:szCs w:val="24"/>
        </w:rPr>
        <w:t xml:space="preserve"> </w:t>
      </w:r>
      <w:r w:rsidRPr="00054C89">
        <w:rPr>
          <w:rFonts w:cstheme="minorHAnsi"/>
          <w:b/>
          <w:sz w:val="24"/>
          <w:szCs w:val="24"/>
        </w:rPr>
        <w:t xml:space="preserve">AT </w:t>
      </w:r>
      <w:r w:rsidR="00845B54" w:rsidRPr="00054C89">
        <w:rPr>
          <w:rFonts w:cstheme="minorHAnsi"/>
          <w:b/>
          <w:sz w:val="24"/>
          <w:szCs w:val="24"/>
        </w:rPr>
        <w:t xml:space="preserve">CENTRE4, </w:t>
      </w:r>
      <w:r w:rsidRPr="00054C89">
        <w:rPr>
          <w:rFonts w:cstheme="minorHAnsi"/>
          <w:b/>
          <w:sz w:val="24"/>
          <w:szCs w:val="24"/>
        </w:rPr>
        <w:t xml:space="preserve">IN </w:t>
      </w:r>
      <w:proofErr w:type="gramStart"/>
      <w:r w:rsidRPr="00054C89">
        <w:rPr>
          <w:rFonts w:cstheme="minorHAnsi"/>
          <w:b/>
          <w:sz w:val="24"/>
          <w:szCs w:val="24"/>
        </w:rPr>
        <w:t xml:space="preserve">TRAINING  </w:t>
      </w:r>
      <w:r w:rsidR="0060574C">
        <w:rPr>
          <w:rFonts w:cstheme="minorHAnsi"/>
          <w:b/>
          <w:sz w:val="24"/>
          <w:szCs w:val="24"/>
        </w:rPr>
        <w:t>R</w:t>
      </w:r>
      <w:r w:rsidR="00845B54" w:rsidRPr="00054C89">
        <w:rPr>
          <w:rFonts w:cstheme="minorHAnsi"/>
          <w:b/>
          <w:sz w:val="24"/>
          <w:szCs w:val="24"/>
        </w:rPr>
        <w:t>OOM</w:t>
      </w:r>
      <w:proofErr w:type="gramEnd"/>
      <w:r w:rsidR="00845B54" w:rsidRPr="00054C89">
        <w:rPr>
          <w:rFonts w:cstheme="minorHAnsi"/>
          <w:b/>
          <w:sz w:val="24"/>
          <w:szCs w:val="24"/>
        </w:rPr>
        <w:t xml:space="preserve"> 1</w:t>
      </w:r>
    </w:p>
    <w:p w:rsidR="00442F69" w:rsidRPr="00054C89" w:rsidRDefault="00442F69" w:rsidP="00442F69">
      <w:pPr>
        <w:rPr>
          <w:rFonts w:ascii="Arial" w:hAnsi="Arial" w:cs="Arial"/>
          <w:b/>
          <w:sz w:val="24"/>
          <w:szCs w:val="24"/>
          <w:u w:val="single"/>
        </w:rPr>
      </w:pPr>
    </w:p>
    <w:p w:rsidR="00442F69" w:rsidRDefault="00442F69" w:rsidP="00442F69">
      <w:pPr>
        <w:rPr>
          <w:rFonts w:cstheme="minorHAnsi"/>
          <w:sz w:val="24"/>
          <w:szCs w:val="24"/>
          <w:u w:val="single"/>
        </w:rPr>
      </w:pPr>
    </w:p>
    <w:p w:rsidR="006743B0" w:rsidRDefault="006743B0" w:rsidP="00442F69">
      <w:pPr>
        <w:rPr>
          <w:rFonts w:cstheme="minorHAnsi"/>
          <w:sz w:val="24"/>
          <w:szCs w:val="24"/>
          <w:u w:val="single"/>
        </w:rPr>
      </w:pPr>
    </w:p>
    <w:p w:rsidR="006743B0" w:rsidRDefault="006743B0" w:rsidP="006743B0">
      <w:pPr>
        <w:jc w:val="left"/>
        <w:rPr>
          <w:rFonts w:cstheme="minorHAnsi"/>
          <w:b/>
        </w:rPr>
      </w:pPr>
      <w:r>
        <w:rPr>
          <w:rFonts w:cstheme="minorHAnsi"/>
          <w:b/>
        </w:rPr>
        <w:t>PRESENT: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2"/>
        <w:gridCol w:w="5919"/>
      </w:tblGrid>
      <w:tr w:rsidR="006743B0" w:rsidTr="006743B0">
        <w:tc>
          <w:tcPr>
            <w:tcW w:w="2922" w:type="dxa"/>
            <w:hideMark/>
          </w:tcPr>
          <w:p w:rsidR="006743B0" w:rsidRDefault="006743B0" w:rsidP="00E85F9E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  <w:r w:rsidR="00E85F9E">
              <w:rPr>
                <w:rFonts w:cstheme="minorHAnsi"/>
              </w:rPr>
              <w:t>David Elder</w:t>
            </w:r>
          </w:p>
        </w:tc>
        <w:tc>
          <w:tcPr>
            <w:tcW w:w="5919" w:type="dxa"/>
            <w:hideMark/>
          </w:tcPr>
          <w:p w:rsidR="006743B0" w:rsidRDefault="00E85F9E" w:rsidP="006743B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   Deputy For Dr Thomas Maliyil</w:t>
            </w:r>
            <w:r w:rsidR="006743B0">
              <w:rPr>
                <w:rFonts w:cstheme="minorHAnsi"/>
              </w:rPr>
              <w:t>, NEL CCG</w:t>
            </w:r>
          </w:p>
        </w:tc>
      </w:tr>
      <w:tr w:rsidR="006743B0" w:rsidTr="006743B0">
        <w:tc>
          <w:tcPr>
            <w:tcW w:w="2922" w:type="dxa"/>
            <w:hideMark/>
          </w:tcPr>
          <w:p w:rsidR="006743B0" w:rsidRDefault="006743B0" w:rsidP="006743B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Cathy Kennedy</w:t>
            </w:r>
          </w:p>
        </w:tc>
        <w:tc>
          <w:tcPr>
            <w:tcW w:w="5919" w:type="dxa"/>
            <w:hideMark/>
          </w:tcPr>
          <w:p w:rsidR="006743B0" w:rsidRDefault="006743B0" w:rsidP="006743B0">
            <w:pPr>
              <w:jc w:val="both"/>
              <w:rPr>
                <w:rFonts w:cstheme="minorHAnsi"/>
                <w:bCs/>
                <w:lang w:eastAsia="en-GB"/>
              </w:rPr>
            </w:pPr>
            <w:r>
              <w:rPr>
                <w:rFonts w:cstheme="minorHAnsi"/>
                <w:bCs/>
                <w:lang w:eastAsia="en-GB"/>
              </w:rPr>
              <w:t xml:space="preserve">   Deputy Chief Executive/Chief Financial Officer</w:t>
            </w:r>
          </w:p>
        </w:tc>
      </w:tr>
    </w:tbl>
    <w:p w:rsidR="006743B0" w:rsidRDefault="006743B0" w:rsidP="006743B0">
      <w:pPr>
        <w:jc w:val="left"/>
        <w:rPr>
          <w:rFonts w:cstheme="minorHAnsi"/>
        </w:rPr>
      </w:pPr>
      <w:r>
        <w:rPr>
          <w:rFonts w:cstheme="minorHAnsi"/>
        </w:rPr>
        <w:t>Heather Marsh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NHS England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094"/>
        <w:gridCol w:w="6824"/>
      </w:tblGrid>
      <w:tr w:rsidR="006743B0" w:rsidTr="006743B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43B0" w:rsidRDefault="006743B0" w:rsidP="006743B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Cllr Jane </w:t>
            </w:r>
            <w:proofErr w:type="spellStart"/>
            <w:r>
              <w:rPr>
                <w:rFonts w:cstheme="minorHAnsi"/>
              </w:rPr>
              <w:t>Hyldon</w:t>
            </w:r>
            <w:proofErr w:type="spellEnd"/>
            <w:r>
              <w:rPr>
                <w:rFonts w:cstheme="minorHAnsi"/>
              </w:rPr>
              <w:t>-King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43B0" w:rsidRDefault="006743B0" w:rsidP="006743B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Portfolio Holder for Health / Deputy Leader of the Council</w:t>
            </w:r>
          </w:p>
        </w:tc>
      </w:tr>
    </w:tbl>
    <w:p w:rsidR="006743B0" w:rsidRDefault="006743B0" w:rsidP="006743B0">
      <w:pPr>
        <w:jc w:val="left"/>
        <w:rPr>
          <w:rFonts w:cstheme="minorHAnsi"/>
          <w:b/>
        </w:rPr>
      </w:pPr>
    </w:p>
    <w:p w:rsidR="006743B0" w:rsidRDefault="006743B0" w:rsidP="006743B0">
      <w:pPr>
        <w:jc w:val="left"/>
        <w:rPr>
          <w:rFonts w:cstheme="minorHAnsi"/>
          <w:b/>
        </w:rPr>
      </w:pPr>
      <w:r>
        <w:rPr>
          <w:rFonts w:cstheme="minorHAnsi"/>
          <w:b/>
        </w:rPr>
        <w:t>IN ATTENDANCE: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5895"/>
      </w:tblGrid>
      <w:tr w:rsidR="006743B0" w:rsidTr="00E85F9E">
        <w:tc>
          <w:tcPr>
            <w:tcW w:w="2946" w:type="dxa"/>
            <w:hideMark/>
          </w:tcPr>
          <w:p w:rsidR="006743B0" w:rsidRDefault="006743B0" w:rsidP="006743B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Karen Stamp</w:t>
            </w:r>
          </w:p>
        </w:tc>
        <w:tc>
          <w:tcPr>
            <w:tcW w:w="5895" w:type="dxa"/>
            <w:hideMark/>
          </w:tcPr>
          <w:p w:rsidR="006743B0" w:rsidRDefault="006743B0" w:rsidP="006743B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  PA to Executive Office, Note taker</w:t>
            </w:r>
          </w:p>
        </w:tc>
      </w:tr>
      <w:tr w:rsidR="006743B0" w:rsidTr="00E85F9E">
        <w:tc>
          <w:tcPr>
            <w:tcW w:w="2946" w:type="dxa"/>
            <w:hideMark/>
          </w:tcPr>
          <w:p w:rsidR="006743B0" w:rsidRDefault="006743B0" w:rsidP="006743B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Paul Glazebrook</w:t>
            </w:r>
          </w:p>
        </w:tc>
        <w:tc>
          <w:tcPr>
            <w:tcW w:w="5895" w:type="dxa"/>
            <w:hideMark/>
          </w:tcPr>
          <w:p w:rsidR="006743B0" w:rsidRDefault="006743B0" w:rsidP="006743B0">
            <w:pPr>
              <w:jc w:val="both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 xml:space="preserve">  Health Watch Representative</w:t>
            </w:r>
          </w:p>
        </w:tc>
      </w:tr>
      <w:tr w:rsidR="006743B0" w:rsidTr="00E85F9E">
        <w:tc>
          <w:tcPr>
            <w:tcW w:w="2946" w:type="dxa"/>
            <w:hideMark/>
          </w:tcPr>
          <w:p w:rsidR="006743B0" w:rsidRDefault="006743B0" w:rsidP="006743B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Jill Cunningham</w:t>
            </w:r>
          </w:p>
        </w:tc>
        <w:tc>
          <w:tcPr>
            <w:tcW w:w="5895" w:type="dxa"/>
            <w:hideMark/>
          </w:tcPr>
          <w:p w:rsidR="006743B0" w:rsidRDefault="006743B0" w:rsidP="00B876A3">
            <w:pPr>
              <w:jc w:val="both"/>
              <w:rPr>
                <w:rFonts w:cstheme="minorHAnsi"/>
                <w:bCs/>
                <w:lang w:eastAsia="en-GB"/>
              </w:rPr>
            </w:pPr>
            <w:r>
              <w:rPr>
                <w:rFonts w:cstheme="minorHAnsi"/>
                <w:bCs/>
                <w:lang w:eastAsia="en-GB"/>
              </w:rPr>
              <w:t xml:space="preserve"> Service Manager, NELCCG</w:t>
            </w:r>
          </w:p>
        </w:tc>
      </w:tr>
      <w:tr w:rsidR="00E85F9E" w:rsidTr="00E85F9E">
        <w:tc>
          <w:tcPr>
            <w:tcW w:w="2946" w:type="dxa"/>
          </w:tcPr>
          <w:p w:rsidR="00E85F9E" w:rsidRDefault="00E85F9E" w:rsidP="003C617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Sophie </w:t>
            </w:r>
            <w:r w:rsidR="003C6170">
              <w:rPr>
                <w:rFonts w:cstheme="minorHAnsi"/>
              </w:rPr>
              <w:t>Hudson</w:t>
            </w:r>
          </w:p>
        </w:tc>
        <w:tc>
          <w:tcPr>
            <w:tcW w:w="5895" w:type="dxa"/>
          </w:tcPr>
          <w:p w:rsidR="00E85F9E" w:rsidRDefault="00E85F9E" w:rsidP="006743B0">
            <w:pPr>
              <w:jc w:val="both"/>
              <w:rPr>
                <w:rFonts w:cstheme="minorHAnsi"/>
                <w:bCs/>
                <w:lang w:eastAsia="en-GB"/>
              </w:rPr>
            </w:pPr>
            <w:r>
              <w:rPr>
                <w:rFonts w:cstheme="minorHAnsi"/>
                <w:bCs/>
                <w:lang w:eastAsia="en-GB"/>
              </w:rPr>
              <w:t xml:space="preserve"> Service Manager, NELCCG</w:t>
            </w:r>
          </w:p>
        </w:tc>
      </w:tr>
    </w:tbl>
    <w:p w:rsidR="006743B0" w:rsidRPr="006743B0" w:rsidRDefault="006743B0" w:rsidP="006743B0">
      <w:pPr>
        <w:jc w:val="left"/>
        <w:rPr>
          <w:rFonts w:cstheme="minorHAnsi"/>
        </w:rPr>
      </w:pPr>
      <w:r w:rsidRPr="006743B0">
        <w:rPr>
          <w:rFonts w:cstheme="minorHAnsi"/>
        </w:rPr>
        <w:t>Joanne Drewery</w:t>
      </w:r>
      <w:r w:rsidRPr="006743B0">
        <w:rPr>
          <w:rFonts w:cstheme="minorHAnsi"/>
        </w:rPr>
        <w:tab/>
      </w:r>
      <w:r w:rsidRPr="006743B0">
        <w:rPr>
          <w:rFonts w:cstheme="minorHAnsi"/>
        </w:rPr>
        <w:tab/>
      </w:r>
      <w:r>
        <w:rPr>
          <w:rFonts w:cstheme="minorHAnsi"/>
        </w:rPr>
        <w:t xml:space="preserve">  </w:t>
      </w:r>
      <w:r w:rsidRPr="006743B0">
        <w:rPr>
          <w:rFonts w:cstheme="minorHAnsi"/>
        </w:rPr>
        <w:t>Docks</w:t>
      </w:r>
      <w:r>
        <w:rPr>
          <w:rFonts w:cstheme="minorHAnsi"/>
        </w:rPr>
        <w:t xml:space="preserve"> Collaborative Representative</w:t>
      </w:r>
    </w:p>
    <w:p w:rsidR="006743B0" w:rsidRPr="006743B0" w:rsidRDefault="006743B0" w:rsidP="006743B0">
      <w:pPr>
        <w:jc w:val="left"/>
        <w:rPr>
          <w:rFonts w:cstheme="minorHAnsi"/>
        </w:rPr>
      </w:pPr>
      <w:r>
        <w:rPr>
          <w:rFonts w:cstheme="minorHAnsi"/>
        </w:rPr>
        <w:t>Dr Arun Nayy</w:t>
      </w:r>
      <w:r w:rsidRPr="006743B0">
        <w:rPr>
          <w:rFonts w:cstheme="minorHAnsi"/>
        </w:rPr>
        <w:t>ar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Docks Collaborative Representative</w:t>
      </w:r>
    </w:p>
    <w:p w:rsidR="006743B0" w:rsidRPr="00E85F9E" w:rsidRDefault="00E85F9E" w:rsidP="006743B0">
      <w:pPr>
        <w:jc w:val="left"/>
        <w:rPr>
          <w:rFonts w:cstheme="minorHAnsi"/>
        </w:rPr>
      </w:pPr>
      <w:r w:rsidRPr="00E85F9E">
        <w:rPr>
          <w:rFonts w:cstheme="minorHAnsi"/>
        </w:rPr>
        <w:t xml:space="preserve">Natalie Andrews  </w:t>
      </w:r>
      <w:r w:rsidRPr="00E85F9E">
        <w:rPr>
          <w:rFonts w:cstheme="minorHAnsi"/>
        </w:rPr>
        <w:tab/>
      </w:r>
      <w:r w:rsidRPr="00E85F9E">
        <w:rPr>
          <w:rFonts w:cstheme="minorHAnsi"/>
        </w:rPr>
        <w:tab/>
        <w:t xml:space="preserve">  </w:t>
      </w:r>
      <w:proofErr w:type="spellStart"/>
      <w:r w:rsidRPr="00E85F9E">
        <w:rPr>
          <w:rFonts w:cstheme="minorHAnsi"/>
        </w:rPr>
        <w:t>Mollnycke</w:t>
      </w:r>
      <w:proofErr w:type="spellEnd"/>
      <w:r w:rsidRPr="00E85F9E">
        <w:rPr>
          <w:rFonts w:cstheme="minorHAnsi"/>
        </w:rPr>
        <w:t xml:space="preserve"> Healthcare</w:t>
      </w:r>
    </w:p>
    <w:p w:rsidR="00E85F9E" w:rsidRPr="003C6170" w:rsidRDefault="003C6170" w:rsidP="006743B0">
      <w:pPr>
        <w:jc w:val="left"/>
        <w:rPr>
          <w:rFonts w:cstheme="minorHAnsi"/>
        </w:rPr>
      </w:pPr>
      <w:r w:rsidRPr="003C6170">
        <w:rPr>
          <w:rFonts w:cstheme="minorHAnsi"/>
        </w:rPr>
        <w:t>Claire Stocks</w:t>
      </w:r>
      <w:r w:rsidR="00B876A3">
        <w:rPr>
          <w:rFonts w:cstheme="minorHAnsi"/>
        </w:rPr>
        <w:tab/>
      </w:r>
      <w:r w:rsidR="00B876A3">
        <w:rPr>
          <w:rFonts w:cstheme="minorHAnsi"/>
        </w:rPr>
        <w:tab/>
      </w:r>
      <w:r w:rsidR="00B876A3">
        <w:rPr>
          <w:rFonts w:cstheme="minorHAnsi"/>
        </w:rPr>
        <w:tab/>
        <w:t xml:space="preserve">   NEL CCG Assurance Officer</w:t>
      </w:r>
    </w:p>
    <w:p w:rsidR="00E85F9E" w:rsidRDefault="00E85F9E" w:rsidP="006743B0">
      <w:pPr>
        <w:jc w:val="left"/>
        <w:rPr>
          <w:rFonts w:cstheme="minorHAnsi"/>
          <w:b/>
        </w:rPr>
      </w:pPr>
    </w:p>
    <w:p w:rsidR="006743B0" w:rsidRDefault="006743B0" w:rsidP="006743B0">
      <w:pPr>
        <w:jc w:val="left"/>
        <w:rPr>
          <w:rFonts w:cstheme="minorHAnsi"/>
          <w:b/>
        </w:rPr>
      </w:pPr>
      <w:r>
        <w:rPr>
          <w:rFonts w:cstheme="minorHAnsi"/>
          <w:b/>
        </w:rPr>
        <w:t>APOLOGIES: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922"/>
        <w:gridCol w:w="163"/>
        <w:gridCol w:w="5756"/>
        <w:gridCol w:w="1049"/>
        <w:gridCol w:w="28"/>
      </w:tblGrid>
      <w:tr w:rsidR="006743B0" w:rsidTr="00E85F9E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743B0" w:rsidRDefault="006743B0" w:rsidP="006743B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Steve Pintus</w:t>
            </w:r>
          </w:p>
        </w:tc>
        <w:tc>
          <w:tcPr>
            <w:tcW w:w="68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743B0" w:rsidRDefault="006743B0" w:rsidP="006743B0">
            <w:pPr>
              <w:jc w:val="both"/>
              <w:rPr>
                <w:rFonts w:cstheme="minorHAnsi"/>
                <w:lang w:eastAsia="en-GB"/>
              </w:rPr>
            </w:pPr>
            <w:r>
              <w:rPr>
                <w:rFonts w:cstheme="minorHAnsi"/>
              </w:rPr>
              <w:t>Director of Public Health, NELC</w:t>
            </w:r>
          </w:p>
        </w:tc>
      </w:tr>
      <w:tr w:rsidR="006743B0" w:rsidTr="00E85F9E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3B0" w:rsidRDefault="006743B0" w:rsidP="006743B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Mark Webb</w:t>
            </w:r>
          </w:p>
        </w:tc>
        <w:tc>
          <w:tcPr>
            <w:tcW w:w="6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3B0" w:rsidRDefault="006743B0" w:rsidP="006743B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NELCCG Chair</w:t>
            </w:r>
          </w:p>
        </w:tc>
      </w:tr>
      <w:tr w:rsidR="006743B0" w:rsidTr="00E85F9E">
        <w:trPr>
          <w:gridAfter w:val="1"/>
          <w:wAfter w:w="28" w:type="dxa"/>
          <w:trHeight w:val="80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743B0" w:rsidRDefault="006743B0" w:rsidP="006743B0">
            <w:pPr>
              <w:jc w:val="both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LMC Representative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3B0" w:rsidRDefault="006743B0" w:rsidP="006743B0">
            <w:pPr>
              <w:jc w:val="left"/>
              <w:rPr>
                <w:rFonts w:cstheme="minorHAnsi"/>
                <w:bCs/>
                <w:lang w:eastAsia="en-GB"/>
              </w:rPr>
            </w:pPr>
          </w:p>
        </w:tc>
      </w:tr>
      <w:tr w:rsidR="006743B0" w:rsidTr="00E85F9E">
        <w:trPr>
          <w:gridAfter w:val="1"/>
          <w:wAfter w:w="28" w:type="dxa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743B0" w:rsidRDefault="006743B0" w:rsidP="006743B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Deborah</w:t>
            </w:r>
            <w:r w:rsidR="00E85F9E">
              <w:rPr>
                <w:rFonts w:cstheme="minorHAnsi"/>
              </w:rPr>
              <w:t xml:space="preserve"> Turner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743B0" w:rsidRDefault="006743B0" w:rsidP="006743B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NHS England</w:t>
            </w:r>
            <w:r w:rsidR="00E85F9E">
              <w:rPr>
                <w:rFonts w:cstheme="minorHAnsi"/>
              </w:rPr>
              <w:t>, Chief Nurse, North</w:t>
            </w:r>
          </w:p>
        </w:tc>
      </w:tr>
      <w:tr w:rsidR="006743B0" w:rsidTr="00E85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77" w:type="dxa"/>
        </w:trPr>
        <w:tc>
          <w:tcPr>
            <w:tcW w:w="2922" w:type="dxa"/>
            <w:hideMark/>
          </w:tcPr>
          <w:p w:rsidR="006743B0" w:rsidRDefault="006743B0" w:rsidP="006743B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Julie Wilson</w:t>
            </w:r>
          </w:p>
        </w:tc>
        <w:tc>
          <w:tcPr>
            <w:tcW w:w="5919" w:type="dxa"/>
            <w:gridSpan w:val="2"/>
            <w:hideMark/>
          </w:tcPr>
          <w:p w:rsidR="006743B0" w:rsidRDefault="006743B0" w:rsidP="006743B0">
            <w:pPr>
              <w:jc w:val="both"/>
              <w:rPr>
                <w:rFonts w:cstheme="minorHAnsi"/>
                <w:bCs/>
                <w:lang w:eastAsia="en-GB"/>
              </w:rPr>
            </w:pPr>
            <w:r>
              <w:rPr>
                <w:rFonts w:cstheme="minorHAnsi"/>
                <w:bCs/>
                <w:lang w:eastAsia="en-GB"/>
              </w:rPr>
              <w:t xml:space="preserve">   Assistant Director Programme Delivery &amp; Primary Care </w:t>
            </w:r>
          </w:p>
        </w:tc>
      </w:tr>
      <w:tr w:rsidR="00E85F9E" w:rsidTr="00E85F9E">
        <w:trPr>
          <w:gridAfter w:val="2"/>
          <w:wAfter w:w="1077" w:type="dxa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F9E" w:rsidRDefault="00E85F9E" w:rsidP="001503FE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Dr Thomas Maliyil</w:t>
            </w:r>
          </w:p>
        </w:tc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85F9E" w:rsidRDefault="00E85F9E" w:rsidP="001503FE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   Chair of </w:t>
            </w:r>
            <w:proofErr w:type="spellStart"/>
            <w:r>
              <w:rPr>
                <w:rFonts w:cstheme="minorHAnsi"/>
              </w:rPr>
              <w:t>CoM</w:t>
            </w:r>
            <w:proofErr w:type="spellEnd"/>
            <w:r>
              <w:rPr>
                <w:rFonts w:cstheme="minorHAnsi"/>
              </w:rPr>
              <w:t>, NEL CCG</w:t>
            </w:r>
          </w:p>
        </w:tc>
      </w:tr>
    </w:tbl>
    <w:p w:rsidR="006743B0" w:rsidRDefault="006743B0" w:rsidP="00E85F9E">
      <w:pPr>
        <w:jc w:val="left"/>
        <w:rPr>
          <w:rFonts w:cstheme="minorHAnsi"/>
          <w:sz w:val="24"/>
          <w:szCs w:val="24"/>
          <w:u w:val="single"/>
        </w:rPr>
      </w:pPr>
    </w:p>
    <w:p w:rsidR="006743B0" w:rsidRDefault="006743B0" w:rsidP="00442F69">
      <w:pPr>
        <w:rPr>
          <w:rFonts w:cstheme="minorHAnsi"/>
          <w:sz w:val="24"/>
          <w:szCs w:val="24"/>
          <w:u w:val="single"/>
        </w:rPr>
      </w:pPr>
    </w:p>
    <w:p w:rsidR="006743B0" w:rsidRPr="00054C89" w:rsidRDefault="006743B0" w:rsidP="00442F69">
      <w:pPr>
        <w:rPr>
          <w:rFonts w:cstheme="minorHAnsi"/>
          <w:sz w:val="24"/>
          <w:szCs w:val="24"/>
          <w:u w:val="single"/>
        </w:rPr>
      </w:pP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938"/>
        <w:gridCol w:w="1559"/>
      </w:tblGrid>
      <w:tr w:rsidR="006743B0" w:rsidRPr="006851A3" w:rsidTr="006743B0">
        <w:tc>
          <w:tcPr>
            <w:tcW w:w="851" w:type="dxa"/>
            <w:shd w:val="clear" w:color="auto" w:fill="000000" w:themeFill="text1"/>
          </w:tcPr>
          <w:p w:rsidR="006743B0" w:rsidRPr="006851A3" w:rsidRDefault="006743B0" w:rsidP="00B269D3">
            <w:pPr>
              <w:ind w:left="-553" w:firstLine="553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000000" w:themeFill="text1"/>
          </w:tcPr>
          <w:p w:rsidR="006743B0" w:rsidRPr="006851A3" w:rsidRDefault="006743B0" w:rsidP="00B269D3">
            <w:pPr>
              <w:ind w:left="-553" w:firstLine="553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6851A3">
              <w:rPr>
                <w:rFonts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1559" w:type="dxa"/>
            <w:shd w:val="clear" w:color="auto" w:fill="000000" w:themeFill="text1"/>
          </w:tcPr>
          <w:p w:rsidR="006743B0" w:rsidRPr="006851A3" w:rsidRDefault="006743B0" w:rsidP="006851A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Action</w:t>
            </w:r>
          </w:p>
        </w:tc>
      </w:tr>
      <w:tr w:rsidR="006743B0" w:rsidRPr="00054C89" w:rsidTr="006743B0">
        <w:tc>
          <w:tcPr>
            <w:tcW w:w="851" w:type="dxa"/>
          </w:tcPr>
          <w:p w:rsidR="006743B0" w:rsidRPr="00054C89" w:rsidRDefault="006743B0" w:rsidP="001B0A81">
            <w:pPr>
              <w:ind w:left="360"/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7938" w:type="dxa"/>
          </w:tcPr>
          <w:p w:rsidR="006743B0" w:rsidRDefault="006743B0" w:rsidP="0009506B">
            <w:pPr>
              <w:jc w:val="left"/>
              <w:rPr>
                <w:rFonts w:cstheme="minorHAnsi"/>
                <w:b/>
                <w:szCs w:val="24"/>
              </w:rPr>
            </w:pPr>
            <w:r w:rsidRPr="00054C89">
              <w:rPr>
                <w:rFonts w:cstheme="minorHAnsi"/>
                <w:b/>
                <w:szCs w:val="24"/>
              </w:rPr>
              <w:t xml:space="preserve">Apologies </w:t>
            </w:r>
          </w:p>
          <w:p w:rsidR="006743B0" w:rsidRDefault="006743B0" w:rsidP="0009506B">
            <w:pPr>
              <w:jc w:val="left"/>
              <w:rPr>
                <w:rFonts w:cstheme="minorHAnsi"/>
                <w:b/>
                <w:szCs w:val="24"/>
              </w:rPr>
            </w:pPr>
          </w:p>
          <w:p w:rsidR="006743B0" w:rsidRDefault="006743B0" w:rsidP="0009506B">
            <w:pPr>
              <w:jc w:val="left"/>
              <w:rPr>
                <w:rFonts w:cstheme="minorHAnsi"/>
                <w:szCs w:val="24"/>
              </w:rPr>
            </w:pPr>
            <w:r w:rsidRPr="006743B0">
              <w:rPr>
                <w:rFonts w:cstheme="minorHAnsi"/>
                <w:szCs w:val="24"/>
              </w:rPr>
              <w:t>As noted above</w:t>
            </w:r>
          </w:p>
          <w:p w:rsidR="00FA3F5E" w:rsidRPr="006743B0" w:rsidRDefault="00FA3F5E" w:rsidP="0009506B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It was agreed that in the absence of the meeting chair and vice chair, Cathy Kennedy should chair the meeting.</w:t>
            </w:r>
          </w:p>
          <w:p w:rsidR="006743B0" w:rsidRPr="00054C89" w:rsidRDefault="006743B0" w:rsidP="0009506B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</w:tcPr>
          <w:p w:rsidR="006743B0" w:rsidRPr="00054C89" w:rsidRDefault="006743B0" w:rsidP="00442F69">
            <w:pPr>
              <w:rPr>
                <w:rFonts w:cstheme="minorHAnsi"/>
                <w:szCs w:val="24"/>
              </w:rPr>
            </w:pPr>
          </w:p>
        </w:tc>
      </w:tr>
      <w:tr w:rsidR="006743B0" w:rsidRPr="00054C89" w:rsidTr="006743B0">
        <w:tc>
          <w:tcPr>
            <w:tcW w:w="851" w:type="dxa"/>
          </w:tcPr>
          <w:p w:rsidR="006743B0" w:rsidRPr="00054C89" w:rsidRDefault="006743B0" w:rsidP="001B0A81">
            <w:pPr>
              <w:ind w:left="36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7938" w:type="dxa"/>
          </w:tcPr>
          <w:p w:rsidR="006743B0" w:rsidRDefault="006743B0" w:rsidP="001B0A81">
            <w:pPr>
              <w:jc w:val="left"/>
              <w:rPr>
                <w:rFonts w:cstheme="minorHAnsi"/>
                <w:b/>
                <w:szCs w:val="24"/>
              </w:rPr>
            </w:pPr>
            <w:r w:rsidRPr="00054C89">
              <w:rPr>
                <w:rFonts w:cstheme="minorHAnsi"/>
                <w:b/>
                <w:szCs w:val="24"/>
              </w:rPr>
              <w:t xml:space="preserve">Declarations of Interest  </w:t>
            </w:r>
          </w:p>
          <w:p w:rsidR="006743B0" w:rsidRDefault="006743B0" w:rsidP="001B0A81">
            <w:pPr>
              <w:jc w:val="left"/>
              <w:rPr>
                <w:rFonts w:cstheme="minorHAnsi"/>
                <w:b/>
                <w:szCs w:val="24"/>
              </w:rPr>
            </w:pPr>
          </w:p>
          <w:p w:rsidR="003C6170" w:rsidRDefault="003C6170" w:rsidP="001B0A81">
            <w:pPr>
              <w:jc w:val="left"/>
              <w:rPr>
                <w:rFonts w:cstheme="minorHAnsi"/>
                <w:szCs w:val="24"/>
              </w:rPr>
            </w:pPr>
            <w:r w:rsidRPr="003C6170">
              <w:rPr>
                <w:rFonts w:cstheme="minorHAnsi"/>
                <w:szCs w:val="24"/>
              </w:rPr>
              <w:t xml:space="preserve">Cllr </w:t>
            </w:r>
            <w:proofErr w:type="spellStart"/>
            <w:r w:rsidRPr="003C6170">
              <w:rPr>
                <w:rFonts w:cstheme="minorHAnsi"/>
                <w:szCs w:val="24"/>
              </w:rPr>
              <w:t>Hyldon</w:t>
            </w:r>
            <w:proofErr w:type="spellEnd"/>
            <w:r w:rsidRPr="003C6170">
              <w:rPr>
                <w:rFonts w:cstheme="minorHAnsi"/>
                <w:szCs w:val="24"/>
              </w:rPr>
              <w:t xml:space="preserve">-King </w:t>
            </w:r>
            <w:r w:rsidR="00342C0A">
              <w:rPr>
                <w:rFonts w:cstheme="minorHAnsi"/>
                <w:szCs w:val="24"/>
              </w:rPr>
              <w:t xml:space="preserve">is a registered patient at the </w:t>
            </w:r>
            <w:r>
              <w:rPr>
                <w:rFonts w:cstheme="minorHAnsi"/>
                <w:szCs w:val="24"/>
              </w:rPr>
              <w:t xml:space="preserve"> Littlefield</w:t>
            </w:r>
            <w:r w:rsidR="00342C0A">
              <w:rPr>
                <w:rFonts w:cstheme="minorHAnsi"/>
                <w:szCs w:val="24"/>
              </w:rPr>
              <w:t xml:space="preserve"> Practice (Item 12)</w:t>
            </w:r>
          </w:p>
          <w:p w:rsidR="00342C0A" w:rsidRDefault="00342C0A" w:rsidP="00342C0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Dr Elder  is also a registered patient at Littlefield Practice (Item 12)</w:t>
            </w:r>
          </w:p>
          <w:p w:rsidR="006743B0" w:rsidRPr="00054C89" w:rsidRDefault="006743B0" w:rsidP="001B0A81">
            <w:pPr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1559" w:type="dxa"/>
          </w:tcPr>
          <w:p w:rsidR="006743B0" w:rsidRPr="00054C89" w:rsidRDefault="006743B0" w:rsidP="001B0A81">
            <w:pPr>
              <w:rPr>
                <w:rFonts w:cstheme="minorHAnsi"/>
                <w:szCs w:val="24"/>
              </w:rPr>
            </w:pPr>
          </w:p>
        </w:tc>
      </w:tr>
      <w:tr w:rsidR="006743B0" w:rsidRPr="00054C89" w:rsidTr="006743B0">
        <w:trPr>
          <w:trHeight w:val="587"/>
        </w:trPr>
        <w:tc>
          <w:tcPr>
            <w:tcW w:w="851" w:type="dxa"/>
          </w:tcPr>
          <w:p w:rsidR="006743B0" w:rsidRPr="00054C89" w:rsidRDefault="006743B0" w:rsidP="001B0A81">
            <w:pPr>
              <w:ind w:left="360"/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7938" w:type="dxa"/>
          </w:tcPr>
          <w:p w:rsidR="006743B0" w:rsidRDefault="006743B0" w:rsidP="00A75A30">
            <w:pPr>
              <w:jc w:val="left"/>
              <w:rPr>
                <w:rFonts w:cstheme="minorHAnsi"/>
                <w:b/>
                <w:szCs w:val="24"/>
              </w:rPr>
            </w:pPr>
            <w:r w:rsidRPr="00054C89">
              <w:rPr>
                <w:rFonts w:cstheme="minorHAnsi"/>
                <w:b/>
                <w:szCs w:val="24"/>
              </w:rPr>
              <w:t xml:space="preserve">Minutes of the Previous Meeting  </w:t>
            </w:r>
            <w:r>
              <w:rPr>
                <w:rFonts w:cstheme="minorHAnsi"/>
                <w:b/>
                <w:szCs w:val="24"/>
              </w:rPr>
              <w:t xml:space="preserve"> /  Action Summary Sheet</w:t>
            </w:r>
          </w:p>
          <w:p w:rsidR="006743B0" w:rsidRDefault="006743B0" w:rsidP="00A75A30">
            <w:pPr>
              <w:jc w:val="left"/>
              <w:rPr>
                <w:rFonts w:cstheme="minorHAnsi"/>
                <w:b/>
                <w:szCs w:val="24"/>
              </w:rPr>
            </w:pPr>
          </w:p>
          <w:p w:rsidR="006743B0" w:rsidRPr="006743B0" w:rsidRDefault="006743B0" w:rsidP="00A75A30">
            <w:pPr>
              <w:jc w:val="left"/>
              <w:rPr>
                <w:rFonts w:cstheme="minorHAnsi"/>
                <w:szCs w:val="24"/>
              </w:rPr>
            </w:pPr>
            <w:r w:rsidRPr="006743B0">
              <w:rPr>
                <w:rFonts w:cstheme="minorHAnsi"/>
                <w:szCs w:val="24"/>
              </w:rPr>
              <w:t>The Min</w:t>
            </w:r>
            <w:r>
              <w:rPr>
                <w:rFonts w:cstheme="minorHAnsi"/>
                <w:szCs w:val="24"/>
              </w:rPr>
              <w:t>utes</w:t>
            </w:r>
            <w:r w:rsidRPr="006743B0">
              <w:rPr>
                <w:rFonts w:cstheme="minorHAnsi"/>
                <w:szCs w:val="24"/>
              </w:rPr>
              <w:t xml:space="preserve"> of the previous meeting were agreed as an accurate record and the Action Updates were noted.</w:t>
            </w:r>
          </w:p>
          <w:p w:rsidR="006743B0" w:rsidRPr="00054C89" w:rsidRDefault="006743B0" w:rsidP="00A75A30">
            <w:pPr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1559" w:type="dxa"/>
          </w:tcPr>
          <w:p w:rsidR="006743B0" w:rsidRPr="00054C89" w:rsidRDefault="006743B0" w:rsidP="00442F69">
            <w:pPr>
              <w:rPr>
                <w:rFonts w:cstheme="minorHAnsi"/>
                <w:szCs w:val="24"/>
              </w:rPr>
            </w:pPr>
          </w:p>
        </w:tc>
      </w:tr>
      <w:tr w:rsidR="006743B0" w:rsidRPr="00054C89" w:rsidTr="006743B0">
        <w:tc>
          <w:tcPr>
            <w:tcW w:w="851" w:type="dxa"/>
          </w:tcPr>
          <w:p w:rsidR="006743B0" w:rsidRPr="00054C89" w:rsidRDefault="006743B0" w:rsidP="001B0A81">
            <w:pPr>
              <w:ind w:left="360"/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4</w:t>
            </w:r>
          </w:p>
        </w:tc>
        <w:tc>
          <w:tcPr>
            <w:tcW w:w="7938" w:type="dxa"/>
          </w:tcPr>
          <w:p w:rsidR="006743B0" w:rsidRPr="003D6BED" w:rsidRDefault="006743B0" w:rsidP="00A75A30">
            <w:pPr>
              <w:jc w:val="left"/>
              <w:rPr>
                <w:rFonts w:cstheme="minorHAnsi"/>
                <w:b/>
                <w:szCs w:val="24"/>
              </w:rPr>
            </w:pPr>
            <w:r w:rsidRPr="003D6BED">
              <w:rPr>
                <w:rFonts w:cstheme="minorHAnsi"/>
                <w:b/>
                <w:szCs w:val="24"/>
              </w:rPr>
              <w:t>Matters Arising:</w:t>
            </w:r>
            <w:r>
              <w:rPr>
                <w:rFonts w:cstheme="minorHAnsi"/>
                <w:b/>
                <w:szCs w:val="24"/>
              </w:rPr>
              <w:br/>
            </w:r>
          </w:p>
          <w:p w:rsidR="003C6170" w:rsidRDefault="006743B0" w:rsidP="003C6170">
            <w:pPr>
              <w:pStyle w:val="ListParagraph"/>
              <w:numPr>
                <w:ilvl w:val="0"/>
                <w:numId w:val="36"/>
              </w:numPr>
              <w:ind w:left="45"/>
              <w:jc w:val="left"/>
              <w:rPr>
                <w:rFonts w:cstheme="minorHAnsi"/>
                <w:szCs w:val="24"/>
              </w:rPr>
            </w:pPr>
            <w:r w:rsidRPr="007F6897">
              <w:rPr>
                <w:rFonts w:cstheme="minorHAnsi"/>
                <w:b/>
                <w:szCs w:val="24"/>
              </w:rPr>
              <w:t xml:space="preserve">7 day </w:t>
            </w:r>
            <w:r w:rsidR="007F6897">
              <w:rPr>
                <w:rFonts w:cstheme="minorHAnsi"/>
                <w:b/>
                <w:szCs w:val="24"/>
              </w:rPr>
              <w:t>Working</w:t>
            </w:r>
            <w:r w:rsidRPr="007F6897">
              <w:rPr>
                <w:rFonts w:cstheme="minorHAnsi"/>
                <w:b/>
                <w:szCs w:val="24"/>
              </w:rPr>
              <w:br/>
            </w:r>
            <w:r w:rsidR="00D45718">
              <w:rPr>
                <w:rFonts w:cstheme="minorHAnsi"/>
                <w:szCs w:val="24"/>
              </w:rPr>
              <w:t xml:space="preserve">Members were informed that </w:t>
            </w:r>
            <w:r w:rsidR="007F6897" w:rsidRPr="007F6897">
              <w:rPr>
                <w:rFonts w:cstheme="minorHAnsi"/>
                <w:szCs w:val="24"/>
              </w:rPr>
              <w:t>it was too</w:t>
            </w:r>
            <w:r w:rsidR="003C6170" w:rsidRPr="007F6897">
              <w:rPr>
                <w:rFonts w:cstheme="minorHAnsi"/>
                <w:szCs w:val="24"/>
              </w:rPr>
              <w:t xml:space="preserve"> early to </w:t>
            </w:r>
            <w:r w:rsidR="007F6897" w:rsidRPr="007F6897">
              <w:rPr>
                <w:rFonts w:cstheme="minorHAnsi"/>
                <w:szCs w:val="24"/>
              </w:rPr>
              <w:t xml:space="preserve">take a view regarding </w:t>
            </w:r>
            <w:r w:rsidR="003C6170" w:rsidRPr="007F6897">
              <w:rPr>
                <w:rFonts w:cstheme="minorHAnsi"/>
                <w:szCs w:val="24"/>
              </w:rPr>
              <w:t xml:space="preserve">any </w:t>
            </w:r>
            <w:r w:rsidR="00651DC7" w:rsidRPr="007F6897">
              <w:rPr>
                <w:rFonts w:cstheme="minorHAnsi"/>
                <w:szCs w:val="24"/>
              </w:rPr>
              <w:t>further</w:t>
            </w:r>
            <w:r w:rsidR="003C6170" w:rsidRPr="007F6897">
              <w:rPr>
                <w:rFonts w:cstheme="minorHAnsi"/>
                <w:szCs w:val="24"/>
              </w:rPr>
              <w:t xml:space="preserve"> </w:t>
            </w:r>
            <w:r w:rsidR="003C6170" w:rsidRPr="007F6897">
              <w:rPr>
                <w:rFonts w:cstheme="minorHAnsi"/>
                <w:szCs w:val="24"/>
              </w:rPr>
              <w:lastRenderedPageBreak/>
              <w:t xml:space="preserve">roll out yet, </w:t>
            </w:r>
            <w:r w:rsidR="007F6897">
              <w:rPr>
                <w:rFonts w:cstheme="minorHAnsi"/>
                <w:szCs w:val="24"/>
              </w:rPr>
              <w:t xml:space="preserve">so </w:t>
            </w:r>
            <w:r w:rsidR="003C6170" w:rsidRPr="007F6897">
              <w:rPr>
                <w:rFonts w:cstheme="minorHAnsi"/>
                <w:szCs w:val="24"/>
              </w:rPr>
              <w:t>no decisions will be taken today</w:t>
            </w:r>
            <w:r w:rsidR="007F6897">
              <w:rPr>
                <w:rFonts w:cstheme="minorHAnsi"/>
                <w:szCs w:val="24"/>
              </w:rPr>
              <w:t xml:space="preserve"> and the money will not</w:t>
            </w:r>
            <w:r w:rsidR="003C6170" w:rsidRPr="007F6897">
              <w:rPr>
                <w:rFonts w:cstheme="minorHAnsi"/>
                <w:szCs w:val="24"/>
              </w:rPr>
              <w:t xml:space="preserve"> be fully used in</w:t>
            </w:r>
            <w:r w:rsidR="00651DC7" w:rsidRPr="007F6897">
              <w:rPr>
                <w:rFonts w:cstheme="minorHAnsi"/>
                <w:szCs w:val="24"/>
              </w:rPr>
              <w:t xml:space="preserve"> t</w:t>
            </w:r>
            <w:r w:rsidR="003C6170" w:rsidRPr="007F6897">
              <w:rPr>
                <w:rFonts w:cstheme="minorHAnsi"/>
                <w:szCs w:val="24"/>
              </w:rPr>
              <w:t>his financial year.</w:t>
            </w:r>
          </w:p>
          <w:p w:rsidR="00FA3F5E" w:rsidRPr="007F6897" w:rsidRDefault="00FA3F5E" w:rsidP="003C6170">
            <w:pPr>
              <w:pStyle w:val="ListParagraph"/>
              <w:numPr>
                <w:ilvl w:val="0"/>
                <w:numId w:val="36"/>
              </w:numPr>
              <w:ind w:left="45"/>
              <w:jc w:val="left"/>
              <w:rPr>
                <w:rFonts w:cstheme="minorHAnsi"/>
                <w:szCs w:val="24"/>
              </w:rPr>
            </w:pPr>
          </w:p>
          <w:p w:rsidR="006743B0" w:rsidRPr="00FA3F5E" w:rsidRDefault="006743B0" w:rsidP="00FA3F5E">
            <w:pPr>
              <w:jc w:val="left"/>
              <w:rPr>
                <w:rFonts w:cstheme="minorHAnsi"/>
                <w:b/>
                <w:szCs w:val="24"/>
              </w:rPr>
            </w:pPr>
            <w:r w:rsidRPr="00FA3F5E">
              <w:rPr>
                <w:rFonts w:cstheme="minorHAnsi"/>
                <w:b/>
                <w:szCs w:val="24"/>
              </w:rPr>
              <w:t>Fully Delegated Commissioning</w:t>
            </w:r>
            <w:r w:rsidR="00FA3F5E">
              <w:rPr>
                <w:rFonts w:cstheme="minorHAnsi"/>
                <w:b/>
                <w:szCs w:val="24"/>
              </w:rPr>
              <w:t xml:space="preserve"> of Primary Care</w:t>
            </w:r>
            <w:r w:rsidRPr="00FA3F5E">
              <w:rPr>
                <w:rFonts w:cstheme="minorHAnsi"/>
                <w:b/>
                <w:szCs w:val="24"/>
              </w:rPr>
              <w:t xml:space="preserve"> </w:t>
            </w:r>
          </w:p>
          <w:p w:rsidR="00D45718" w:rsidRDefault="00D45718" w:rsidP="00D45718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Members were reminded that the d</w:t>
            </w:r>
            <w:r w:rsidR="003C6170" w:rsidRPr="003C6170">
              <w:rPr>
                <w:rFonts w:cstheme="minorHAnsi"/>
                <w:szCs w:val="24"/>
              </w:rPr>
              <w:t>ecision</w:t>
            </w:r>
            <w:r w:rsidR="00BE760B">
              <w:rPr>
                <w:rFonts w:cstheme="minorHAnsi"/>
                <w:szCs w:val="24"/>
              </w:rPr>
              <w:t xml:space="preserve"> taken</w:t>
            </w:r>
            <w:r w:rsidR="003C6170" w:rsidRPr="003C6170">
              <w:rPr>
                <w:rFonts w:cstheme="minorHAnsi"/>
                <w:szCs w:val="24"/>
              </w:rPr>
              <w:t xml:space="preserve"> last year was to stay in co-commissioning </w:t>
            </w:r>
            <w:r>
              <w:rPr>
                <w:rFonts w:cstheme="minorHAnsi"/>
                <w:szCs w:val="24"/>
              </w:rPr>
              <w:t xml:space="preserve">and look towards </w:t>
            </w:r>
            <w:r w:rsidR="003C6170" w:rsidRPr="003C6170">
              <w:rPr>
                <w:rFonts w:cstheme="minorHAnsi"/>
                <w:szCs w:val="24"/>
              </w:rPr>
              <w:t xml:space="preserve">fully delegated in April 2017.  </w:t>
            </w:r>
            <w:r w:rsidR="00FA3F5E">
              <w:rPr>
                <w:rFonts w:cstheme="minorHAnsi"/>
                <w:szCs w:val="24"/>
              </w:rPr>
              <w:t>It was proposed that this decision should be revisited in the light of latest information and planned system developments such as Accountable Care.</w:t>
            </w:r>
          </w:p>
          <w:p w:rsidR="003C6170" w:rsidRPr="00D45718" w:rsidRDefault="00D45718" w:rsidP="00D45718">
            <w:pPr>
              <w:jc w:val="both"/>
              <w:rPr>
                <w:rFonts w:cstheme="minorHAnsi"/>
                <w:b/>
                <w:szCs w:val="24"/>
              </w:rPr>
            </w:pPr>
            <w:r w:rsidRPr="00D45718">
              <w:rPr>
                <w:rFonts w:cstheme="minorHAnsi"/>
                <w:b/>
                <w:szCs w:val="24"/>
              </w:rPr>
              <w:t xml:space="preserve">The Committee agreed this will be added to the next </w:t>
            </w:r>
            <w:proofErr w:type="spellStart"/>
            <w:r w:rsidRPr="00D45718">
              <w:rPr>
                <w:rFonts w:cstheme="minorHAnsi"/>
                <w:b/>
                <w:szCs w:val="24"/>
              </w:rPr>
              <w:t>meetings</w:t>
            </w:r>
            <w:proofErr w:type="spellEnd"/>
            <w:r w:rsidRPr="00D45718">
              <w:rPr>
                <w:rFonts w:cstheme="minorHAnsi"/>
                <w:b/>
                <w:szCs w:val="24"/>
              </w:rPr>
              <w:t xml:space="preserve"> agenda for a </w:t>
            </w:r>
            <w:r w:rsidR="003C6170" w:rsidRPr="00D45718">
              <w:rPr>
                <w:rFonts w:cstheme="minorHAnsi"/>
                <w:b/>
                <w:szCs w:val="24"/>
              </w:rPr>
              <w:t>decision from April 2017.</w:t>
            </w:r>
          </w:p>
          <w:p w:rsidR="003C6170" w:rsidRPr="00054C89" w:rsidRDefault="003C6170" w:rsidP="00781901">
            <w:pPr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1559" w:type="dxa"/>
          </w:tcPr>
          <w:p w:rsidR="006743B0" w:rsidRDefault="006743B0" w:rsidP="00FA3F5E">
            <w:pPr>
              <w:rPr>
                <w:rFonts w:cstheme="minorHAnsi"/>
                <w:szCs w:val="24"/>
              </w:rPr>
            </w:pPr>
          </w:p>
          <w:p w:rsidR="00D45718" w:rsidRDefault="00D45718" w:rsidP="00FA3F5E">
            <w:pPr>
              <w:rPr>
                <w:rFonts w:cstheme="minorHAnsi"/>
                <w:szCs w:val="24"/>
              </w:rPr>
            </w:pPr>
          </w:p>
          <w:p w:rsidR="00D45718" w:rsidRDefault="00D45718" w:rsidP="00FA3F5E">
            <w:pPr>
              <w:rPr>
                <w:rFonts w:cstheme="minorHAnsi"/>
                <w:szCs w:val="24"/>
              </w:rPr>
            </w:pPr>
          </w:p>
          <w:p w:rsidR="00D45718" w:rsidRDefault="00D45718" w:rsidP="00FA3F5E">
            <w:pPr>
              <w:rPr>
                <w:rFonts w:cstheme="minorHAnsi"/>
                <w:szCs w:val="24"/>
              </w:rPr>
            </w:pPr>
          </w:p>
          <w:p w:rsidR="00D45718" w:rsidRDefault="00D45718" w:rsidP="00FA3F5E">
            <w:pPr>
              <w:rPr>
                <w:rFonts w:cstheme="minorHAnsi"/>
                <w:szCs w:val="24"/>
              </w:rPr>
            </w:pPr>
          </w:p>
          <w:p w:rsidR="00D45718" w:rsidRDefault="00D45718" w:rsidP="00FA3F5E">
            <w:pPr>
              <w:rPr>
                <w:rFonts w:cstheme="minorHAnsi"/>
                <w:szCs w:val="24"/>
              </w:rPr>
            </w:pPr>
          </w:p>
          <w:p w:rsidR="00D45718" w:rsidRDefault="00D45718" w:rsidP="00FA3F5E">
            <w:pPr>
              <w:rPr>
                <w:rFonts w:cstheme="minorHAnsi"/>
                <w:szCs w:val="24"/>
              </w:rPr>
            </w:pPr>
          </w:p>
          <w:p w:rsidR="00FA3F5E" w:rsidRDefault="00FA3F5E" w:rsidP="00FA3F5E">
            <w:pPr>
              <w:rPr>
                <w:rFonts w:cstheme="minorHAnsi"/>
                <w:szCs w:val="24"/>
              </w:rPr>
            </w:pPr>
          </w:p>
          <w:p w:rsidR="00FA3F5E" w:rsidRDefault="00FA3F5E" w:rsidP="00FA3F5E">
            <w:pPr>
              <w:rPr>
                <w:rFonts w:cstheme="minorHAnsi"/>
                <w:szCs w:val="24"/>
              </w:rPr>
            </w:pPr>
          </w:p>
          <w:p w:rsidR="00D45718" w:rsidRDefault="00D45718" w:rsidP="00FA3F5E">
            <w:pPr>
              <w:rPr>
                <w:rFonts w:cstheme="minorHAnsi"/>
                <w:szCs w:val="24"/>
              </w:rPr>
            </w:pPr>
          </w:p>
          <w:p w:rsidR="00D45718" w:rsidRDefault="00D45718" w:rsidP="00FA3F5E">
            <w:pPr>
              <w:rPr>
                <w:rFonts w:cstheme="minorHAnsi"/>
                <w:szCs w:val="24"/>
              </w:rPr>
            </w:pPr>
          </w:p>
          <w:p w:rsidR="00D45718" w:rsidRDefault="00D45718" w:rsidP="00FA3F5E">
            <w:pPr>
              <w:rPr>
                <w:rFonts w:cstheme="minorHAnsi"/>
                <w:szCs w:val="24"/>
              </w:rPr>
            </w:pPr>
          </w:p>
          <w:p w:rsidR="00D45718" w:rsidRPr="00BE760B" w:rsidRDefault="00D45718" w:rsidP="00FA3F5E">
            <w:pPr>
              <w:rPr>
                <w:rFonts w:cstheme="minorHAnsi"/>
                <w:b/>
                <w:szCs w:val="24"/>
              </w:rPr>
            </w:pPr>
            <w:r w:rsidRPr="00BE760B">
              <w:rPr>
                <w:rFonts w:cstheme="minorHAnsi"/>
                <w:b/>
                <w:szCs w:val="24"/>
              </w:rPr>
              <w:t>KS - Agenda</w:t>
            </w:r>
          </w:p>
        </w:tc>
      </w:tr>
      <w:tr w:rsidR="006743B0" w:rsidRPr="00054C89" w:rsidTr="006743B0">
        <w:tc>
          <w:tcPr>
            <w:tcW w:w="851" w:type="dxa"/>
          </w:tcPr>
          <w:p w:rsidR="006743B0" w:rsidRPr="00054C89" w:rsidRDefault="006743B0" w:rsidP="00CE2852">
            <w:pPr>
              <w:ind w:left="360"/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5</w:t>
            </w:r>
          </w:p>
        </w:tc>
        <w:tc>
          <w:tcPr>
            <w:tcW w:w="7938" w:type="dxa"/>
          </w:tcPr>
          <w:p w:rsidR="00BE760B" w:rsidRDefault="006743B0" w:rsidP="00BE760B">
            <w:pPr>
              <w:jc w:val="left"/>
              <w:rPr>
                <w:rFonts w:cstheme="minorHAnsi"/>
              </w:rPr>
            </w:pPr>
            <w:r>
              <w:rPr>
                <w:rFonts w:ascii="Arial" w:hAnsi="Arial" w:cs="Arial"/>
                <w:b/>
                <w:bCs/>
                <w:color w:val="242424"/>
                <w:sz w:val="20"/>
                <w:szCs w:val="20"/>
                <w:lang w:val="en-US" w:eastAsia="en-GB"/>
              </w:rPr>
              <w:t>Revised conflicts of interest guidance for CCGs – for information</w:t>
            </w:r>
            <w:r>
              <w:rPr>
                <w:rFonts w:ascii="Arial" w:hAnsi="Arial" w:cs="Arial"/>
                <w:b/>
                <w:bCs/>
                <w:color w:val="242424"/>
                <w:sz w:val="20"/>
                <w:szCs w:val="20"/>
                <w:lang w:val="en-US" w:eastAsia="en-GB"/>
              </w:rPr>
              <w:br/>
            </w:r>
          </w:p>
          <w:p w:rsidR="006743B0" w:rsidRDefault="004606D6" w:rsidP="00BE760B">
            <w:pPr>
              <w:jc w:val="left"/>
              <w:rPr>
                <w:rFonts w:cstheme="minorHAnsi"/>
              </w:rPr>
            </w:pPr>
            <w:r w:rsidRPr="004606D6">
              <w:rPr>
                <w:rFonts w:cstheme="minorHAnsi"/>
              </w:rPr>
              <w:t xml:space="preserve">In June 2016, NHS England published the revised statutory guidance on managing conflicts of interest for CCGs. The guidance has </w:t>
            </w:r>
            <w:r w:rsidR="00D45718">
              <w:rPr>
                <w:rFonts w:cstheme="minorHAnsi"/>
              </w:rPr>
              <w:t>now been issued. Heather informed that as c</w:t>
            </w:r>
            <w:r w:rsidRPr="004606D6">
              <w:rPr>
                <w:rFonts w:cstheme="minorHAnsi"/>
              </w:rPr>
              <w:t xml:space="preserve">onflicts of </w:t>
            </w:r>
            <w:r w:rsidR="00D45718">
              <w:rPr>
                <w:rFonts w:cstheme="minorHAnsi"/>
              </w:rPr>
              <w:t>i</w:t>
            </w:r>
            <w:r w:rsidRPr="004606D6">
              <w:rPr>
                <w:rFonts w:cstheme="minorHAnsi"/>
              </w:rPr>
              <w:t>nterest are inevitable in commissioning it is how we manage them that matters. The guidance includes a number of strengthened safeguards to mitigate the risk of real and perceived conflicts of interest arising in CCGs.</w:t>
            </w:r>
            <w:r w:rsidR="00D45718">
              <w:rPr>
                <w:rFonts w:cstheme="minorHAnsi"/>
              </w:rPr>
              <w:t xml:space="preserve"> It was noted that t</w:t>
            </w:r>
            <w:r w:rsidRPr="004606D6">
              <w:rPr>
                <w:rFonts w:cstheme="minorHAnsi"/>
              </w:rPr>
              <w:t>he key changes in the revised guidance, were agreed following a public consultation.</w:t>
            </w:r>
          </w:p>
          <w:p w:rsidR="00FA3F5E" w:rsidRDefault="00FA3F5E" w:rsidP="00BE760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It was noted that the CCG is already reviewing its policy and this committees terms of reference to ensure compliance with this new guidance.</w:t>
            </w:r>
          </w:p>
          <w:p w:rsidR="00BE760B" w:rsidRPr="004606D6" w:rsidRDefault="00BE760B" w:rsidP="00BE760B">
            <w:pPr>
              <w:jc w:val="left"/>
              <w:rPr>
                <w:rFonts w:cstheme="minorHAnsi"/>
                <w:b/>
                <w:bCs/>
                <w:color w:val="242424"/>
                <w:lang w:val="en-US" w:eastAsia="en-GB"/>
              </w:rPr>
            </w:pPr>
          </w:p>
          <w:p w:rsidR="00874DA7" w:rsidRDefault="006743B0" w:rsidP="00BE760B">
            <w:pPr>
              <w:jc w:val="left"/>
              <w:rPr>
                <w:rFonts w:ascii="Arial" w:hAnsi="Arial" w:cs="Arial"/>
                <w:bCs/>
                <w:color w:val="242424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color w:val="242424"/>
                <w:sz w:val="20"/>
                <w:szCs w:val="20"/>
                <w:lang w:val="en-US" w:eastAsia="en-GB"/>
              </w:rPr>
              <w:t xml:space="preserve">The Committee noted the new guidance to </w:t>
            </w:r>
            <w:r w:rsidR="00D45718">
              <w:rPr>
                <w:rFonts w:ascii="Arial" w:hAnsi="Arial" w:cs="Arial"/>
                <w:b/>
                <w:bCs/>
                <w:color w:val="242424"/>
                <w:sz w:val="20"/>
                <w:szCs w:val="20"/>
                <w:lang w:val="en-US" w:eastAsia="en-GB"/>
              </w:rPr>
              <w:t xml:space="preserve">deal with conflicts of interest and agreed that </w:t>
            </w:r>
            <w:r w:rsidR="00FA3F5E">
              <w:rPr>
                <w:rFonts w:ascii="Arial" w:hAnsi="Arial" w:cs="Arial"/>
                <w:b/>
                <w:bCs/>
                <w:color w:val="242424"/>
                <w:sz w:val="20"/>
                <w:szCs w:val="20"/>
                <w:lang w:val="en-US" w:eastAsia="en-GB"/>
              </w:rPr>
              <w:t>the impact for this committee</w:t>
            </w:r>
            <w:r w:rsidR="00D45718">
              <w:rPr>
                <w:rFonts w:ascii="Arial" w:hAnsi="Arial" w:cs="Arial"/>
                <w:b/>
                <w:bCs/>
                <w:color w:val="242424"/>
                <w:sz w:val="20"/>
                <w:szCs w:val="20"/>
                <w:lang w:val="en-US" w:eastAsia="en-GB"/>
              </w:rPr>
              <w:t xml:space="preserve"> should be presented </w:t>
            </w:r>
            <w:r w:rsidR="00874DA7" w:rsidRPr="00D45718">
              <w:rPr>
                <w:rFonts w:ascii="Arial" w:hAnsi="Arial" w:cs="Arial"/>
                <w:b/>
                <w:bCs/>
                <w:color w:val="242424"/>
                <w:sz w:val="20"/>
                <w:szCs w:val="20"/>
                <w:lang w:val="en-US" w:eastAsia="en-GB"/>
              </w:rPr>
              <w:t>at next meeting</w:t>
            </w:r>
            <w:r w:rsidR="00D45718">
              <w:rPr>
                <w:rFonts w:ascii="Arial" w:hAnsi="Arial" w:cs="Arial"/>
                <w:b/>
                <w:bCs/>
                <w:color w:val="242424"/>
                <w:sz w:val="20"/>
                <w:szCs w:val="20"/>
                <w:lang w:val="en-US" w:eastAsia="en-GB"/>
              </w:rPr>
              <w:t>.</w:t>
            </w:r>
            <w:r w:rsidR="00874DA7">
              <w:rPr>
                <w:rFonts w:ascii="Arial" w:hAnsi="Arial" w:cs="Arial"/>
                <w:bCs/>
                <w:color w:val="242424"/>
                <w:sz w:val="20"/>
                <w:szCs w:val="20"/>
                <w:lang w:val="en-US" w:eastAsia="en-GB"/>
              </w:rPr>
              <w:t xml:space="preserve"> </w:t>
            </w:r>
          </w:p>
          <w:p w:rsidR="00BE760B" w:rsidRPr="00D45718" w:rsidRDefault="00BE760B" w:rsidP="00BE760B">
            <w:pPr>
              <w:jc w:val="left"/>
              <w:rPr>
                <w:rFonts w:ascii="Arial" w:hAnsi="Arial" w:cs="Arial"/>
                <w:b/>
                <w:bCs/>
                <w:color w:val="242424"/>
                <w:sz w:val="20"/>
                <w:szCs w:val="20"/>
                <w:lang w:val="en-US" w:eastAsia="en-GB"/>
              </w:rPr>
            </w:pPr>
          </w:p>
        </w:tc>
        <w:tc>
          <w:tcPr>
            <w:tcW w:w="1559" w:type="dxa"/>
          </w:tcPr>
          <w:p w:rsidR="006743B0" w:rsidRDefault="006743B0" w:rsidP="00CE2852">
            <w:pPr>
              <w:rPr>
                <w:rFonts w:cstheme="minorHAnsi"/>
                <w:szCs w:val="24"/>
              </w:rPr>
            </w:pPr>
          </w:p>
          <w:p w:rsidR="00D45718" w:rsidRDefault="00D45718" w:rsidP="00CE2852">
            <w:pPr>
              <w:rPr>
                <w:rFonts w:cstheme="minorHAnsi"/>
                <w:szCs w:val="24"/>
              </w:rPr>
            </w:pPr>
          </w:p>
          <w:p w:rsidR="00D45718" w:rsidRDefault="00D45718" w:rsidP="00CE2852">
            <w:pPr>
              <w:rPr>
                <w:rFonts w:cstheme="minorHAnsi"/>
                <w:szCs w:val="24"/>
              </w:rPr>
            </w:pPr>
          </w:p>
          <w:p w:rsidR="00D45718" w:rsidRDefault="00D45718" w:rsidP="00CE2852">
            <w:pPr>
              <w:rPr>
                <w:rFonts w:cstheme="minorHAnsi"/>
                <w:szCs w:val="24"/>
              </w:rPr>
            </w:pPr>
          </w:p>
          <w:p w:rsidR="00D45718" w:rsidRDefault="00D45718" w:rsidP="00CE2852">
            <w:pPr>
              <w:rPr>
                <w:rFonts w:cstheme="minorHAnsi"/>
                <w:szCs w:val="24"/>
              </w:rPr>
            </w:pPr>
          </w:p>
          <w:p w:rsidR="00D45718" w:rsidRDefault="00D45718" w:rsidP="00CE2852">
            <w:pPr>
              <w:rPr>
                <w:rFonts w:cstheme="minorHAnsi"/>
                <w:szCs w:val="24"/>
              </w:rPr>
            </w:pPr>
          </w:p>
          <w:p w:rsidR="00D45718" w:rsidRDefault="00D45718" w:rsidP="00CE2852">
            <w:pPr>
              <w:rPr>
                <w:rFonts w:cstheme="minorHAnsi"/>
                <w:szCs w:val="24"/>
              </w:rPr>
            </w:pPr>
          </w:p>
          <w:p w:rsidR="00D45718" w:rsidRDefault="00D45718" w:rsidP="00CE2852">
            <w:pPr>
              <w:rPr>
                <w:rFonts w:cstheme="minorHAnsi"/>
                <w:szCs w:val="24"/>
              </w:rPr>
            </w:pPr>
          </w:p>
          <w:p w:rsidR="00FA3F5E" w:rsidRDefault="00FA3F5E" w:rsidP="00CE2852">
            <w:pPr>
              <w:rPr>
                <w:rFonts w:cstheme="minorHAnsi"/>
                <w:szCs w:val="24"/>
              </w:rPr>
            </w:pPr>
          </w:p>
          <w:p w:rsidR="00FA3F5E" w:rsidRDefault="00FA3F5E" w:rsidP="00CE2852">
            <w:pPr>
              <w:rPr>
                <w:rFonts w:cstheme="minorHAnsi"/>
                <w:szCs w:val="24"/>
              </w:rPr>
            </w:pPr>
          </w:p>
          <w:p w:rsidR="00D45718" w:rsidRPr="00D45718" w:rsidRDefault="00D45718" w:rsidP="00FA3F5E">
            <w:pPr>
              <w:jc w:val="both"/>
              <w:rPr>
                <w:rFonts w:cstheme="minorHAnsi"/>
                <w:b/>
                <w:szCs w:val="24"/>
              </w:rPr>
            </w:pPr>
          </w:p>
          <w:p w:rsidR="00D45718" w:rsidRPr="00054C89" w:rsidRDefault="00D45718" w:rsidP="00CE2852">
            <w:pPr>
              <w:rPr>
                <w:rFonts w:cstheme="minorHAnsi"/>
                <w:szCs w:val="24"/>
              </w:rPr>
            </w:pPr>
            <w:r w:rsidRPr="00D45718">
              <w:rPr>
                <w:rFonts w:cstheme="minorHAnsi"/>
                <w:b/>
                <w:szCs w:val="24"/>
              </w:rPr>
              <w:t>KS - Agenda</w:t>
            </w:r>
          </w:p>
        </w:tc>
      </w:tr>
      <w:tr w:rsidR="006743B0" w:rsidRPr="00054C89" w:rsidTr="006743B0">
        <w:tc>
          <w:tcPr>
            <w:tcW w:w="851" w:type="dxa"/>
          </w:tcPr>
          <w:p w:rsidR="006743B0" w:rsidRPr="00054C89" w:rsidRDefault="006743B0" w:rsidP="00CE2852">
            <w:pPr>
              <w:ind w:left="360"/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7938" w:type="dxa"/>
          </w:tcPr>
          <w:p w:rsidR="006743B0" w:rsidRDefault="006743B0" w:rsidP="00122F0B">
            <w:pPr>
              <w:spacing w:before="120" w:after="180"/>
              <w:jc w:val="left"/>
              <w:rPr>
                <w:rFonts w:ascii="Arial" w:hAnsi="Arial" w:cs="Arial"/>
                <w:b/>
                <w:bCs/>
                <w:color w:val="242424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color w:val="242424"/>
                <w:sz w:val="20"/>
                <w:szCs w:val="20"/>
                <w:lang w:val="en-US" w:eastAsia="en-GB"/>
              </w:rPr>
              <w:t>Virtual Decision Log (May – July)</w:t>
            </w:r>
          </w:p>
          <w:p w:rsidR="004606D6" w:rsidRPr="00D45718" w:rsidRDefault="004606D6" w:rsidP="00D45718">
            <w:pPr>
              <w:spacing w:before="120" w:after="180"/>
              <w:jc w:val="both"/>
              <w:rPr>
                <w:rFonts w:cstheme="minorHAnsi"/>
                <w:b/>
                <w:bCs/>
                <w:color w:val="242424"/>
                <w:lang w:val="en-US" w:eastAsia="en-GB"/>
              </w:rPr>
            </w:pPr>
            <w:r w:rsidRPr="00D45718">
              <w:rPr>
                <w:rFonts w:cstheme="minorHAnsi"/>
                <w:b/>
                <w:bCs/>
                <w:color w:val="242424"/>
                <w:lang w:val="en-US" w:eastAsia="en-GB"/>
              </w:rPr>
              <w:t xml:space="preserve">The Committee noted that </w:t>
            </w:r>
            <w:r w:rsidR="00D45718" w:rsidRPr="00D45718">
              <w:rPr>
                <w:rFonts w:cstheme="minorHAnsi"/>
                <w:b/>
                <w:bCs/>
                <w:color w:val="242424"/>
                <w:lang w:val="en-US" w:eastAsia="en-GB"/>
              </w:rPr>
              <w:t xml:space="preserve">a </w:t>
            </w:r>
            <w:r w:rsidRPr="00D45718">
              <w:rPr>
                <w:rFonts w:cstheme="minorHAnsi"/>
                <w:b/>
                <w:bCs/>
                <w:color w:val="242424"/>
                <w:lang w:val="en-US" w:eastAsia="en-GB"/>
              </w:rPr>
              <w:t xml:space="preserve">virtual decision </w:t>
            </w:r>
            <w:r w:rsidR="00D45718" w:rsidRPr="00D45718">
              <w:rPr>
                <w:rFonts w:cstheme="minorHAnsi"/>
                <w:b/>
                <w:bCs/>
                <w:color w:val="242424"/>
                <w:lang w:val="en-US" w:eastAsia="en-GB"/>
              </w:rPr>
              <w:t xml:space="preserve">had been </w:t>
            </w:r>
            <w:r w:rsidRPr="00D45718">
              <w:rPr>
                <w:rFonts w:cstheme="minorHAnsi"/>
                <w:b/>
                <w:bCs/>
                <w:color w:val="242424"/>
                <w:lang w:val="en-US" w:eastAsia="en-GB"/>
              </w:rPr>
              <w:t>taken and approved re</w:t>
            </w:r>
            <w:r w:rsidR="00FA3F5E">
              <w:rPr>
                <w:rFonts w:cstheme="minorHAnsi"/>
                <w:b/>
                <w:bCs/>
                <w:color w:val="242424"/>
                <w:lang w:val="en-US" w:eastAsia="en-GB"/>
              </w:rPr>
              <w:t xml:space="preserve">garding the contract variation </w:t>
            </w:r>
            <w:r w:rsidRPr="00D45718">
              <w:rPr>
                <w:rFonts w:cstheme="minorHAnsi"/>
                <w:b/>
                <w:bCs/>
                <w:color w:val="242424"/>
                <w:lang w:val="en-US" w:eastAsia="en-GB"/>
              </w:rPr>
              <w:t>f</w:t>
            </w:r>
            <w:r w:rsidR="00FA3F5E">
              <w:rPr>
                <w:rFonts w:cstheme="minorHAnsi"/>
                <w:b/>
                <w:bCs/>
                <w:color w:val="242424"/>
                <w:lang w:val="en-US" w:eastAsia="en-GB"/>
              </w:rPr>
              <w:t>or</w:t>
            </w:r>
            <w:r w:rsidRPr="00D45718">
              <w:rPr>
                <w:rFonts w:cstheme="minorHAnsi"/>
                <w:b/>
                <w:bCs/>
                <w:color w:val="242424"/>
                <w:lang w:val="en-US" w:eastAsia="en-GB"/>
              </w:rPr>
              <w:t xml:space="preserve"> Dr Kumar.</w:t>
            </w:r>
          </w:p>
        </w:tc>
        <w:tc>
          <w:tcPr>
            <w:tcW w:w="1559" w:type="dxa"/>
          </w:tcPr>
          <w:p w:rsidR="006743B0" w:rsidRDefault="006743B0" w:rsidP="00CE2852">
            <w:pPr>
              <w:rPr>
                <w:rFonts w:cstheme="minorHAnsi"/>
                <w:szCs w:val="24"/>
              </w:rPr>
            </w:pPr>
          </w:p>
        </w:tc>
      </w:tr>
      <w:tr w:rsidR="006743B0" w:rsidRPr="00054C89" w:rsidTr="006743B0">
        <w:tc>
          <w:tcPr>
            <w:tcW w:w="851" w:type="dxa"/>
          </w:tcPr>
          <w:p w:rsidR="006743B0" w:rsidRPr="00054C89" w:rsidRDefault="006743B0" w:rsidP="00EF6B5C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938" w:type="dxa"/>
          </w:tcPr>
          <w:p w:rsidR="006743B0" w:rsidRDefault="006743B0" w:rsidP="00E72625">
            <w:pPr>
              <w:jc w:val="left"/>
              <w:rPr>
                <w:rFonts w:cstheme="minorHAnsi"/>
                <w:b/>
              </w:rPr>
            </w:pPr>
            <w:r w:rsidRPr="00AF2B71">
              <w:rPr>
                <w:rFonts w:cstheme="minorHAnsi"/>
                <w:b/>
              </w:rPr>
              <w:t>NEL Docks Collaborative – Update</w:t>
            </w:r>
          </w:p>
          <w:p w:rsidR="006D0840" w:rsidRDefault="006D0840" w:rsidP="00E72625">
            <w:pPr>
              <w:jc w:val="left"/>
              <w:rPr>
                <w:rFonts w:cstheme="minorHAnsi"/>
                <w:b/>
              </w:rPr>
            </w:pPr>
          </w:p>
          <w:p w:rsidR="00FA3F5E" w:rsidRDefault="00FA3F5E" w:rsidP="00FA3F5E">
            <w:pPr>
              <w:jc w:val="both"/>
              <w:rPr>
                <w:rFonts w:cstheme="minorHAnsi"/>
                <w:bCs/>
              </w:rPr>
            </w:pPr>
            <w:r w:rsidRPr="006743B0">
              <w:rPr>
                <w:rFonts w:cstheme="minorHAnsi"/>
              </w:rPr>
              <w:t>Joanne Drewery</w:t>
            </w:r>
            <w:r>
              <w:rPr>
                <w:rFonts w:cstheme="minorHAnsi"/>
              </w:rPr>
              <w:t xml:space="preserve"> and Dr Arun Nayyar from the Docks Collaborative presented the report to the meeting. </w:t>
            </w:r>
            <w:r>
              <w:rPr>
                <w:rFonts w:cstheme="minorHAnsi"/>
                <w:bCs/>
              </w:rPr>
              <w:t xml:space="preserve">The report highlighted the project overview, progress to date, </w:t>
            </w:r>
          </w:p>
          <w:p w:rsidR="00FA3F5E" w:rsidRDefault="00FA3F5E" w:rsidP="00FA3F5E">
            <w:pPr>
              <w:jc w:val="both"/>
              <w:rPr>
                <w:rFonts w:cstheme="minorHAnsi"/>
                <w:bCs/>
              </w:rPr>
            </w:pPr>
            <w:proofErr w:type="gramStart"/>
            <w:r>
              <w:rPr>
                <w:rFonts w:cstheme="minorHAnsi"/>
                <w:bCs/>
              </w:rPr>
              <w:t>how</w:t>
            </w:r>
            <w:proofErr w:type="gramEnd"/>
            <w:r>
              <w:rPr>
                <w:rFonts w:cstheme="minorHAnsi"/>
                <w:bCs/>
              </w:rPr>
              <w:t xml:space="preserve"> the service is accessed, activity &amp; KPIS, consultation and engagement, challenges and next steps.</w:t>
            </w:r>
          </w:p>
          <w:p w:rsidR="00FA3F5E" w:rsidRDefault="00FA3F5E" w:rsidP="00AF2B71">
            <w:pPr>
              <w:jc w:val="both"/>
              <w:rPr>
                <w:rFonts w:cstheme="minorHAnsi"/>
              </w:rPr>
            </w:pPr>
          </w:p>
          <w:p w:rsidR="00FA3F5E" w:rsidRDefault="00FA3F5E" w:rsidP="00AF2B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 following key points were highlighted.</w:t>
            </w:r>
          </w:p>
          <w:p w:rsidR="00FA3F5E" w:rsidRDefault="00FA3F5E" w:rsidP="00AF2B71">
            <w:pPr>
              <w:jc w:val="both"/>
              <w:rPr>
                <w:rFonts w:cstheme="minorHAnsi"/>
              </w:rPr>
            </w:pPr>
          </w:p>
          <w:p w:rsidR="00943975" w:rsidRDefault="00FA3F5E" w:rsidP="00FA3F5E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</w:t>
            </w:r>
            <w:r w:rsidR="00AF2B71">
              <w:rPr>
                <w:rFonts w:cstheme="minorHAnsi"/>
                <w:bCs/>
              </w:rPr>
              <w:t>he main o</w:t>
            </w:r>
            <w:r w:rsidR="003C6170">
              <w:rPr>
                <w:rFonts w:cstheme="minorHAnsi"/>
                <w:bCs/>
              </w:rPr>
              <w:t xml:space="preserve">bjective </w:t>
            </w:r>
            <w:r w:rsidR="00AF2B71">
              <w:rPr>
                <w:rFonts w:cstheme="minorHAnsi"/>
                <w:bCs/>
              </w:rPr>
              <w:t xml:space="preserve">of this pilot was </w:t>
            </w:r>
            <w:r w:rsidR="003C6170">
              <w:rPr>
                <w:rFonts w:cstheme="minorHAnsi"/>
                <w:bCs/>
              </w:rPr>
              <w:t>to improve access to Primary Care,</w:t>
            </w:r>
            <w:r w:rsidR="00AF2B71">
              <w:rPr>
                <w:rFonts w:cstheme="minorHAnsi"/>
                <w:bCs/>
              </w:rPr>
              <w:t xml:space="preserve"> by</w:t>
            </w:r>
            <w:r w:rsidR="003C6170">
              <w:rPr>
                <w:rFonts w:cstheme="minorHAnsi"/>
                <w:bCs/>
              </w:rPr>
              <w:t xml:space="preserve"> working together</w:t>
            </w:r>
            <w:r w:rsidR="00AF2B71">
              <w:rPr>
                <w:rFonts w:cstheme="minorHAnsi"/>
                <w:bCs/>
              </w:rPr>
              <w:t>,</w:t>
            </w:r>
            <w:r w:rsidR="003C6170">
              <w:rPr>
                <w:rFonts w:cstheme="minorHAnsi"/>
                <w:bCs/>
              </w:rPr>
              <w:t xml:space="preserve"> </w:t>
            </w:r>
            <w:r w:rsidR="00AF2B71">
              <w:rPr>
                <w:rFonts w:cstheme="minorHAnsi"/>
                <w:bCs/>
              </w:rPr>
              <w:t xml:space="preserve">using technology to its full potential </w:t>
            </w:r>
            <w:r w:rsidR="003C6170">
              <w:rPr>
                <w:rFonts w:cstheme="minorHAnsi"/>
                <w:bCs/>
              </w:rPr>
              <w:t>and sharing resource</w:t>
            </w:r>
            <w:r w:rsidR="00AF2B71">
              <w:rPr>
                <w:rFonts w:cstheme="minorHAnsi"/>
                <w:bCs/>
              </w:rPr>
              <w:t>s</w:t>
            </w:r>
            <w:r w:rsidR="003C6170">
              <w:rPr>
                <w:rFonts w:cstheme="minorHAnsi"/>
                <w:bCs/>
              </w:rPr>
              <w:t xml:space="preserve"> </w:t>
            </w:r>
            <w:r w:rsidR="00095CDF">
              <w:rPr>
                <w:rFonts w:cstheme="minorHAnsi"/>
                <w:bCs/>
              </w:rPr>
              <w:t>so</w:t>
            </w:r>
            <w:r w:rsidR="00AF2B71">
              <w:rPr>
                <w:rFonts w:cstheme="minorHAnsi"/>
                <w:bCs/>
              </w:rPr>
              <w:t xml:space="preserve"> that this </w:t>
            </w:r>
            <w:r w:rsidR="003C6170">
              <w:rPr>
                <w:rFonts w:cstheme="minorHAnsi"/>
                <w:bCs/>
              </w:rPr>
              <w:t>would improve access without everyo</w:t>
            </w:r>
            <w:r w:rsidR="00AF2B71">
              <w:rPr>
                <w:rFonts w:cstheme="minorHAnsi"/>
                <w:bCs/>
              </w:rPr>
              <w:t>ne having to work 7 days a week</w:t>
            </w:r>
            <w:r w:rsidR="00BE760B">
              <w:rPr>
                <w:rFonts w:cstheme="minorHAnsi"/>
                <w:bCs/>
              </w:rPr>
              <w:t xml:space="preserve">.  There have </w:t>
            </w:r>
            <w:proofErr w:type="gramStart"/>
            <w:r w:rsidR="00BE760B">
              <w:rPr>
                <w:rFonts w:cstheme="minorHAnsi"/>
                <w:bCs/>
              </w:rPr>
              <w:t>been</w:t>
            </w:r>
            <w:r w:rsidR="00095CDF">
              <w:rPr>
                <w:rFonts w:cstheme="minorHAnsi"/>
                <w:bCs/>
              </w:rPr>
              <w:t xml:space="preserve">  a</w:t>
            </w:r>
            <w:proofErr w:type="gramEnd"/>
            <w:r w:rsidR="00095CDF">
              <w:rPr>
                <w:rFonts w:cstheme="minorHAnsi"/>
                <w:bCs/>
              </w:rPr>
              <w:t xml:space="preserve"> number of</w:t>
            </w:r>
            <w:r w:rsidR="00AF2B71">
              <w:rPr>
                <w:rFonts w:cstheme="minorHAnsi"/>
                <w:bCs/>
              </w:rPr>
              <w:t xml:space="preserve"> </w:t>
            </w:r>
            <w:r w:rsidR="00943975">
              <w:rPr>
                <w:rFonts w:cstheme="minorHAnsi"/>
                <w:bCs/>
              </w:rPr>
              <w:t xml:space="preserve"> issues amalgamating the clinical systems but these are being ironed out</w:t>
            </w:r>
            <w:r w:rsidR="00095CDF">
              <w:rPr>
                <w:rFonts w:cstheme="minorHAnsi"/>
                <w:bCs/>
              </w:rPr>
              <w:t xml:space="preserve"> as the project continues</w:t>
            </w:r>
            <w:r w:rsidR="00943975">
              <w:rPr>
                <w:rFonts w:cstheme="minorHAnsi"/>
                <w:bCs/>
              </w:rPr>
              <w:t>.</w:t>
            </w:r>
          </w:p>
          <w:p w:rsidR="00943975" w:rsidRDefault="00943975" w:rsidP="006D0840">
            <w:pPr>
              <w:jc w:val="left"/>
              <w:rPr>
                <w:rFonts w:cstheme="minorHAnsi"/>
                <w:bCs/>
              </w:rPr>
            </w:pPr>
          </w:p>
          <w:p w:rsidR="00095CDF" w:rsidRDefault="00095CDF" w:rsidP="00095CDF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There has been a p</w:t>
            </w:r>
            <w:r w:rsidR="00943975">
              <w:rPr>
                <w:rFonts w:cstheme="minorHAnsi"/>
                <w:bCs/>
              </w:rPr>
              <w:t>hased introduction by each practice implementi</w:t>
            </w:r>
            <w:r>
              <w:rPr>
                <w:rFonts w:cstheme="minorHAnsi"/>
                <w:bCs/>
              </w:rPr>
              <w:t>ng the patient telephone triage whereby fr</w:t>
            </w:r>
            <w:r w:rsidR="00943975">
              <w:rPr>
                <w:rFonts w:cstheme="minorHAnsi"/>
                <w:bCs/>
              </w:rPr>
              <w:t>om 5pm every weekday it moves to a pooled resource up to 8pm and</w:t>
            </w:r>
            <w:r>
              <w:rPr>
                <w:rFonts w:cstheme="minorHAnsi"/>
                <w:bCs/>
              </w:rPr>
              <w:t xml:space="preserve"> then</w:t>
            </w:r>
            <w:r w:rsidR="00943975">
              <w:rPr>
                <w:rFonts w:cstheme="minorHAnsi"/>
                <w:bCs/>
              </w:rPr>
              <w:t xml:space="preserve"> </w:t>
            </w:r>
            <w:proofErr w:type="gramStart"/>
            <w:r w:rsidR="00943975">
              <w:rPr>
                <w:rFonts w:cstheme="minorHAnsi"/>
                <w:bCs/>
              </w:rPr>
              <w:t>8am  -</w:t>
            </w:r>
            <w:proofErr w:type="gramEnd"/>
            <w:r w:rsidR="00943975">
              <w:rPr>
                <w:rFonts w:cstheme="minorHAnsi"/>
                <w:bCs/>
              </w:rPr>
              <w:t xml:space="preserve"> 12noon on </w:t>
            </w:r>
            <w:r>
              <w:rPr>
                <w:rFonts w:cstheme="minorHAnsi"/>
                <w:bCs/>
              </w:rPr>
              <w:t xml:space="preserve">a </w:t>
            </w:r>
            <w:r w:rsidR="00943975">
              <w:rPr>
                <w:rFonts w:cstheme="minorHAnsi"/>
                <w:bCs/>
              </w:rPr>
              <w:t xml:space="preserve">Saturday and Sunday.  </w:t>
            </w:r>
            <w:r>
              <w:rPr>
                <w:rFonts w:cstheme="minorHAnsi"/>
                <w:bCs/>
              </w:rPr>
              <w:t>It was highlighted that the technology allows the GPs to do this triage by telephone from their own home so they do not have to be sat in a surgery.</w:t>
            </w:r>
          </w:p>
          <w:p w:rsidR="00095CDF" w:rsidRDefault="00095CDF" w:rsidP="006D0840">
            <w:pPr>
              <w:jc w:val="left"/>
              <w:rPr>
                <w:rFonts w:cstheme="minorHAnsi"/>
                <w:bCs/>
              </w:rPr>
            </w:pPr>
          </w:p>
          <w:p w:rsidR="007A0804" w:rsidRDefault="00095CDF" w:rsidP="00095CDF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It was noted that this is an a</w:t>
            </w:r>
            <w:r w:rsidR="007A0804">
              <w:rPr>
                <w:rFonts w:cstheme="minorHAnsi"/>
                <w:bCs/>
              </w:rPr>
              <w:t xml:space="preserve">utomated </w:t>
            </w:r>
            <w:r>
              <w:rPr>
                <w:rFonts w:cstheme="minorHAnsi"/>
                <w:bCs/>
              </w:rPr>
              <w:t xml:space="preserve">telephone </w:t>
            </w:r>
            <w:r w:rsidR="007A0804">
              <w:rPr>
                <w:rFonts w:cstheme="minorHAnsi"/>
                <w:bCs/>
              </w:rPr>
              <w:t xml:space="preserve">service, </w:t>
            </w:r>
            <w:r>
              <w:rPr>
                <w:rFonts w:cstheme="minorHAnsi"/>
                <w:bCs/>
              </w:rPr>
              <w:t xml:space="preserve">and </w:t>
            </w:r>
            <w:r w:rsidR="007A0804">
              <w:rPr>
                <w:rFonts w:cstheme="minorHAnsi"/>
                <w:bCs/>
              </w:rPr>
              <w:t>ma</w:t>
            </w:r>
            <w:r>
              <w:rPr>
                <w:rFonts w:cstheme="minorHAnsi"/>
                <w:bCs/>
              </w:rPr>
              <w:t>ny patients do not</w:t>
            </w:r>
            <w:r w:rsidR="007A0804">
              <w:rPr>
                <w:rFonts w:cstheme="minorHAnsi"/>
                <w:bCs/>
              </w:rPr>
              <w:t xml:space="preserve"> like it, </w:t>
            </w:r>
            <w:r w:rsidR="00BE760B">
              <w:rPr>
                <w:rFonts w:cstheme="minorHAnsi"/>
                <w:bCs/>
              </w:rPr>
              <w:t>as callers</w:t>
            </w:r>
            <w:r>
              <w:rPr>
                <w:rFonts w:cstheme="minorHAnsi"/>
                <w:bCs/>
              </w:rPr>
              <w:t xml:space="preserve"> have to sit through </w:t>
            </w:r>
            <w:r w:rsidR="007A0804">
              <w:rPr>
                <w:rFonts w:cstheme="minorHAnsi"/>
                <w:bCs/>
              </w:rPr>
              <w:t xml:space="preserve">quite a few </w:t>
            </w:r>
            <w:r w:rsidR="001476A1">
              <w:rPr>
                <w:rFonts w:cstheme="minorHAnsi"/>
                <w:bCs/>
              </w:rPr>
              <w:t>options</w:t>
            </w:r>
            <w:r w:rsidR="007A0804">
              <w:rPr>
                <w:rFonts w:cstheme="minorHAnsi"/>
                <w:bCs/>
              </w:rPr>
              <w:t>.</w:t>
            </w:r>
            <w:r>
              <w:rPr>
                <w:rFonts w:cstheme="minorHAnsi"/>
                <w:bCs/>
              </w:rPr>
              <w:t xml:space="preserve">  It was also felt that some </w:t>
            </w:r>
            <w:r w:rsidR="007A0804">
              <w:rPr>
                <w:rFonts w:cstheme="minorHAnsi"/>
                <w:bCs/>
              </w:rPr>
              <w:t xml:space="preserve">patients are </w:t>
            </w:r>
            <w:r w:rsidR="001476A1">
              <w:rPr>
                <w:rFonts w:cstheme="minorHAnsi"/>
                <w:bCs/>
              </w:rPr>
              <w:t>finding</w:t>
            </w:r>
            <w:r w:rsidR="007A0804">
              <w:rPr>
                <w:rFonts w:cstheme="minorHAnsi"/>
                <w:bCs/>
              </w:rPr>
              <w:t xml:space="preserve"> it </w:t>
            </w:r>
            <w:r w:rsidR="001476A1">
              <w:rPr>
                <w:rFonts w:cstheme="minorHAnsi"/>
                <w:bCs/>
              </w:rPr>
              <w:t>confusing</w:t>
            </w:r>
            <w:r w:rsidR="007A0804">
              <w:rPr>
                <w:rFonts w:cstheme="minorHAnsi"/>
                <w:bCs/>
              </w:rPr>
              <w:t xml:space="preserve"> about where they should go, </w:t>
            </w:r>
            <w:r>
              <w:rPr>
                <w:rFonts w:cstheme="minorHAnsi"/>
                <w:bCs/>
              </w:rPr>
              <w:t xml:space="preserve">so the Docks collaborative have had to </w:t>
            </w:r>
            <w:r w:rsidR="00BE760B">
              <w:rPr>
                <w:rFonts w:cstheme="minorHAnsi"/>
                <w:bCs/>
              </w:rPr>
              <w:t xml:space="preserve">do </w:t>
            </w:r>
            <w:r>
              <w:rPr>
                <w:rFonts w:cstheme="minorHAnsi"/>
                <w:bCs/>
              </w:rPr>
              <w:t xml:space="preserve">more </w:t>
            </w:r>
            <w:r w:rsidR="00BE760B">
              <w:rPr>
                <w:rFonts w:cstheme="minorHAnsi"/>
                <w:bCs/>
              </w:rPr>
              <w:t>work around</w:t>
            </w:r>
            <w:r>
              <w:rPr>
                <w:rFonts w:cstheme="minorHAnsi"/>
                <w:bCs/>
              </w:rPr>
              <w:t xml:space="preserve"> </w:t>
            </w:r>
            <w:proofErr w:type="gramStart"/>
            <w:r>
              <w:rPr>
                <w:rFonts w:cstheme="minorHAnsi"/>
                <w:bCs/>
              </w:rPr>
              <w:t xml:space="preserve">communication </w:t>
            </w:r>
            <w:r w:rsidR="00BE760B">
              <w:rPr>
                <w:rFonts w:cstheme="minorHAnsi"/>
                <w:bCs/>
              </w:rPr>
              <w:t xml:space="preserve"> of</w:t>
            </w:r>
            <w:proofErr w:type="gramEnd"/>
            <w:r w:rsidR="00BE760B">
              <w:rPr>
                <w:rFonts w:cstheme="minorHAnsi"/>
                <w:bCs/>
              </w:rPr>
              <w:t xml:space="preserve"> </w:t>
            </w:r>
            <w:r w:rsidR="007A0804">
              <w:rPr>
                <w:rFonts w:cstheme="minorHAnsi"/>
                <w:bCs/>
              </w:rPr>
              <w:t xml:space="preserve"> this new service</w:t>
            </w:r>
            <w:r w:rsidR="00BE760B">
              <w:rPr>
                <w:rFonts w:cstheme="minorHAnsi"/>
                <w:bCs/>
              </w:rPr>
              <w:t>.</w:t>
            </w:r>
          </w:p>
          <w:p w:rsidR="00E86B2C" w:rsidRDefault="00E86B2C" w:rsidP="006D0840">
            <w:pPr>
              <w:jc w:val="left"/>
              <w:rPr>
                <w:rFonts w:cstheme="minorHAnsi"/>
                <w:bCs/>
              </w:rPr>
            </w:pPr>
          </w:p>
          <w:p w:rsidR="005E3510" w:rsidRDefault="001476A1" w:rsidP="005E351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This pilot was </w:t>
            </w:r>
            <w:r w:rsidR="00095CDF">
              <w:rPr>
                <w:rFonts w:cstheme="minorHAnsi"/>
                <w:bCs/>
              </w:rPr>
              <w:t xml:space="preserve">due </w:t>
            </w:r>
            <w:r>
              <w:rPr>
                <w:rFonts w:cstheme="minorHAnsi"/>
                <w:bCs/>
              </w:rPr>
              <w:t xml:space="preserve">to be complete by September, </w:t>
            </w:r>
            <w:r w:rsidR="00095CDF">
              <w:rPr>
                <w:rFonts w:cstheme="minorHAnsi"/>
                <w:bCs/>
              </w:rPr>
              <w:t>however</w:t>
            </w:r>
            <w:r w:rsidR="008337DD">
              <w:rPr>
                <w:rFonts w:cstheme="minorHAnsi"/>
                <w:bCs/>
              </w:rPr>
              <w:t xml:space="preserve"> </w:t>
            </w:r>
            <w:r w:rsidR="00BE760B">
              <w:rPr>
                <w:rFonts w:cstheme="minorHAnsi"/>
                <w:bCs/>
              </w:rPr>
              <w:t>since the</w:t>
            </w:r>
            <w:r w:rsidR="008337DD">
              <w:rPr>
                <w:rFonts w:cstheme="minorHAnsi"/>
                <w:bCs/>
              </w:rPr>
              <w:t xml:space="preserve"> pilot</w:t>
            </w:r>
            <w:r w:rsidR="00BE760B">
              <w:rPr>
                <w:rFonts w:cstheme="minorHAnsi"/>
                <w:bCs/>
              </w:rPr>
              <w:t xml:space="preserve"> begun it was felt that it has</w:t>
            </w:r>
            <w:r w:rsidR="008337DD">
              <w:rPr>
                <w:rFonts w:cstheme="minorHAnsi"/>
                <w:bCs/>
              </w:rPr>
              <w:t xml:space="preserve"> not had enough patients through to produce enough figures for analysis</w:t>
            </w:r>
            <w:r>
              <w:rPr>
                <w:rFonts w:cstheme="minorHAnsi"/>
                <w:bCs/>
              </w:rPr>
              <w:t xml:space="preserve">.  </w:t>
            </w:r>
            <w:r w:rsidR="008337DD">
              <w:rPr>
                <w:rFonts w:cstheme="minorHAnsi"/>
                <w:bCs/>
              </w:rPr>
              <w:t>The Docks Collaborative have met with N</w:t>
            </w:r>
            <w:r>
              <w:rPr>
                <w:rFonts w:cstheme="minorHAnsi"/>
                <w:bCs/>
              </w:rPr>
              <w:t>HS</w:t>
            </w:r>
            <w:r w:rsidR="005E3510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E</w:t>
            </w:r>
            <w:r w:rsidR="005E3510">
              <w:rPr>
                <w:rFonts w:cstheme="minorHAnsi"/>
                <w:bCs/>
              </w:rPr>
              <w:t xml:space="preserve">ngland and further funding has been secured </w:t>
            </w:r>
            <w:r w:rsidR="008337DD">
              <w:rPr>
                <w:rFonts w:cstheme="minorHAnsi"/>
                <w:bCs/>
              </w:rPr>
              <w:t xml:space="preserve">to extend the project </w:t>
            </w:r>
            <w:proofErr w:type="gramStart"/>
            <w:r w:rsidR="008337DD">
              <w:rPr>
                <w:rFonts w:cstheme="minorHAnsi"/>
                <w:bCs/>
              </w:rPr>
              <w:t>for  another</w:t>
            </w:r>
            <w:proofErr w:type="gramEnd"/>
            <w:r w:rsidR="008337DD">
              <w:rPr>
                <w:rFonts w:cstheme="minorHAnsi"/>
                <w:bCs/>
              </w:rPr>
              <w:t xml:space="preserve"> </w:t>
            </w:r>
            <w:r w:rsidR="003D2283">
              <w:rPr>
                <w:rFonts w:cstheme="minorHAnsi"/>
                <w:bCs/>
              </w:rPr>
              <w:t xml:space="preserve"> 12 month period.</w:t>
            </w:r>
          </w:p>
          <w:p w:rsidR="003D2283" w:rsidRDefault="003D2283" w:rsidP="005E3510">
            <w:pPr>
              <w:jc w:val="both"/>
              <w:rPr>
                <w:rFonts w:cstheme="minorHAnsi"/>
                <w:bCs/>
              </w:rPr>
            </w:pPr>
          </w:p>
          <w:p w:rsidR="008337DD" w:rsidRDefault="008337DD" w:rsidP="005E3510">
            <w:pPr>
              <w:jc w:val="both"/>
              <w:rPr>
                <w:rFonts w:cstheme="minorHAnsi"/>
                <w:bCs/>
              </w:rPr>
            </w:pPr>
            <w:r w:rsidRPr="008337DD">
              <w:rPr>
                <w:rFonts w:cstheme="minorHAnsi"/>
                <w:bCs/>
              </w:rPr>
              <w:t xml:space="preserve">The next steps </w:t>
            </w:r>
            <w:proofErr w:type="gramStart"/>
            <w:r w:rsidRPr="008337DD">
              <w:rPr>
                <w:rFonts w:cstheme="minorHAnsi"/>
                <w:bCs/>
              </w:rPr>
              <w:t>are  that</w:t>
            </w:r>
            <w:proofErr w:type="gramEnd"/>
            <w:r w:rsidRPr="008337DD">
              <w:rPr>
                <w:rFonts w:cstheme="minorHAnsi"/>
                <w:bCs/>
              </w:rPr>
              <w:t xml:space="preserve"> the project group propose </w:t>
            </w:r>
            <w:r w:rsidR="00DE7B42">
              <w:rPr>
                <w:rFonts w:cstheme="minorHAnsi"/>
                <w:bCs/>
              </w:rPr>
              <w:t>to bring a further update to this</w:t>
            </w:r>
            <w:r w:rsidRPr="008337DD">
              <w:rPr>
                <w:rFonts w:cstheme="minorHAnsi"/>
                <w:bCs/>
              </w:rPr>
              <w:t xml:space="preserve"> committee in October when more data relating to the performance and service user satisfaction will be available.</w:t>
            </w:r>
          </w:p>
          <w:p w:rsidR="00BE760B" w:rsidRDefault="00BE760B" w:rsidP="005E3510">
            <w:pPr>
              <w:jc w:val="both"/>
              <w:rPr>
                <w:rFonts w:cstheme="minorHAnsi"/>
                <w:bCs/>
              </w:rPr>
            </w:pPr>
          </w:p>
          <w:p w:rsidR="006D0840" w:rsidRPr="00866FCD" w:rsidRDefault="00DE7B42" w:rsidP="00866FCD">
            <w:pPr>
              <w:jc w:val="both"/>
              <w:rPr>
                <w:rFonts w:cstheme="minorHAnsi"/>
                <w:b/>
                <w:bCs/>
              </w:rPr>
            </w:pPr>
            <w:r w:rsidRPr="005B325C">
              <w:rPr>
                <w:rFonts w:cstheme="minorHAnsi"/>
                <w:b/>
                <w:bCs/>
              </w:rPr>
              <w:t xml:space="preserve">The Committee noted this update and </w:t>
            </w:r>
            <w:r w:rsidR="005B325C" w:rsidRPr="005B325C">
              <w:rPr>
                <w:rFonts w:cstheme="minorHAnsi"/>
                <w:b/>
                <w:bCs/>
              </w:rPr>
              <w:t>will receive</w:t>
            </w:r>
            <w:r w:rsidRPr="005B325C">
              <w:rPr>
                <w:rFonts w:cstheme="minorHAnsi"/>
                <w:b/>
                <w:bCs/>
              </w:rPr>
              <w:t xml:space="preserve"> a further </w:t>
            </w:r>
            <w:r w:rsidR="005B325C" w:rsidRPr="005B325C">
              <w:rPr>
                <w:rFonts w:cstheme="minorHAnsi"/>
                <w:b/>
                <w:bCs/>
              </w:rPr>
              <w:t xml:space="preserve">update in October.  Action: Agenda </w:t>
            </w:r>
          </w:p>
        </w:tc>
        <w:tc>
          <w:tcPr>
            <w:tcW w:w="1559" w:type="dxa"/>
          </w:tcPr>
          <w:p w:rsidR="006743B0" w:rsidRDefault="006743B0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E72625">
            <w:pPr>
              <w:rPr>
                <w:rFonts w:cstheme="minorHAnsi"/>
                <w:szCs w:val="24"/>
              </w:rPr>
            </w:pPr>
          </w:p>
          <w:p w:rsidR="00B93466" w:rsidRDefault="00B93466" w:rsidP="00E72625">
            <w:pPr>
              <w:rPr>
                <w:rFonts w:cstheme="minorHAnsi"/>
                <w:szCs w:val="24"/>
              </w:rPr>
            </w:pPr>
          </w:p>
          <w:p w:rsidR="00B93466" w:rsidRDefault="00B93466" w:rsidP="00E72625">
            <w:pPr>
              <w:rPr>
                <w:rFonts w:cstheme="minorHAnsi"/>
                <w:szCs w:val="24"/>
              </w:rPr>
            </w:pPr>
          </w:p>
          <w:p w:rsidR="005B325C" w:rsidRDefault="005B325C" w:rsidP="005B325C">
            <w:pPr>
              <w:jc w:val="both"/>
              <w:rPr>
                <w:rFonts w:cstheme="minorHAnsi"/>
                <w:szCs w:val="24"/>
              </w:rPr>
            </w:pPr>
          </w:p>
          <w:p w:rsidR="005B325C" w:rsidRPr="005B325C" w:rsidRDefault="005B325C" w:rsidP="005B325C">
            <w:pPr>
              <w:jc w:val="both"/>
              <w:rPr>
                <w:rFonts w:cstheme="minorHAnsi"/>
                <w:b/>
                <w:szCs w:val="24"/>
              </w:rPr>
            </w:pPr>
            <w:r w:rsidRPr="005B325C">
              <w:rPr>
                <w:rFonts w:cstheme="minorHAnsi"/>
                <w:b/>
                <w:szCs w:val="24"/>
              </w:rPr>
              <w:t>KS</w:t>
            </w:r>
            <w:r w:rsidR="00BE760B">
              <w:rPr>
                <w:rFonts w:cstheme="minorHAnsi"/>
                <w:b/>
                <w:szCs w:val="24"/>
              </w:rPr>
              <w:t xml:space="preserve"> - Agenda</w:t>
            </w:r>
          </w:p>
        </w:tc>
      </w:tr>
      <w:tr w:rsidR="006743B0" w:rsidRPr="00054C89" w:rsidTr="006743B0">
        <w:tc>
          <w:tcPr>
            <w:tcW w:w="851" w:type="dxa"/>
          </w:tcPr>
          <w:p w:rsidR="006743B0" w:rsidRPr="00054C89" w:rsidRDefault="006743B0" w:rsidP="00EF6B5C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7938" w:type="dxa"/>
          </w:tcPr>
          <w:p w:rsidR="006743B0" w:rsidRDefault="006743B0" w:rsidP="00E72625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Transformational Fund Update from NHS England – for information</w:t>
            </w:r>
          </w:p>
          <w:p w:rsidR="00E86B2C" w:rsidRDefault="00E86B2C" w:rsidP="00E72625">
            <w:pPr>
              <w:jc w:val="left"/>
              <w:rPr>
                <w:rFonts w:cstheme="minorHAnsi"/>
                <w:b/>
              </w:rPr>
            </w:pPr>
          </w:p>
          <w:p w:rsidR="00B93466" w:rsidRDefault="00B93466" w:rsidP="000824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Members were reminded by Cathy that the bids from NEL CCG practices for this funding had been previously discussed and agreed by the committee.</w:t>
            </w:r>
          </w:p>
          <w:p w:rsidR="00B93466" w:rsidRDefault="00B93466" w:rsidP="00082493">
            <w:pPr>
              <w:jc w:val="both"/>
              <w:rPr>
                <w:rFonts w:cstheme="minorHAnsi"/>
              </w:rPr>
            </w:pPr>
          </w:p>
          <w:p w:rsidR="009305D4" w:rsidRDefault="001A7BAF" w:rsidP="000824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Heather updated that the a</w:t>
            </w:r>
            <w:r w:rsidR="00F40781" w:rsidRPr="009D7490">
              <w:rPr>
                <w:rFonts w:cstheme="minorHAnsi"/>
              </w:rPr>
              <w:t>pplication</w:t>
            </w:r>
            <w:r>
              <w:rPr>
                <w:rFonts w:cstheme="minorHAnsi"/>
              </w:rPr>
              <w:t xml:space="preserve">s are now </w:t>
            </w:r>
            <w:r w:rsidR="00874DA7" w:rsidRPr="009D7490">
              <w:rPr>
                <w:rFonts w:cstheme="minorHAnsi"/>
              </w:rPr>
              <w:t xml:space="preserve">in </w:t>
            </w:r>
            <w:r>
              <w:rPr>
                <w:rFonts w:cstheme="minorHAnsi"/>
              </w:rPr>
              <w:t xml:space="preserve">the </w:t>
            </w:r>
            <w:r w:rsidR="00874DA7" w:rsidRPr="009D7490">
              <w:rPr>
                <w:rFonts w:cstheme="minorHAnsi"/>
              </w:rPr>
              <w:t>process of being evaluated</w:t>
            </w:r>
            <w:r>
              <w:rPr>
                <w:rFonts w:cstheme="minorHAnsi"/>
              </w:rPr>
              <w:t xml:space="preserve"> </w:t>
            </w:r>
            <w:r w:rsidR="00874DA7" w:rsidRPr="009D7490">
              <w:rPr>
                <w:rFonts w:cstheme="minorHAnsi"/>
              </w:rPr>
              <w:t xml:space="preserve">to </w:t>
            </w:r>
            <w:r w:rsidR="00F40781" w:rsidRPr="009D7490">
              <w:rPr>
                <w:rFonts w:cstheme="minorHAnsi"/>
              </w:rPr>
              <w:t>highlight</w:t>
            </w:r>
            <w:r w:rsidR="00874DA7" w:rsidRPr="009D7490">
              <w:rPr>
                <w:rFonts w:cstheme="minorHAnsi"/>
              </w:rPr>
              <w:t xml:space="preserve"> any bids that stand out not </w:t>
            </w:r>
            <w:r>
              <w:rPr>
                <w:rFonts w:cstheme="minorHAnsi"/>
              </w:rPr>
              <w:t xml:space="preserve">as not </w:t>
            </w:r>
            <w:r w:rsidR="00874DA7" w:rsidRPr="009D7490">
              <w:rPr>
                <w:rFonts w:cstheme="minorHAnsi"/>
              </w:rPr>
              <w:t>meet</w:t>
            </w:r>
            <w:r>
              <w:rPr>
                <w:rFonts w:cstheme="minorHAnsi"/>
              </w:rPr>
              <w:t>ing the core criteria</w:t>
            </w:r>
            <w:r w:rsidR="00B93466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and the applications will then be sent to</w:t>
            </w:r>
            <w:r w:rsidR="00874DA7" w:rsidRPr="009D7490">
              <w:rPr>
                <w:rFonts w:cstheme="minorHAnsi"/>
              </w:rPr>
              <w:t xml:space="preserve"> region for further due </w:t>
            </w:r>
            <w:r w:rsidR="00F40781" w:rsidRPr="009D7490">
              <w:rPr>
                <w:rFonts w:cstheme="minorHAnsi"/>
              </w:rPr>
              <w:t>diligence</w:t>
            </w:r>
            <w:r w:rsidR="00874DA7" w:rsidRPr="009D7490">
              <w:rPr>
                <w:rFonts w:cstheme="minorHAnsi"/>
              </w:rPr>
              <w:t xml:space="preserve"> across the </w:t>
            </w:r>
            <w:r w:rsidR="00F40781" w:rsidRPr="009D7490">
              <w:rPr>
                <w:rFonts w:cstheme="minorHAnsi"/>
              </w:rPr>
              <w:t>patch</w:t>
            </w:r>
            <w:r>
              <w:rPr>
                <w:rFonts w:cstheme="minorHAnsi"/>
              </w:rPr>
              <w:t xml:space="preserve"> to ensure the process is </w:t>
            </w:r>
            <w:r w:rsidR="00874DA7" w:rsidRPr="009D7490">
              <w:rPr>
                <w:rFonts w:cstheme="minorHAnsi"/>
              </w:rPr>
              <w:t xml:space="preserve">equitable.  </w:t>
            </w:r>
            <w:r>
              <w:rPr>
                <w:rFonts w:cstheme="minorHAnsi"/>
              </w:rPr>
              <w:t xml:space="preserve">It should be clear by </w:t>
            </w:r>
            <w:proofErr w:type="spellStart"/>
            <w:r>
              <w:rPr>
                <w:rFonts w:cstheme="minorHAnsi"/>
              </w:rPr>
              <w:t>mid A</w:t>
            </w:r>
            <w:r w:rsidR="00874DA7" w:rsidRPr="009D7490">
              <w:rPr>
                <w:rFonts w:cstheme="minorHAnsi"/>
              </w:rPr>
              <w:t>ugust</w:t>
            </w:r>
            <w:proofErr w:type="spellEnd"/>
            <w:r w:rsidR="00874DA7" w:rsidRPr="009D749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whi</w:t>
            </w:r>
            <w:r w:rsidR="00874DA7" w:rsidRPr="009D7490">
              <w:rPr>
                <w:rFonts w:cstheme="minorHAnsi"/>
              </w:rPr>
              <w:t>ch bids wil</w:t>
            </w:r>
            <w:r w:rsidR="00F40781">
              <w:rPr>
                <w:rFonts w:cstheme="minorHAnsi"/>
              </w:rPr>
              <w:t xml:space="preserve">l </w:t>
            </w:r>
            <w:r w:rsidR="00874DA7" w:rsidRPr="009D7490">
              <w:rPr>
                <w:rFonts w:cstheme="minorHAnsi"/>
              </w:rPr>
              <w:t xml:space="preserve">be put forward for the next level of due diligence, prioritising them and </w:t>
            </w:r>
            <w:r w:rsidR="00F40781" w:rsidRPr="009D7490">
              <w:rPr>
                <w:rFonts w:cstheme="minorHAnsi"/>
              </w:rPr>
              <w:t>deliverability</w:t>
            </w:r>
            <w:r w:rsidR="00874DA7" w:rsidRPr="009D7490">
              <w:rPr>
                <w:rFonts w:cstheme="minorHAnsi"/>
              </w:rPr>
              <w:t xml:space="preserve"> of them.  </w:t>
            </w:r>
            <w:r w:rsidR="003F2685">
              <w:rPr>
                <w:rFonts w:cstheme="minorHAnsi"/>
              </w:rPr>
              <w:t xml:space="preserve">It was noted that CCG leads may get contacted for </w:t>
            </w:r>
            <w:r w:rsidR="009D7490" w:rsidRPr="009D7490">
              <w:rPr>
                <w:rFonts w:cstheme="minorHAnsi"/>
              </w:rPr>
              <w:t xml:space="preserve">further </w:t>
            </w:r>
            <w:r w:rsidR="00F40781" w:rsidRPr="009D7490">
              <w:rPr>
                <w:rFonts w:cstheme="minorHAnsi"/>
              </w:rPr>
              <w:t>requests</w:t>
            </w:r>
            <w:r w:rsidR="009D7490" w:rsidRPr="009D7490">
              <w:rPr>
                <w:rFonts w:cstheme="minorHAnsi"/>
              </w:rPr>
              <w:t xml:space="preserve"> for information</w:t>
            </w:r>
            <w:r w:rsidR="003F2685">
              <w:rPr>
                <w:rFonts w:cstheme="minorHAnsi"/>
              </w:rPr>
              <w:t>, and also that the scheme was o</w:t>
            </w:r>
            <w:r w:rsidR="009305D4">
              <w:rPr>
                <w:rFonts w:cstheme="minorHAnsi"/>
              </w:rPr>
              <w:t>ver</w:t>
            </w:r>
            <w:r w:rsidR="00B93466">
              <w:rPr>
                <w:rFonts w:cstheme="minorHAnsi"/>
              </w:rPr>
              <w:t>-</w:t>
            </w:r>
            <w:r w:rsidR="00082493">
              <w:rPr>
                <w:rFonts w:cstheme="minorHAnsi"/>
              </w:rPr>
              <w:t>subscribed</w:t>
            </w:r>
            <w:r w:rsidR="009305D4">
              <w:rPr>
                <w:rFonts w:cstheme="minorHAnsi"/>
              </w:rPr>
              <w:t xml:space="preserve"> significantly </w:t>
            </w:r>
            <w:r w:rsidR="00B93466">
              <w:rPr>
                <w:rFonts w:cstheme="minorHAnsi"/>
              </w:rPr>
              <w:t xml:space="preserve">against the </w:t>
            </w:r>
            <w:r w:rsidR="009305D4">
              <w:rPr>
                <w:rFonts w:cstheme="minorHAnsi"/>
              </w:rPr>
              <w:t xml:space="preserve">money </w:t>
            </w:r>
            <w:r w:rsidR="00B93466">
              <w:rPr>
                <w:rFonts w:cstheme="minorHAnsi"/>
              </w:rPr>
              <w:t xml:space="preserve">that </w:t>
            </w:r>
            <w:r w:rsidR="009305D4">
              <w:rPr>
                <w:rFonts w:cstheme="minorHAnsi"/>
              </w:rPr>
              <w:t xml:space="preserve">is </w:t>
            </w:r>
            <w:r w:rsidR="00082493">
              <w:rPr>
                <w:rFonts w:cstheme="minorHAnsi"/>
              </w:rPr>
              <w:t>available.</w:t>
            </w:r>
          </w:p>
          <w:p w:rsidR="00B93466" w:rsidRDefault="00B93466" w:rsidP="00082493">
            <w:pPr>
              <w:jc w:val="both"/>
              <w:rPr>
                <w:rFonts w:cstheme="minorHAnsi"/>
              </w:rPr>
            </w:pPr>
          </w:p>
          <w:p w:rsidR="00E86B2C" w:rsidRDefault="00E86B2C" w:rsidP="00E72625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committee received and noted the update on the Transformational Fund.</w:t>
            </w:r>
          </w:p>
          <w:p w:rsidR="006743B0" w:rsidRPr="00054C89" w:rsidRDefault="006743B0" w:rsidP="00E72625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6743B0" w:rsidRPr="00054C89" w:rsidRDefault="006743B0" w:rsidP="00E72625">
            <w:pPr>
              <w:rPr>
                <w:rFonts w:cstheme="minorHAnsi"/>
                <w:szCs w:val="24"/>
              </w:rPr>
            </w:pPr>
          </w:p>
        </w:tc>
      </w:tr>
      <w:tr w:rsidR="006743B0" w:rsidRPr="00054C89" w:rsidTr="006743B0">
        <w:tc>
          <w:tcPr>
            <w:tcW w:w="851" w:type="dxa"/>
          </w:tcPr>
          <w:p w:rsidR="006743B0" w:rsidRPr="00054C89" w:rsidRDefault="006743B0" w:rsidP="00EF6B5C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938" w:type="dxa"/>
          </w:tcPr>
          <w:p w:rsidR="006743B0" w:rsidRDefault="006743B0" w:rsidP="00E72625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GP Forward View </w:t>
            </w:r>
          </w:p>
          <w:p w:rsidR="00E86B2C" w:rsidRDefault="00E86B2C" w:rsidP="00E86B2C">
            <w:pPr>
              <w:jc w:val="both"/>
              <w:rPr>
                <w:rFonts w:ascii="Calibri" w:hAnsi="Calibri" w:cs="Calibri"/>
                <w:b/>
              </w:rPr>
            </w:pPr>
          </w:p>
          <w:p w:rsidR="00E86B2C" w:rsidRDefault="00E86B2C" w:rsidP="00E86B2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The </w:t>
            </w:r>
            <w:r w:rsidRPr="00E86B2C">
              <w:rPr>
                <w:rFonts w:ascii="Calibri" w:hAnsi="Calibri" w:cs="Calibri"/>
                <w:bCs/>
              </w:rPr>
              <w:t xml:space="preserve">Committee </w:t>
            </w:r>
            <w:r>
              <w:rPr>
                <w:rFonts w:ascii="Calibri" w:hAnsi="Calibri" w:cs="Calibri"/>
                <w:bCs/>
              </w:rPr>
              <w:t xml:space="preserve">received this paper </w:t>
            </w:r>
            <w:r w:rsidRPr="00E86B2C">
              <w:rPr>
                <w:rFonts w:ascii="Calibri" w:hAnsi="Calibri" w:cs="Calibri"/>
                <w:bCs/>
              </w:rPr>
              <w:t xml:space="preserve">so that members are aware of the key commitments, the current local position against those and some early recommendations/actions for further development. The </w:t>
            </w:r>
            <w:r w:rsidR="00611D62">
              <w:rPr>
                <w:rFonts w:ascii="Calibri" w:hAnsi="Calibri" w:cs="Calibri"/>
                <w:bCs/>
              </w:rPr>
              <w:t>Committee was</w:t>
            </w:r>
            <w:r w:rsidRPr="00E86B2C">
              <w:rPr>
                <w:rFonts w:ascii="Calibri" w:hAnsi="Calibri" w:cs="Calibri"/>
                <w:bCs/>
              </w:rPr>
              <w:t xml:space="preserve"> asked to support </w:t>
            </w:r>
            <w:r>
              <w:rPr>
                <w:rFonts w:ascii="Calibri" w:hAnsi="Calibri" w:cs="Calibri"/>
                <w:bCs/>
              </w:rPr>
              <w:t xml:space="preserve">the </w:t>
            </w:r>
            <w:r w:rsidRPr="00E86B2C">
              <w:rPr>
                <w:rFonts w:ascii="Calibri" w:hAnsi="Calibri" w:cs="Calibri"/>
                <w:bCs/>
              </w:rPr>
              <w:t>work with other bodies to further develop local primary care strategy, and to agree more flexible use of resources allocated for overseas recruitment.</w:t>
            </w:r>
          </w:p>
          <w:p w:rsidR="006D0840" w:rsidRDefault="006D0840" w:rsidP="00E72625">
            <w:pPr>
              <w:jc w:val="left"/>
              <w:rPr>
                <w:rFonts w:cstheme="minorHAnsi"/>
                <w:b/>
              </w:rPr>
            </w:pPr>
          </w:p>
          <w:p w:rsidR="001C50DB" w:rsidRDefault="00611D62" w:rsidP="001C50DB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</w:t>
            </w:r>
            <w:r w:rsidR="001C50DB" w:rsidRPr="001C50DB">
              <w:rPr>
                <w:rFonts w:cstheme="minorHAnsi"/>
                <w:bCs/>
              </w:rPr>
              <w:t xml:space="preserve"> paper ha</w:t>
            </w:r>
            <w:r w:rsidR="00B93466">
              <w:rPr>
                <w:rFonts w:cstheme="minorHAnsi"/>
                <w:bCs/>
              </w:rPr>
              <w:t>d already</w:t>
            </w:r>
            <w:r w:rsidR="001C50DB" w:rsidRPr="001C50DB">
              <w:rPr>
                <w:rFonts w:cstheme="minorHAnsi"/>
                <w:bCs/>
              </w:rPr>
              <w:t xml:space="preserve"> been discussed at the GP Development Group, at which there was general agreement that we should move forward and develop local strategy and plans in line with the GP</w:t>
            </w:r>
            <w:r>
              <w:rPr>
                <w:rFonts w:cstheme="minorHAnsi"/>
                <w:bCs/>
              </w:rPr>
              <w:t xml:space="preserve"> </w:t>
            </w:r>
            <w:r w:rsidR="001C50DB" w:rsidRPr="001C50DB">
              <w:rPr>
                <w:rFonts w:cstheme="minorHAnsi"/>
                <w:bCs/>
              </w:rPr>
              <w:t>F</w:t>
            </w:r>
            <w:r>
              <w:rPr>
                <w:rFonts w:cstheme="minorHAnsi"/>
                <w:bCs/>
              </w:rPr>
              <w:t xml:space="preserve">orward </w:t>
            </w:r>
            <w:r w:rsidR="001C50DB" w:rsidRPr="001C50DB">
              <w:rPr>
                <w:rFonts w:cstheme="minorHAnsi"/>
                <w:bCs/>
              </w:rPr>
              <w:t>V</w:t>
            </w:r>
            <w:r>
              <w:rPr>
                <w:rFonts w:cstheme="minorHAnsi"/>
                <w:bCs/>
              </w:rPr>
              <w:t>iew</w:t>
            </w:r>
            <w:r w:rsidR="001C50DB" w:rsidRPr="001C50DB">
              <w:rPr>
                <w:rFonts w:cstheme="minorHAnsi"/>
                <w:bCs/>
              </w:rPr>
              <w:t xml:space="preserve">, acknowledging that there are a number of areas where further national guidance is awaited. </w:t>
            </w:r>
            <w:r>
              <w:rPr>
                <w:rFonts w:cstheme="minorHAnsi"/>
                <w:bCs/>
              </w:rPr>
              <w:t xml:space="preserve"> </w:t>
            </w:r>
            <w:r w:rsidR="001C50DB" w:rsidRPr="001C50DB">
              <w:rPr>
                <w:rFonts w:cstheme="minorHAnsi"/>
                <w:bCs/>
              </w:rPr>
              <w:t xml:space="preserve">It was agreed </w:t>
            </w:r>
            <w:r>
              <w:rPr>
                <w:rFonts w:cstheme="minorHAnsi"/>
                <w:bCs/>
              </w:rPr>
              <w:t>to</w:t>
            </w:r>
            <w:r w:rsidR="001C50DB" w:rsidRPr="001C50DB">
              <w:rPr>
                <w:rFonts w:cstheme="minorHAnsi"/>
                <w:bCs/>
              </w:rPr>
              <w:t xml:space="preserve"> identify a GP champion</w:t>
            </w:r>
            <w:r w:rsidR="00B93466">
              <w:rPr>
                <w:rFonts w:cstheme="minorHAnsi"/>
                <w:bCs/>
              </w:rPr>
              <w:t xml:space="preserve"> (volunteer)</w:t>
            </w:r>
            <w:r w:rsidR="001C50DB" w:rsidRPr="001C50DB">
              <w:rPr>
                <w:rFonts w:cstheme="minorHAnsi"/>
                <w:bCs/>
              </w:rPr>
              <w:t xml:space="preserve"> for workforce, workload, infrastructure and care redesign; t</w:t>
            </w:r>
            <w:r>
              <w:rPr>
                <w:rFonts w:cstheme="minorHAnsi"/>
                <w:bCs/>
              </w:rPr>
              <w:t xml:space="preserve">wo have been identified so far, </w:t>
            </w:r>
            <w:r w:rsidR="001C50DB" w:rsidRPr="001C50DB">
              <w:rPr>
                <w:rFonts w:cstheme="minorHAnsi"/>
                <w:bCs/>
              </w:rPr>
              <w:t xml:space="preserve">one for workforce and one for care redesign. </w:t>
            </w:r>
          </w:p>
          <w:p w:rsidR="006F3241" w:rsidRPr="001C50DB" w:rsidRDefault="006F3241" w:rsidP="001C50DB">
            <w:pPr>
              <w:jc w:val="both"/>
              <w:rPr>
                <w:rFonts w:cstheme="minorHAnsi"/>
                <w:bCs/>
              </w:rPr>
            </w:pPr>
          </w:p>
          <w:p w:rsidR="0025241B" w:rsidRDefault="00B93466" w:rsidP="00611D6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Concerns about workforce recruitment, especially of GPs, were discussed. </w:t>
            </w:r>
            <w:r w:rsidR="0025241B" w:rsidRPr="0025241B">
              <w:rPr>
                <w:rFonts w:cstheme="minorHAnsi"/>
              </w:rPr>
              <w:t xml:space="preserve">Cllr </w:t>
            </w:r>
            <w:proofErr w:type="spellStart"/>
            <w:r w:rsidR="0025241B" w:rsidRPr="0025241B">
              <w:rPr>
                <w:rFonts w:cstheme="minorHAnsi"/>
              </w:rPr>
              <w:t>H</w:t>
            </w:r>
            <w:r w:rsidR="00611D62">
              <w:rPr>
                <w:rFonts w:cstheme="minorHAnsi"/>
              </w:rPr>
              <w:t>yldon</w:t>
            </w:r>
            <w:proofErr w:type="spellEnd"/>
            <w:r w:rsidR="00611D62">
              <w:rPr>
                <w:rFonts w:cstheme="minorHAnsi"/>
              </w:rPr>
              <w:t>-</w:t>
            </w:r>
            <w:r w:rsidR="0025241B" w:rsidRPr="0025241B">
              <w:rPr>
                <w:rFonts w:cstheme="minorHAnsi"/>
              </w:rPr>
              <w:t>k</w:t>
            </w:r>
            <w:r w:rsidR="0025241B">
              <w:rPr>
                <w:rFonts w:cstheme="minorHAnsi"/>
              </w:rPr>
              <w:t xml:space="preserve">ing </w:t>
            </w:r>
            <w:r w:rsidR="00611D62">
              <w:rPr>
                <w:rFonts w:cstheme="minorHAnsi"/>
              </w:rPr>
              <w:t>commented that the</w:t>
            </w:r>
            <w:r w:rsidR="0025241B" w:rsidRPr="0025241B">
              <w:rPr>
                <w:rFonts w:cstheme="minorHAnsi"/>
              </w:rPr>
              <w:t xml:space="preserve"> GP recruitment</w:t>
            </w:r>
            <w:r w:rsidR="0025241B">
              <w:rPr>
                <w:rFonts w:cstheme="minorHAnsi"/>
              </w:rPr>
              <w:t xml:space="preserve"> </w:t>
            </w:r>
            <w:r w:rsidR="00611D62">
              <w:rPr>
                <w:rFonts w:cstheme="minorHAnsi"/>
              </w:rPr>
              <w:t xml:space="preserve">scheme with the </w:t>
            </w:r>
            <w:r w:rsidR="006F3241">
              <w:rPr>
                <w:rFonts w:cstheme="minorHAnsi"/>
              </w:rPr>
              <w:t>Dutch</w:t>
            </w:r>
            <w:r w:rsidR="0025241B">
              <w:rPr>
                <w:rFonts w:cstheme="minorHAnsi"/>
              </w:rPr>
              <w:t xml:space="preserve"> medical students </w:t>
            </w:r>
            <w:r w:rsidR="00611D62">
              <w:rPr>
                <w:rFonts w:cstheme="minorHAnsi"/>
              </w:rPr>
              <w:t xml:space="preserve">was a </w:t>
            </w:r>
            <w:r w:rsidR="0025241B">
              <w:rPr>
                <w:rFonts w:cstheme="minorHAnsi"/>
              </w:rPr>
              <w:t xml:space="preserve">brilliant initiative.  </w:t>
            </w:r>
            <w:r w:rsidR="00611D62">
              <w:rPr>
                <w:rFonts w:cstheme="minorHAnsi"/>
              </w:rPr>
              <w:t>As the n</w:t>
            </w:r>
            <w:r w:rsidR="0025241B">
              <w:rPr>
                <w:rFonts w:cstheme="minorHAnsi"/>
              </w:rPr>
              <w:t>umber of GP placemen</w:t>
            </w:r>
            <w:r w:rsidR="00611D62">
              <w:rPr>
                <w:rFonts w:cstheme="minorHAnsi"/>
              </w:rPr>
              <w:t>ts is greater than GP students</w:t>
            </w:r>
            <w:r w:rsidR="0025241B">
              <w:rPr>
                <w:rFonts w:cstheme="minorHAnsi"/>
              </w:rPr>
              <w:t xml:space="preserve"> N</w:t>
            </w:r>
            <w:r w:rsidR="00611D62">
              <w:rPr>
                <w:rFonts w:cstheme="minorHAnsi"/>
              </w:rPr>
              <w:t xml:space="preserve">orth </w:t>
            </w:r>
            <w:r w:rsidR="0025241B">
              <w:rPr>
                <w:rFonts w:cstheme="minorHAnsi"/>
              </w:rPr>
              <w:t>E</w:t>
            </w:r>
            <w:r w:rsidR="00611D62">
              <w:rPr>
                <w:rFonts w:cstheme="minorHAnsi"/>
              </w:rPr>
              <w:t xml:space="preserve">ast </w:t>
            </w:r>
            <w:proofErr w:type="spellStart"/>
            <w:r w:rsidR="00611D62">
              <w:rPr>
                <w:rFonts w:cstheme="minorHAnsi"/>
              </w:rPr>
              <w:t>Lincs</w:t>
            </w:r>
            <w:proofErr w:type="spellEnd"/>
            <w:r w:rsidR="00611D62">
              <w:rPr>
                <w:rFonts w:cstheme="minorHAnsi"/>
              </w:rPr>
              <w:t xml:space="preserve"> are trying to capitalise on the opportunity to attract the student</w:t>
            </w:r>
            <w:r w:rsidR="00591C61">
              <w:rPr>
                <w:rFonts w:cstheme="minorHAnsi"/>
              </w:rPr>
              <w:t xml:space="preserve">s to come to live and </w:t>
            </w:r>
            <w:r w:rsidR="00611D62">
              <w:rPr>
                <w:rFonts w:cstheme="minorHAnsi"/>
              </w:rPr>
              <w:t>work here, acknowledge that we are c</w:t>
            </w:r>
            <w:r w:rsidR="0025241B">
              <w:rPr>
                <w:rFonts w:cstheme="minorHAnsi"/>
              </w:rPr>
              <w:t xml:space="preserve">ompeting with cities and being geographically remote, </w:t>
            </w:r>
            <w:r w:rsidR="00591C61">
              <w:rPr>
                <w:rFonts w:cstheme="minorHAnsi"/>
              </w:rPr>
              <w:t xml:space="preserve">and the fact that </w:t>
            </w:r>
            <w:r w:rsidR="0025241B">
              <w:rPr>
                <w:rFonts w:cstheme="minorHAnsi"/>
              </w:rPr>
              <w:t xml:space="preserve">we also do not have a </w:t>
            </w:r>
            <w:r>
              <w:rPr>
                <w:rFonts w:cstheme="minorHAnsi"/>
              </w:rPr>
              <w:t xml:space="preserve">local </w:t>
            </w:r>
            <w:r w:rsidR="0025241B">
              <w:rPr>
                <w:rFonts w:cstheme="minorHAnsi"/>
              </w:rPr>
              <w:t>teaching hospital.</w:t>
            </w:r>
            <w:r w:rsidR="00591C61">
              <w:rPr>
                <w:rFonts w:cstheme="minorHAnsi"/>
              </w:rPr>
              <w:t xml:space="preserve"> </w:t>
            </w:r>
            <w:r w:rsidR="0025241B">
              <w:rPr>
                <w:rFonts w:cstheme="minorHAnsi"/>
              </w:rPr>
              <w:t>Student</w:t>
            </w:r>
            <w:r>
              <w:rPr>
                <w:rFonts w:cstheme="minorHAnsi"/>
              </w:rPr>
              <w:t xml:space="preserve">s </w:t>
            </w:r>
            <w:r w:rsidR="0025241B">
              <w:rPr>
                <w:rFonts w:cstheme="minorHAnsi"/>
              </w:rPr>
              <w:t xml:space="preserve">have a </w:t>
            </w:r>
            <w:r w:rsidR="00591C61">
              <w:rPr>
                <w:rFonts w:cstheme="minorHAnsi"/>
              </w:rPr>
              <w:t xml:space="preserve">big </w:t>
            </w:r>
            <w:r w:rsidR="0025241B">
              <w:rPr>
                <w:rFonts w:cstheme="minorHAnsi"/>
              </w:rPr>
              <w:t>choice of where to go but when we do get people locally they do tend to stay.</w:t>
            </w:r>
          </w:p>
          <w:p w:rsidR="00F562B4" w:rsidRDefault="00F562B4" w:rsidP="00E72625">
            <w:pPr>
              <w:jc w:val="left"/>
              <w:rPr>
                <w:rFonts w:cstheme="minorHAnsi"/>
              </w:rPr>
            </w:pPr>
          </w:p>
          <w:p w:rsidR="00F562B4" w:rsidRPr="007434D2" w:rsidRDefault="007434D2" w:rsidP="00E7262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 query was raised regarding the £</w:t>
            </w:r>
            <w:r w:rsidR="00F562B4" w:rsidRPr="007434D2">
              <w:rPr>
                <w:rFonts w:cstheme="minorHAnsi"/>
              </w:rPr>
              <w:t xml:space="preserve">2.4 million </w:t>
            </w:r>
            <w:r>
              <w:rPr>
                <w:rFonts w:cstheme="minorHAnsi"/>
              </w:rPr>
              <w:t xml:space="preserve">and how that money would be shared. Cathy </w:t>
            </w:r>
            <w:r w:rsidR="00B93466">
              <w:rPr>
                <w:rFonts w:cstheme="minorHAnsi"/>
              </w:rPr>
              <w:t>stated that this was not yet known , but expected</w:t>
            </w:r>
            <w:r>
              <w:rPr>
                <w:rFonts w:cstheme="minorHAnsi"/>
              </w:rPr>
              <w:t xml:space="preserve"> it would </w:t>
            </w:r>
            <w:r w:rsidR="00B93466">
              <w:rPr>
                <w:rFonts w:cstheme="minorHAnsi"/>
              </w:rPr>
              <w:t xml:space="preserve">mostly </w:t>
            </w:r>
            <w:r w:rsidR="00F562B4" w:rsidRPr="007434D2">
              <w:rPr>
                <w:rFonts w:cstheme="minorHAnsi"/>
              </w:rPr>
              <w:t xml:space="preserve">be </w:t>
            </w:r>
            <w:r>
              <w:rPr>
                <w:rFonts w:cstheme="minorHAnsi"/>
              </w:rPr>
              <w:t xml:space="preserve">by a </w:t>
            </w:r>
            <w:r w:rsidR="00F562B4" w:rsidRPr="007434D2">
              <w:rPr>
                <w:rFonts w:cstheme="minorHAnsi"/>
              </w:rPr>
              <w:t xml:space="preserve">bidding </w:t>
            </w:r>
            <w:r>
              <w:rPr>
                <w:rFonts w:cstheme="minorHAnsi"/>
              </w:rPr>
              <w:t>process</w:t>
            </w:r>
            <w:r w:rsidR="009051A7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rather than being handed </w:t>
            </w:r>
            <w:r w:rsidR="00B93466">
              <w:rPr>
                <w:rFonts w:cstheme="minorHAnsi"/>
              </w:rPr>
              <w:t xml:space="preserve">to CCGs as an allocation on </w:t>
            </w:r>
            <w:r>
              <w:rPr>
                <w:rFonts w:cstheme="minorHAnsi"/>
              </w:rPr>
              <w:t>a</w:t>
            </w:r>
            <w:r w:rsidR="00F562B4" w:rsidRPr="007434D2">
              <w:rPr>
                <w:rFonts w:cstheme="minorHAnsi"/>
              </w:rPr>
              <w:t xml:space="preserve"> </w:t>
            </w:r>
            <w:r w:rsidR="00B93466">
              <w:rPr>
                <w:rFonts w:cstheme="minorHAnsi"/>
              </w:rPr>
              <w:t>‘</w:t>
            </w:r>
            <w:r w:rsidR="00F562B4" w:rsidRPr="007434D2">
              <w:rPr>
                <w:rFonts w:cstheme="minorHAnsi"/>
              </w:rPr>
              <w:t>fair share</w:t>
            </w:r>
            <w:r w:rsidR="00B93466">
              <w:rPr>
                <w:rFonts w:cstheme="minorHAnsi"/>
              </w:rPr>
              <w:t>s’ basis</w:t>
            </w:r>
            <w:r w:rsidR="00F562B4" w:rsidRPr="007434D2">
              <w:rPr>
                <w:rFonts w:cstheme="minorHAnsi"/>
              </w:rPr>
              <w:t xml:space="preserve">.  </w:t>
            </w:r>
          </w:p>
          <w:p w:rsidR="00F562B4" w:rsidRPr="007434D2" w:rsidRDefault="00F562B4" w:rsidP="00E72625">
            <w:pPr>
              <w:jc w:val="left"/>
              <w:rPr>
                <w:rFonts w:cstheme="minorHAnsi"/>
              </w:rPr>
            </w:pPr>
          </w:p>
          <w:p w:rsidR="003102BA" w:rsidRDefault="00F562B4" w:rsidP="002E32E1">
            <w:pPr>
              <w:jc w:val="both"/>
              <w:rPr>
                <w:rFonts w:cstheme="minorHAnsi"/>
              </w:rPr>
            </w:pPr>
            <w:r w:rsidRPr="007434D2">
              <w:rPr>
                <w:rFonts w:cstheme="minorHAnsi"/>
              </w:rPr>
              <w:t>D</w:t>
            </w:r>
            <w:r w:rsidR="002E32E1">
              <w:rPr>
                <w:rFonts w:cstheme="minorHAnsi"/>
              </w:rPr>
              <w:t xml:space="preserve">r Elder raised concerns about who is looking out for the smaller individual practices </w:t>
            </w:r>
            <w:proofErr w:type="gramStart"/>
            <w:r w:rsidR="002E32E1">
              <w:rPr>
                <w:rFonts w:cstheme="minorHAnsi"/>
              </w:rPr>
              <w:t>who</w:t>
            </w:r>
            <w:proofErr w:type="gramEnd"/>
            <w:r w:rsidR="002E32E1">
              <w:rPr>
                <w:rFonts w:cstheme="minorHAnsi"/>
              </w:rPr>
              <w:t xml:space="preserve"> are not part of </w:t>
            </w:r>
            <w:r w:rsidRPr="007434D2">
              <w:rPr>
                <w:rFonts w:cstheme="minorHAnsi"/>
              </w:rPr>
              <w:t>LINKs</w:t>
            </w:r>
            <w:r w:rsidR="002E32E1">
              <w:rPr>
                <w:rFonts w:cstheme="minorHAnsi"/>
              </w:rPr>
              <w:t xml:space="preserve"> and not getting GP trainees and the impact this has.  It was highlighted that students have a choice where to work at the end of their training and if they have undertaken training with a practice and there is a vacancy at that practice it is highly likely that they will want to work at that practice. Heather advised that the smaller individual practices need to l</w:t>
            </w:r>
            <w:r w:rsidR="003102BA" w:rsidRPr="007434D2">
              <w:rPr>
                <w:rFonts w:cstheme="minorHAnsi"/>
              </w:rPr>
              <w:t>ook at how the practice can beco</w:t>
            </w:r>
            <w:r w:rsidR="002E32E1">
              <w:rPr>
                <w:rFonts w:cstheme="minorHAnsi"/>
              </w:rPr>
              <w:t>me more attractive, to</w:t>
            </w:r>
            <w:r w:rsidR="003102BA" w:rsidRPr="007434D2">
              <w:rPr>
                <w:rFonts w:cstheme="minorHAnsi"/>
              </w:rPr>
              <w:t xml:space="preserve"> affect the recruitment choices of individuals </w:t>
            </w:r>
            <w:r w:rsidR="002E32E1">
              <w:rPr>
                <w:rFonts w:cstheme="minorHAnsi"/>
              </w:rPr>
              <w:t xml:space="preserve">or </w:t>
            </w:r>
            <w:r w:rsidR="003102BA" w:rsidRPr="007434D2">
              <w:rPr>
                <w:rFonts w:cstheme="minorHAnsi"/>
              </w:rPr>
              <w:t xml:space="preserve">create posts with other </w:t>
            </w:r>
            <w:r w:rsidR="003102BA" w:rsidRPr="007434D2">
              <w:rPr>
                <w:rFonts w:cstheme="minorHAnsi"/>
              </w:rPr>
              <w:lastRenderedPageBreak/>
              <w:t>practices</w:t>
            </w:r>
            <w:r w:rsidR="002E32E1">
              <w:rPr>
                <w:rFonts w:cstheme="minorHAnsi"/>
              </w:rPr>
              <w:t xml:space="preserve"> </w:t>
            </w:r>
            <w:proofErr w:type="gramStart"/>
            <w:r w:rsidR="002E32E1">
              <w:rPr>
                <w:rFonts w:cstheme="minorHAnsi"/>
              </w:rPr>
              <w:t>who</w:t>
            </w:r>
            <w:proofErr w:type="gramEnd"/>
            <w:r w:rsidR="002E32E1">
              <w:rPr>
                <w:rFonts w:cstheme="minorHAnsi"/>
              </w:rPr>
              <w:t xml:space="preserve"> do have the students</w:t>
            </w:r>
            <w:r w:rsidR="003102BA" w:rsidRPr="007434D2">
              <w:rPr>
                <w:rFonts w:cstheme="minorHAnsi"/>
              </w:rPr>
              <w:t xml:space="preserve">.   </w:t>
            </w:r>
            <w:r w:rsidR="002E32E1">
              <w:rPr>
                <w:rFonts w:cstheme="minorHAnsi"/>
              </w:rPr>
              <w:t xml:space="preserve">The example of the </w:t>
            </w:r>
            <w:r w:rsidR="00EC5898">
              <w:rPr>
                <w:rFonts w:cstheme="minorHAnsi"/>
              </w:rPr>
              <w:t>Dutch</w:t>
            </w:r>
            <w:r w:rsidR="002E32E1">
              <w:rPr>
                <w:rFonts w:cstheme="minorHAnsi"/>
              </w:rPr>
              <w:t xml:space="preserve"> GPs was also given as they have to go to a training practice to complete the studies and be supported</w:t>
            </w:r>
            <w:r w:rsidR="003102BA" w:rsidRPr="007434D2">
              <w:rPr>
                <w:rFonts w:cstheme="minorHAnsi"/>
              </w:rPr>
              <w:t xml:space="preserve">. </w:t>
            </w:r>
          </w:p>
          <w:p w:rsidR="002E32E1" w:rsidRPr="007434D2" w:rsidRDefault="002E32E1" w:rsidP="002E32E1">
            <w:pPr>
              <w:jc w:val="both"/>
              <w:rPr>
                <w:rFonts w:cstheme="minorHAnsi"/>
              </w:rPr>
            </w:pPr>
          </w:p>
          <w:p w:rsidR="00B93466" w:rsidRDefault="002E32E1" w:rsidP="002E32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Cathy highlighted that the </w:t>
            </w:r>
            <w:r w:rsidR="003102BA" w:rsidRPr="007434D2">
              <w:rPr>
                <w:rFonts w:cstheme="minorHAnsi"/>
              </w:rPr>
              <w:t>CCG is very clear where the pressures</w:t>
            </w:r>
            <w:r>
              <w:rPr>
                <w:rFonts w:cstheme="minorHAnsi"/>
              </w:rPr>
              <w:t xml:space="preserve"> are on practices and that GPs are in short supply.  It was agreed that this </w:t>
            </w:r>
            <w:r w:rsidR="00B93466">
              <w:rPr>
                <w:rFonts w:cstheme="minorHAnsi"/>
              </w:rPr>
              <w:t xml:space="preserve">could helpfully be </w:t>
            </w:r>
            <w:r w:rsidR="003102BA" w:rsidRPr="007434D2">
              <w:rPr>
                <w:rFonts w:cstheme="minorHAnsi"/>
              </w:rPr>
              <w:t>pick</w:t>
            </w:r>
            <w:r>
              <w:rPr>
                <w:rFonts w:cstheme="minorHAnsi"/>
              </w:rPr>
              <w:t>ed</w:t>
            </w:r>
            <w:r w:rsidR="003102BA" w:rsidRPr="007434D2">
              <w:rPr>
                <w:rFonts w:cstheme="minorHAnsi"/>
              </w:rPr>
              <w:t xml:space="preserve"> up </w:t>
            </w:r>
            <w:r w:rsidR="00B93466">
              <w:rPr>
                <w:rFonts w:cstheme="minorHAnsi"/>
              </w:rPr>
              <w:t xml:space="preserve">as part of the agenda </w:t>
            </w:r>
            <w:r w:rsidR="003102BA" w:rsidRPr="007434D2">
              <w:rPr>
                <w:rFonts w:cstheme="minorHAnsi"/>
              </w:rPr>
              <w:t xml:space="preserve">at </w:t>
            </w:r>
            <w:r>
              <w:rPr>
                <w:rFonts w:cstheme="minorHAnsi"/>
              </w:rPr>
              <w:t xml:space="preserve">a </w:t>
            </w:r>
            <w:r w:rsidR="00B93466">
              <w:rPr>
                <w:rFonts w:cstheme="minorHAnsi"/>
              </w:rPr>
              <w:t xml:space="preserve">primary care </w:t>
            </w:r>
            <w:r>
              <w:rPr>
                <w:rFonts w:cstheme="minorHAnsi"/>
              </w:rPr>
              <w:t xml:space="preserve">workshop </w:t>
            </w:r>
            <w:r w:rsidR="00B93466">
              <w:rPr>
                <w:rFonts w:cstheme="minorHAnsi"/>
              </w:rPr>
              <w:t>already planned for</w:t>
            </w:r>
            <w:r>
              <w:rPr>
                <w:rFonts w:cstheme="minorHAnsi"/>
              </w:rPr>
              <w:t xml:space="preserve"> September.  </w:t>
            </w:r>
          </w:p>
          <w:p w:rsidR="007D471E" w:rsidRPr="002E32E1" w:rsidRDefault="00E72551" w:rsidP="002E32E1">
            <w:pPr>
              <w:jc w:val="both"/>
              <w:rPr>
                <w:rFonts w:cstheme="minorHAnsi"/>
                <w:b/>
              </w:rPr>
            </w:pPr>
            <w:r w:rsidRPr="007434D2">
              <w:rPr>
                <w:rFonts w:cstheme="minorHAnsi"/>
              </w:rPr>
              <w:t xml:space="preserve"> </w:t>
            </w:r>
          </w:p>
          <w:p w:rsidR="006D0840" w:rsidRPr="00887BF9" w:rsidRDefault="00970E53" w:rsidP="00E72625">
            <w:pPr>
              <w:jc w:val="left"/>
              <w:rPr>
                <w:rFonts w:cstheme="minorHAnsi"/>
                <w:b/>
              </w:rPr>
            </w:pPr>
            <w:r w:rsidRPr="007434D2">
              <w:rPr>
                <w:rFonts w:cstheme="minorHAnsi"/>
                <w:b/>
              </w:rPr>
              <w:t>The Committee agreed th</w:t>
            </w:r>
            <w:r w:rsidR="00B93466">
              <w:rPr>
                <w:rFonts w:cstheme="minorHAnsi"/>
                <w:b/>
              </w:rPr>
              <w:t>e proposed</w:t>
            </w:r>
            <w:r w:rsidRPr="007434D2">
              <w:rPr>
                <w:rFonts w:cstheme="minorHAnsi"/>
                <w:b/>
              </w:rPr>
              <w:t xml:space="preserve"> approach</w:t>
            </w:r>
            <w:r w:rsidR="00B93466">
              <w:rPr>
                <w:rFonts w:cstheme="minorHAnsi"/>
                <w:b/>
              </w:rPr>
              <w:t xml:space="preserve"> to the 5 Year Forward View</w:t>
            </w:r>
            <w:r w:rsidR="004B58EB">
              <w:rPr>
                <w:rFonts w:cstheme="minorHAnsi"/>
                <w:b/>
              </w:rPr>
              <w:t>, and that workforce was the most significant priority area for local services</w:t>
            </w:r>
            <w:r w:rsidRPr="007434D2">
              <w:rPr>
                <w:rFonts w:cstheme="minorHAnsi"/>
                <w:b/>
              </w:rPr>
              <w:t>.</w:t>
            </w:r>
          </w:p>
          <w:p w:rsidR="00970E53" w:rsidRDefault="00970E53" w:rsidP="00E72625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6743B0" w:rsidRDefault="006743B0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2E32E1" w:rsidRDefault="002E32E1" w:rsidP="00E72625">
            <w:pPr>
              <w:rPr>
                <w:rFonts w:cstheme="minorHAnsi"/>
                <w:szCs w:val="24"/>
              </w:rPr>
            </w:pPr>
          </w:p>
          <w:p w:rsidR="00B93466" w:rsidRDefault="00B93466" w:rsidP="00E72625">
            <w:pPr>
              <w:rPr>
                <w:rFonts w:cstheme="minorHAnsi"/>
                <w:b/>
                <w:szCs w:val="24"/>
              </w:rPr>
            </w:pPr>
          </w:p>
          <w:p w:rsidR="00B93466" w:rsidRDefault="00B93466" w:rsidP="00E72625">
            <w:pPr>
              <w:rPr>
                <w:rFonts w:cstheme="minorHAnsi"/>
                <w:b/>
                <w:szCs w:val="24"/>
              </w:rPr>
            </w:pPr>
          </w:p>
          <w:p w:rsidR="002E32E1" w:rsidRPr="002E32E1" w:rsidRDefault="00B93466" w:rsidP="00E72625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JC</w:t>
            </w:r>
          </w:p>
        </w:tc>
      </w:tr>
      <w:tr w:rsidR="006743B0" w:rsidRPr="00054C89" w:rsidTr="006743B0">
        <w:tc>
          <w:tcPr>
            <w:tcW w:w="851" w:type="dxa"/>
          </w:tcPr>
          <w:p w:rsidR="006743B0" w:rsidRPr="00054C89" w:rsidRDefault="006743B0" w:rsidP="00EF6B5C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7938" w:type="dxa"/>
          </w:tcPr>
          <w:p w:rsidR="006743B0" w:rsidRDefault="006743B0" w:rsidP="000E0682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Update on Enhanced Services and PMS Reinvestment </w:t>
            </w:r>
          </w:p>
          <w:p w:rsidR="006743B0" w:rsidRDefault="006743B0" w:rsidP="000E0682">
            <w:pPr>
              <w:jc w:val="left"/>
              <w:rPr>
                <w:rFonts w:cstheme="minorHAnsi"/>
                <w:b/>
              </w:rPr>
            </w:pPr>
          </w:p>
          <w:p w:rsidR="00493618" w:rsidRDefault="00493618" w:rsidP="00493618">
            <w:pPr>
              <w:jc w:val="both"/>
              <w:rPr>
                <w:rFonts w:cstheme="minorHAnsi"/>
                <w:bCs/>
              </w:rPr>
            </w:pPr>
            <w:r w:rsidRPr="003750AA">
              <w:rPr>
                <w:rFonts w:cstheme="minorHAnsi"/>
                <w:bCs/>
              </w:rPr>
              <w:t xml:space="preserve">This report </w:t>
            </w:r>
            <w:r>
              <w:rPr>
                <w:rFonts w:cstheme="minorHAnsi"/>
                <w:bCs/>
              </w:rPr>
              <w:t xml:space="preserve">was provided to </w:t>
            </w:r>
            <w:r w:rsidRPr="003750AA">
              <w:rPr>
                <w:rFonts w:cstheme="minorHAnsi"/>
                <w:bCs/>
              </w:rPr>
              <w:t>update the Committee on progress against the agreed actions regarding the use of PMS reinvestment monies and the progress against agreed actions for the review of Local Enhance</w:t>
            </w:r>
            <w:r w:rsidR="00B93466">
              <w:rPr>
                <w:rFonts w:cstheme="minorHAnsi"/>
                <w:bCs/>
              </w:rPr>
              <w:t xml:space="preserve">d Services.  Jane </w:t>
            </w:r>
            <w:proofErr w:type="spellStart"/>
            <w:r w:rsidR="00B93466">
              <w:rPr>
                <w:rFonts w:cstheme="minorHAnsi"/>
                <w:bCs/>
              </w:rPr>
              <w:t>Hyldon</w:t>
            </w:r>
            <w:proofErr w:type="spellEnd"/>
            <w:r w:rsidR="00B93466">
              <w:rPr>
                <w:rFonts w:cstheme="minorHAnsi"/>
                <w:bCs/>
              </w:rPr>
              <w:t>-king declared an interest due to her involvement in the Dementia working group.</w:t>
            </w:r>
          </w:p>
          <w:p w:rsidR="001C50DB" w:rsidRDefault="00B93466" w:rsidP="00493618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It was noted that the </w:t>
            </w:r>
            <w:r w:rsidR="00A206D3">
              <w:rPr>
                <w:rFonts w:cstheme="minorHAnsi"/>
                <w:bCs/>
              </w:rPr>
              <w:t xml:space="preserve">Phlebotomy </w:t>
            </w:r>
            <w:r>
              <w:rPr>
                <w:rFonts w:cstheme="minorHAnsi"/>
                <w:bCs/>
              </w:rPr>
              <w:t xml:space="preserve">enhanced service was </w:t>
            </w:r>
            <w:r w:rsidR="00A206D3">
              <w:rPr>
                <w:rFonts w:cstheme="minorHAnsi"/>
                <w:bCs/>
              </w:rPr>
              <w:t xml:space="preserve">close to 100% sign up </w:t>
            </w:r>
          </w:p>
          <w:p w:rsidR="00B93466" w:rsidRDefault="00B93466" w:rsidP="00493618">
            <w:pPr>
              <w:jc w:val="both"/>
              <w:rPr>
                <w:rFonts w:cstheme="minorHAnsi"/>
                <w:bCs/>
              </w:rPr>
            </w:pPr>
          </w:p>
          <w:p w:rsidR="00B93466" w:rsidRDefault="00B93466" w:rsidP="00493618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The slippage on PMS reinvestment for 7 day </w:t>
            </w:r>
            <w:r w:rsidR="004B58EB">
              <w:rPr>
                <w:rFonts w:cstheme="minorHAnsi"/>
                <w:bCs/>
              </w:rPr>
              <w:t>working</w:t>
            </w:r>
            <w:r>
              <w:rPr>
                <w:rFonts w:cstheme="minorHAnsi"/>
                <w:bCs/>
              </w:rPr>
              <w:t xml:space="preserve"> was noted, and it was agreed that workforce </w:t>
            </w:r>
            <w:r w:rsidR="004B58EB">
              <w:rPr>
                <w:rFonts w:cstheme="minorHAnsi"/>
                <w:bCs/>
              </w:rPr>
              <w:t xml:space="preserve">initiatives </w:t>
            </w:r>
            <w:r>
              <w:rPr>
                <w:rFonts w:cstheme="minorHAnsi"/>
                <w:bCs/>
              </w:rPr>
              <w:t xml:space="preserve">should be the </w:t>
            </w:r>
            <w:r w:rsidR="004B58EB">
              <w:rPr>
                <w:rFonts w:cstheme="minorHAnsi"/>
                <w:bCs/>
              </w:rPr>
              <w:t>priority for use of</w:t>
            </w:r>
            <w:r>
              <w:rPr>
                <w:rFonts w:cstheme="minorHAnsi"/>
                <w:bCs/>
              </w:rPr>
              <w:t xml:space="preserve"> </w:t>
            </w:r>
            <w:r w:rsidR="004B58EB">
              <w:rPr>
                <w:rFonts w:cstheme="minorHAnsi"/>
                <w:bCs/>
              </w:rPr>
              <w:t xml:space="preserve">any </w:t>
            </w:r>
            <w:r>
              <w:rPr>
                <w:rFonts w:cstheme="minorHAnsi"/>
                <w:bCs/>
              </w:rPr>
              <w:t xml:space="preserve">non-recurrent </w:t>
            </w:r>
            <w:r w:rsidR="004B58EB">
              <w:rPr>
                <w:rFonts w:cstheme="minorHAnsi"/>
                <w:bCs/>
              </w:rPr>
              <w:t>funds available from the</w:t>
            </w:r>
            <w:r>
              <w:rPr>
                <w:rFonts w:cstheme="minorHAnsi"/>
                <w:bCs/>
              </w:rPr>
              <w:t xml:space="preserve"> primary care budgets.</w:t>
            </w:r>
          </w:p>
          <w:p w:rsidR="00B93466" w:rsidRDefault="00B93466" w:rsidP="00493618">
            <w:pPr>
              <w:jc w:val="both"/>
              <w:rPr>
                <w:rFonts w:cstheme="minorHAnsi"/>
                <w:bCs/>
              </w:rPr>
            </w:pPr>
          </w:p>
          <w:p w:rsidR="006D0840" w:rsidRDefault="00493618" w:rsidP="007D471E">
            <w:pPr>
              <w:jc w:val="both"/>
              <w:rPr>
                <w:rFonts w:cstheme="minorHAnsi"/>
                <w:b/>
              </w:rPr>
            </w:pPr>
            <w:r w:rsidRPr="00A206D3">
              <w:rPr>
                <w:rFonts w:cstheme="minorHAnsi"/>
                <w:b/>
                <w:bCs/>
              </w:rPr>
              <w:t>The Committee noted the update.</w:t>
            </w:r>
          </w:p>
          <w:p w:rsidR="006045B9" w:rsidRDefault="006045B9" w:rsidP="000E0682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6743B0" w:rsidRDefault="006743B0" w:rsidP="00E72625">
            <w:pPr>
              <w:rPr>
                <w:rFonts w:cstheme="minorHAnsi"/>
                <w:szCs w:val="24"/>
              </w:rPr>
            </w:pPr>
          </w:p>
          <w:p w:rsidR="004B58EB" w:rsidRDefault="004B58EB" w:rsidP="00E72625">
            <w:pPr>
              <w:rPr>
                <w:rFonts w:cstheme="minorHAnsi"/>
                <w:szCs w:val="24"/>
              </w:rPr>
            </w:pPr>
          </w:p>
          <w:p w:rsidR="004B58EB" w:rsidRDefault="004B58EB" w:rsidP="00E72625">
            <w:pPr>
              <w:rPr>
                <w:rFonts w:cstheme="minorHAnsi"/>
                <w:szCs w:val="24"/>
              </w:rPr>
            </w:pPr>
          </w:p>
          <w:p w:rsidR="004B58EB" w:rsidRDefault="004B58EB" w:rsidP="00E72625">
            <w:pPr>
              <w:rPr>
                <w:rFonts w:cstheme="minorHAnsi"/>
                <w:szCs w:val="24"/>
              </w:rPr>
            </w:pPr>
          </w:p>
          <w:p w:rsidR="004B58EB" w:rsidRDefault="004B58EB" w:rsidP="00E72625">
            <w:pPr>
              <w:rPr>
                <w:rFonts w:cstheme="minorHAnsi"/>
                <w:szCs w:val="24"/>
              </w:rPr>
            </w:pPr>
          </w:p>
          <w:p w:rsidR="004B58EB" w:rsidRDefault="004B58EB" w:rsidP="00E72625">
            <w:pPr>
              <w:rPr>
                <w:rFonts w:cstheme="minorHAnsi"/>
                <w:szCs w:val="24"/>
              </w:rPr>
            </w:pPr>
          </w:p>
          <w:p w:rsidR="004B58EB" w:rsidRDefault="004B58EB" w:rsidP="00E72625">
            <w:pPr>
              <w:rPr>
                <w:rFonts w:cstheme="minorHAnsi"/>
                <w:szCs w:val="24"/>
              </w:rPr>
            </w:pPr>
          </w:p>
          <w:p w:rsidR="004B58EB" w:rsidRDefault="004B58EB" w:rsidP="00E72625">
            <w:pPr>
              <w:rPr>
                <w:rFonts w:cstheme="minorHAnsi"/>
                <w:szCs w:val="24"/>
              </w:rPr>
            </w:pPr>
          </w:p>
          <w:p w:rsidR="004B58EB" w:rsidRDefault="004B58EB" w:rsidP="00E72625">
            <w:pPr>
              <w:rPr>
                <w:rFonts w:cstheme="minorHAnsi"/>
                <w:szCs w:val="24"/>
              </w:rPr>
            </w:pPr>
          </w:p>
        </w:tc>
      </w:tr>
      <w:tr w:rsidR="006743B0" w:rsidRPr="00054C89" w:rsidTr="006743B0">
        <w:tc>
          <w:tcPr>
            <w:tcW w:w="851" w:type="dxa"/>
          </w:tcPr>
          <w:p w:rsidR="006743B0" w:rsidRPr="00054C89" w:rsidRDefault="006743B0" w:rsidP="00E003C6">
            <w:pPr>
              <w:ind w:left="360"/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11</w:t>
            </w:r>
          </w:p>
        </w:tc>
        <w:tc>
          <w:tcPr>
            <w:tcW w:w="7938" w:type="dxa"/>
          </w:tcPr>
          <w:p w:rsidR="006743B0" w:rsidRDefault="006743B0" w:rsidP="00E003C6">
            <w:pPr>
              <w:jc w:val="left"/>
              <w:rPr>
                <w:rFonts w:cstheme="minorHAnsi"/>
                <w:b/>
                <w:szCs w:val="24"/>
              </w:rPr>
            </w:pPr>
            <w:r w:rsidRPr="003D6BED">
              <w:rPr>
                <w:rFonts w:cstheme="minorHAnsi"/>
                <w:b/>
                <w:szCs w:val="24"/>
              </w:rPr>
              <w:t xml:space="preserve">Local Quality Scheme – for information </w:t>
            </w:r>
          </w:p>
          <w:p w:rsidR="006D0840" w:rsidRDefault="006D0840" w:rsidP="00E003C6">
            <w:pPr>
              <w:jc w:val="left"/>
              <w:rPr>
                <w:rFonts w:cstheme="minorHAnsi"/>
                <w:b/>
                <w:szCs w:val="24"/>
              </w:rPr>
            </w:pPr>
          </w:p>
          <w:p w:rsidR="006D0840" w:rsidRDefault="00493618" w:rsidP="004F1B93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The final version of the Local Quality Scheme was circulated </w:t>
            </w:r>
            <w:r w:rsidR="006045B9">
              <w:rPr>
                <w:rFonts w:ascii="Calibri" w:hAnsi="Calibri" w:cs="Calibri"/>
                <w:bCs/>
              </w:rPr>
              <w:t>to members for information as t</w:t>
            </w:r>
            <w:r>
              <w:rPr>
                <w:rFonts w:ascii="Calibri" w:hAnsi="Calibri" w:cs="Calibri"/>
                <w:bCs/>
              </w:rPr>
              <w:t xml:space="preserve">he Committee has previously approved the key components and the required investment in this scheme. </w:t>
            </w:r>
          </w:p>
          <w:p w:rsidR="00A206D3" w:rsidRDefault="00A206D3" w:rsidP="007D471E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6045B9">
              <w:rPr>
                <w:rFonts w:ascii="Calibri" w:hAnsi="Calibri" w:cs="Calibri"/>
                <w:b/>
                <w:bCs/>
              </w:rPr>
              <w:t xml:space="preserve">The </w:t>
            </w:r>
            <w:r w:rsidR="005B5DD6" w:rsidRPr="006045B9">
              <w:rPr>
                <w:rFonts w:ascii="Calibri" w:hAnsi="Calibri" w:cs="Calibri"/>
                <w:b/>
                <w:bCs/>
              </w:rPr>
              <w:t>Committee</w:t>
            </w:r>
            <w:r w:rsidRPr="006045B9">
              <w:rPr>
                <w:rFonts w:ascii="Calibri" w:hAnsi="Calibri" w:cs="Calibri"/>
                <w:b/>
                <w:bCs/>
              </w:rPr>
              <w:t xml:space="preserve"> approved</w:t>
            </w:r>
            <w:r w:rsidR="006045B9" w:rsidRPr="006045B9">
              <w:rPr>
                <w:rFonts w:ascii="Calibri" w:hAnsi="Calibri" w:cs="Calibri"/>
                <w:b/>
                <w:bCs/>
              </w:rPr>
              <w:t xml:space="preserve"> the </w:t>
            </w:r>
            <w:r w:rsidR="004B58EB">
              <w:rPr>
                <w:rFonts w:ascii="Calibri" w:hAnsi="Calibri" w:cs="Calibri"/>
                <w:b/>
                <w:bCs/>
              </w:rPr>
              <w:t xml:space="preserve">Local </w:t>
            </w:r>
            <w:r w:rsidR="006045B9" w:rsidRPr="006045B9">
              <w:rPr>
                <w:rFonts w:ascii="Calibri" w:hAnsi="Calibri" w:cs="Calibri"/>
                <w:b/>
                <w:bCs/>
              </w:rPr>
              <w:t>Quality Scheme</w:t>
            </w:r>
            <w:r w:rsidRPr="006045B9">
              <w:rPr>
                <w:rFonts w:ascii="Calibri" w:hAnsi="Calibri" w:cs="Calibri"/>
                <w:b/>
                <w:bCs/>
              </w:rPr>
              <w:t xml:space="preserve">.  </w:t>
            </w:r>
          </w:p>
          <w:p w:rsidR="007D471E" w:rsidRPr="003D6BED" w:rsidRDefault="007D471E" w:rsidP="007D471E">
            <w:pPr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1559" w:type="dxa"/>
          </w:tcPr>
          <w:p w:rsidR="006743B0" w:rsidRPr="00F604B9" w:rsidRDefault="006743B0" w:rsidP="00E003C6">
            <w:pPr>
              <w:rPr>
                <w:rFonts w:cstheme="minorHAnsi"/>
                <w:color w:val="FF0000"/>
                <w:szCs w:val="24"/>
              </w:rPr>
            </w:pPr>
          </w:p>
        </w:tc>
      </w:tr>
      <w:tr w:rsidR="006743B0" w:rsidRPr="00054C89" w:rsidTr="006743B0">
        <w:tc>
          <w:tcPr>
            <w:tcW w:w="851" w:type="dxa"/>
          </w:tcPr>
          <w:p w:rsidR="006743B0" w:rsidRPr="00054C89" w:rsidRDefault="006743B0" w:rsidP="00F44F3B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938" w:type="dxa"/>
          </w:tcPr>
          <w:p w:rsidR="006743B0" w:rsidRDefault="006743B0" w:rsidP="00EF6B5C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Littlefield Temporary List Closure Extension</w:t>
            </w:r>
          </w:p>
          <w:p w:rsidR="00342C0A" w:rsidRDefault="00342C0A" w:rsidP="00EF6B5C">
            <w:pPr>
              <w:jc w:val="left"/>
              <w:rPr>
                <w:rFonts w:cstheme="minorHAnsi"/>
                <w:b/>
              </w:rPr>
            </w:pPr>
          </w:p>
          <w:p w:rsidR="00342C0A" w:rsidRDefault="00342C0A" w:rsidP="006E20C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Dr Elder </w:t>
            </w:r>
            <w:r w:rsidR="001951E9">
              <w:rPr>
                <w:rFonts w:cstheme="minorHAnsi"/>
              </w:rPr>
              <w:t xml:space="preserve">&amp; Cllr </w:t>
            </w:r>
            <w:proofErr w:type="spellStart"/>
            <w:r w:rsidR="001951E9">
              <w:rPr>
                <w:rFonts w:cstheme="minorHAnsi"/>
              </w:rPr>
              <w:t>Hyldon</w:t>
            </w:r>
            <w:proofErr w:type="spellEnd"/>
            <w:r w:rsidR="001951E9">
              <w:rPr>
                <w:rFonts w:cstheme="minorHAnsi"/>
              </w:rPr>
              <w:t>-King both declared an interest in this item as registered patients at the practice</w:t>
            </w:r>
            <w:r w:rsidR="004B58EB">
              <w:rPr>
                <w:rFonts w:cstheme="minorHAnsi"/>
              </w:rPr>
              <w:t>, and did not participate in the committee decision.</w:t>
            </w:r>
          </w:p>
          <w:p w:rsidR="006743B0" w:rsidRDefault="006743B0" w:rsidP="00AF0E22">
            <w:pPr>
              <w:jc w:val="both"/>
              <w:rPr>
                <w:rFonts w:cstheme="minorHAnsi"/>
                <w:b/>
              </w:rPr>
            </w:pPr>
          </w:p>
          <w:p w:rsidR="00794F72" w:rsidRDefault="00AF0E22" w:rsidP="00AF0E2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Members noted that Littlefield had a</w:t>
            </w:r>
            <w:r w:rsidR="00A206D3" w:rsidRPr="00E141E6">
              <w:rPr>
                <w:rFonts w:cstheme="minorHAnsi"/>
              </w:rPr>
              <w:t>pplied to extend their list</w:t>
            </w:r>
            <w:r w:rsidR="005B5DD6">
              <w:rPr>
                <w:rFonts w:cstheme="minorHAnsi"/>
              </w:rPr>
              <w:t xml:space="preserve"> closure for a further 6 months.</w:t>
            </w:r>
            <w:r>
              <w:rPr>
                <w:rFonts w:cstheme="minorHAnsi"/>
              </w:rPr>
              <w:t xml:space="preserve">  Heather went through </w:t>
            </w:r>
            <w:r w:rsidR="004B58EB">
              <w:rPr>
                <w:rFonts w:cstheme="minorHAnsi"/>
              </w:rPr>
              <w:t>t</w:t>
            </w:r>
            <w:r>
              <w:rPr>
                <w:rFonts w:cstheme="minorHAnsi"/>
              </w:rPr>
              <w:t>he paper and the reasons they felt this was necessary.  Heather had concerns about the</w:t>
            </w:r>
            <w:r w:rsidR="00F57D30">
              <w:rPr>
                <w:rFonts w:cstheme="minorHAnsi"/>
              </w:rPr>
              <w:t xml:space="preserve"> level of robustness for</w:t>
            </w:r>
            <w:r>
              <w:rPr>
                <w:rFonts w:cstheme="minorHAnsi"/>
              </w:rPr>
              <w:t xml:space="preserve"> the future and felt that</w:t>
            </w:r>
            <w:r w:rsidR="00794F72">
              <w:rPr>
                <w:rFonts w:cstheme="minorHAnsi"/>
              </w:rPr>
              <w:t xml:space="preserve"> they </w:t>
            </w:r>
            <w:r>
              <w:rPr>
                <w:rFonts w:cstheme="minorHAnsi"/>
              </w:rPr>
              <w:t xml:space="preserve">should </w:t>
            </w:r>
            <w:r w:rsidR="00F57D30">
              <w:rPr>
                <w:rFonts w:cstheme="minorHAnsi"/>
              </w:rPr>
              <w:t>be encourag</w:t>
            </w:r>
            <w:r w:rsidR="004B58EB">
              <w:rPr>
                <w:rFonts w:cstheme="minorHAnsi"/>
              </w:rPr>
              <w:t>ed to look at some additional initiatives.</w:t>
            </w:r>
          </w:p>
          <w:p w:rsidR="00AF0E22" w:rsidRDefault="00AF0E22" w:rsidP="00AF0E22">
            <w:pPr>
              <w:jc w:val="both"/>
              <w:rPr>
                <w:rFonts w:cstheme="minorHAnsi"/>
              </w:rPr>
            </w:pPr>
          </w:p>
          <w:p w:rsidR="00AF0E22" w:rsidRDefault="00AF0E22" w:rsidP="00AF0E2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It was felt that NHSE and the CCG need to do a piece of work with this practi</w:t>
            </w:r>
            <w:r w:rsidR="004B58EB">
              <w:rPr>
                <w:rFonts w:cstheme="minorHAnsi"/>
              </w:rPr>
              <w:t>ce supporting them with finding</w:t>
            </w:r>
            <w:r>
              <w:rPr>
                <w:rFonts w:cstheme="minorHAnsi"/>
              </w:rPr>
              <w:t xml:space="preserve"> a longer term solution.  </w:t>
            </w:r>
          </w:p>
          <w:p w:rsidR="00AF0E22" w:rsidRDefault="00AF0E22" w:rsidP="00AF0E22">
            <w:pPr>
              <w:ind w:firstLine="720"/>
              <w:jc w:val="both"/>
              <w:rPr>
                <w:rFonts w:cstheme="minorHAnsi"/>
              </w:rPr>
            </w:pPr>
          </w:p>
          <w:p w:rsidR="00794F72" w:rsidRDefault="00794F72" w:rsidP="00AF0E2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Cathy highlighted that</w:t>
            </w:r>
            <w:r w:rsidR="00AF0E22">
              <w:rPr>
                <w:rFonts w:cstheme="minorHAnsi"/>
              </w:rPr>
              <w:t xml:space="preserve"> this practice is </w:t>
            </w:r>
            <w:r>
              <w:rPr>
                <w:rFonts w:cstheme="minorHAnsi"/>
              </w:rPr>
              <w:t>the l</w:t>
            </w:r>
            <w:r w:rsidR="00F57D30">
              <w:rPr>
                <w:rFonts w:cstheme="minorHAnsi"/>
              </w:rPr>
              <w:t>owest total resource u</w:t>
            </w:r>
            <w:r w:rsidR="00AF0E22">
              <w:rPr>
                <w:rFonts w:cstheme="minorHAnsi"/>
              </w:rPr>
              <w:t xml:space="preserve">ser in this area by a long way and they are only oversubscribed by 70 patients.  </w:t>
            </w:r>
            <w:r w:rsidR="00F57D30">
              <w:rPr>
                <w:rFonts w:cstheme="minorHAnsi"/>
              </w:rPr>
              <w:t xml:space="preserve"> They manage their list and patients in a different manner </w:t>
            </w:r>
            <w:r w:rsidR="00AF0E22">
              <w:rPr>
                <w:rFonts w:cstheme="minorHAnsi"/>
              </w:rPr>
              <w:t xml:space="preserve">with an open appointment system, </w:t>
            </w:r>
            <w:r w:rsidR="00F57D30">
              <w:rPr>
                <w:rFonts w:cstheme="minorHAnsi"/>
              </w:rPr>
              <w:t>whilst maintaining</w:t>
            </w:r>
            <w:r w:rsidR="00AF0E22">
              <w:rPr>
                <w:rFonts w:cstheme="minorHAnsi"/>
              </w:rPr>
              <w:t xml:space="preserve"> this</w:t>
            </w:r>
            <w:r w:rsidR="004B58EB">
              <w:rPr>
                <w:rFonts w:cstheme="minorHAnsi"/>
              </w:rPr>
              <w:t xml:space="preserve"> resource use</w:t>
            </w:r>
            <w:r w:rsidR="00F57D30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They also achieve</w:t>
            </w:r>
            <w:r w:rsidR="004B58EB">
              <w:rPr>
                <w:rFonts w:cstheme="minorHAnsi"/>
              </w:rPr>
              <w:t xml:space="preserve"> well</w:t>
            </w:r>
            <w:r w:rsidR="00F57D30">
              <w:rPr>
                <w:rFonts w:cstheme="minorHAnsi"/>
              </w:rPr>
              <w:t xml:space="preserve"> against</w:t>
            </w:r>
            <w:r w:rsidR="00AF0E22">
              <w:rPr>
                <w:rFonts w:cstheme="minorHAnsi"/>
              </w:rPr>
              <w:t xml:space="preserve"> the </w:t>
            </w:r>
            <w:r w:rsidR="00F57D30">
              <w:rPr>
                <w:rFonts w:cstheme="minorHAnsi"/>
              </w:rPr>
              <w:t xml:space="preserve">quality markers </w:t>
            </w:r>
            <w:r>
              <w:rPr>
                <w:rFonts w:cstheme="minorHAnsi"/>
              </w:rPr>
              <w:t xml:space="preserve">and </w:t>
            </w:r>
            <w:r w:rsidR="004B58EB">
              <w:rPr>
                <w:rFonts w:cstheme="minorHAnsi"/>
              </w:rPr>
              <w:t>patient satisfaction</w:t>
            </w:r>
            <w:r w:rsidR="00F57D30">
              <w:rPr>
                <w:rFonts w:cstheme="minorHAnsi"/>
              </w:rPr>
              <w:t>.</w:t>
            </w:r>
          </w:p>
          <w:p w:rsidR="00AF0E22" w:rsidRDefault="00AF0E22" w:rsidP="00AF0E22">
            <w:pPr>
              <w:jc w:val="both"/>
              <w:rPr>
                <w:rFonts w:cstheme="minorHAnsi"/>
              </w:rPr>
            </w:pPr>
          </w:p>
          <w:p w:rsidR="00F57D30" w:rsidRDefault="00AF0E22" w:rsidP="007D47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Concerns were raised about patients moving into the new housing development and seeing th</w:t>
            </w:r>
            <w:r w:rsidR="004B58EB">
              <w:rPr>
                <w:rFonts w:cstheme="minorHAnsi"/>
              </w:rPr>
              <w:t xml:space="preserve">e </w:t>
            </w:r>
            <w:proofErr w:type="spellStart"/>
            <w:r w:rsidR="004B58EB">
              <w:rPr>
                <w:rFonts w:cstheme="minorHAnsi"/>
              </w:rPr>
              <w:t>Freshney</w:t>
            </w:r>
            <w:proofErr w:type="spellEnd"/>
            <w:r w:rsidR="004B58EB">
              <w:rPr>
                <w:rFonts w:cstheme="minorHAnsi"/>
              </w:rPr>
              <w:t xml:space="preserve"> Green PCC</w:t>
            </w:r>
            <w:r>
              <w:rPr>
                <w:rFonts w:cstheme="minorHAnsi"/>
              </w:rPr>
              <w:t xml:space="preserve"> on their doorstep but being turned away from all three practices located within it</w:t>
            </w:r>
            <w:r w:rsidR="004B58EB">
              <w:rPr>
                <w:rFonts w:cstheme="minorHAnsi"/>
              </w:rPr>
              <w:t xml:space="preserve"> due to their closed lists</w:t>
            </w:r>
            <w:r>
              <w:rPr>
                <w:rFonts w:cstheme="minorHAnsi"/>
              </w:rPr>
              <w:t>.</w:t>
            </w:r>
            <w:r w:rsidR="00F57D3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Whilst it was agreed that patients would prefer to register at a practice on their doorstep there is in fact other practices taking on within one mile that cover that area</w:t>
            </w:r>
            <w:r w:rsidR="004B58E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 Heather updated that u</w:t>
            </w:r>
            <w:r w:rsidR="00806E35">
              <w:rPr>
                <w:rFonts w:cstheme="minorHAnsi"/>
              </w:rPr>
              <w:t>ntil</w:t>
            </w:r>
            <w:r>
              <w:rPr>
                <w:rFonts w:cstheme="minorHAnsi"/>
              </w:rPr>
              <w:t xml:space="preserve"> very</w:t>
            </w:r>
            <w:r w:rsidR="00806E35">
              <w:rPr>
                <w:rFonts w:cstheme="minorHAnsi"/>
              </w:rPr>
              <w:t xml:space="preserve"> recently</w:t>
            </w:r>
            <w:r>
              <w:rPr>
                <w:rFonts w:cstheme="minorHAnsi"/>
              </w:rPr>
              <w:t xml:space="preserve"> we have </w:t>
            </w:r>
            <w:r w:rsidR="00806E35">
              <w:rPr>
                <w:rFonts w:cstheme="minorHAnsi"/>
              </w:rPr>
              <w:t>not</w:t>
            </w:r>
            <w:r w:rsidR="00794F72">
              <w:rPr>
                <w:rFonts w:cstheme="minorHAnsi"/>
              </w:rPr>
              <w:t xml:space="preserve"> </w:t>
            </w:r>
            <w:r w:rsidR="00806E35">
              <w:rPr>
                <w:rFonts w:cstheme="minorHAnsi"/>
              </w:rPr>
              <w:t>had practices closing their lists in N</w:t>
            </w:r>
            <w:r>
              <w:rPr>
                <w:rFonts w:cstheme="minorHAnsi"/>
              </w:rPr>
              <w:t xml:space="preserve">orth </w:t>
            </w:r>
            <w:r w:rsidR="00806E35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ast </w:t>
            </w:r>
            <w:proofErr w:type="spellStart"/>
            <w:r w:rsidR="00806E35">
              <w:rPr>
                <w:rFonts w:cstheme="minorHAnsi"/>
              </w:rPr>
              <w:t>L</w:t>
            </w:r>
            <w:r>
              <w:rPr>
                <w:rFonts w:cstheme="minorHAnsi"/>
              </w:rPr>
              <w:t>incs</w:t>
            </w:r>
            <w:proofErr w:type="spellEnd"/>
            <w:r>
              <w:rPr>
                <w:rFonts w:cstheme="minorHAnsi"/>
              </w:rPr>
              <w:t xml:space="preserve"> and this reflects the pressures on</w:t>
            </w:r>
            <w:r w:rsidR="00806E35">
              <w:rPr>
                <w:rFonts w:cstheme="minorHAnsi"/>
              </w:rPr>
              <w:t xml:space="preserve"> those practices. </w:t>
            </w:r>
          </w:p>
          <w:p w:rsidR="004B58EB" w:rsidRDefault="004B58EB" w:rsidP="007D471E">
            <w:pPr>
              <w:jc w:val="both"/>
              <w:rPr>
                <w:rFonts w:cstheme="minorHAnsi"/>
              </w:rPr>
            </w:pPr>
          </w:p>
          <w:p w:rsidR="004B58EB" w:rsidRPr="00D26054" w:rsidRDefault="004B58EB" w:rsidP="004B58E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It was agreed that Heather (NHSE) and Jill (CCG) would work with this practice </w:t>
            </w:r>
            <w:r>
              <w:rPr>
                <w:rFonts w:cstheme="minorHAnsi"/>
              </w:rPr>
              <w:lastRenderedPageBreak/>
              <w:t xml:space="preserve">alongside the other two practices at </w:t>
            </w:r>
            <w:proofErr w:type="spellStart"/>
            <w:r>
              <w:rPr>
                <w:rFonts w:cstheme="minorHAnsi"/>
              </w:rPr>
              <w:t>Freshney</w:t>
            </w:r>
            <w:proofErr w:type="spellEnd"/>
            <w:r>
              <w:rPr>
                <w:rFonts w:cstheme="minorHAnsi"/>
              </w:rPr>
              <w:t xml:space="preserve"> Green which also have closed lists, to have a co-ordinated plan of action across the practices that would align an end for the three practices list closures by December 2016.</w:t>
            </w:r>
          </w:p>
          <w:p w:rsidR="004B58EB" w:rsidRPr="007D471E" w:rsidRDefault="004B58EB" w:rsidP="007D471E">
            <w:pPr>
              <w:jc w:val="both"/>
              <w:rPr>
                <w:rFonts w:cstheme="minorHAnsi"/>
              </w:rPr>
            </w:pPr>
          </w:p>
          <w:p w:rsidR="006E20CB" w:rsidRPr="00A63C1C" w:rsidRDefault="006E20CB" w:rsidP="006E20CB">
            <w:pPr>
              <w:jc w:val="both"/>
              <w:rPr>
                <w:rFonts w:cstheme="minorHAnsi"/>
                <w:b/>
              </w:rPr>
            </w:pPr>
            <w:r w:rsidRPr="00A63C1C">
              <w:rPr>
                <w:rFonts w:cstheme="minorHAnsi"/>
                <w:b/>
              </w:rPr>
              <w:t xml:space="preserve">The Committee agreed for all 3 practices within </w:t>
            </w:r>
            <w:proofErr w:type="spellStart"/>
            <w:r w:rsidRPr="00A63C1C">
              <w:rPr>
                <w:rFonts w:cstheme="minorHAnsi"/>
                <w:b/>
              </w:rPr>
              <w:t>Freshney</w:t>
            </w:r>
            <w:proofErr w:type="spellEnd"/>
            <w:r w:rsidRPr="00A63C1C">
              <w:rPr>
                <w:rFonts w:cstheme="minorHAnsi"/>
                <w:b/>
              </w:rPr>
              <w:t xml:space="preserve"> Green (Littlefield, Woodford &amp; Fieldhouse) to have closed lists until end of November.   An update on progress to be brought to the next meeting</w:t>
            </w:r>
            <w:r>
              <w:rPr>
                <w:rFonts w:cstheme="minorHAnsi"/>
                <w:b/>
              </w:rPr>
              <w:t>, with a view to having all 3 lists open by December</w:t>
            </w:r>
            <w:r w:rsidR="004B58EB">
              <w:rPr>
                <w:rFonts w:cstheme="minorHAnsi"/>
                <w:b/>
              </w:rPr>
              <w:t xml:space="preserve"> 2016</w:t>
            </w:r>
            <w:r w:rsidRPr="00A63C1C">
              <w:rPr>
                <w:rFonts w:cstheme="minorHAnsi"/>
                <w:b/>
              </w:rPr>
              <w:t>.</w:t>
            </w:r>
          </w:p>
          <w:p w:rsidR="006E20CB" w:rsidRPr="00054C89" w:rsidRDefault="006E20CB" w:rsidP="00F57D30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6743B0" w:rsidRDefault="006743B0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EF6B5C">
            <w:pPr>
              <w:rPr>
                <w:rFonts w:cstheme="minorHAnsi"/>
                <w:szCs w:val="24"/>
              </w:rPr>
            </w:pPr>
          </w:p>
          <w:p w:rsidR="002543C7" w:rsidRDefault="002543C7" w:rsidP="002543C7">
            <w:pPr>
              <w:rPr>
                <w:rFonts w:cstheme="minorHAnsi"/>
                <w:b/>
                <w:szCs w:val="24"/>
              </w:rPr>
            </w:pPr>
            <w:r w:rsidRPr="00A63C1C">
              <w:rPr>
                <w:rFonts w:cstheme="minorHAnsi"/>
                <w:b/>
                <w:szCs w:val="24"/>
              </w:rPr>
              <w:t>HM</w:t>
            </w:r>
            <w:r w:rsidR="004B58EB">
              <w:rPr>
                <w:rFonts w:cstheme="minorHAnsi"/>
                <w:b/>
                <w:szCs w:val="24"/>
              </w:rPr>
              <w:t>/JC</w:t>
            </w:r>
          </w:p>
          <w:p w:rsidR="004F1B93" w:rsidRDefault="004F1B93" w:rsidP="002543C7">
            <w:pPr>
              <w:rPr>
                <w:rFonts w:cstheme="minorHAnsi"/>
                <w:b/>
                <w:szCs w:val="24"/>
              </w:rPr>
            </w:pPr>
          </w:p>
          <w:p w:rsidR="004B58EB" w:rsidRPr="00A63C1C" w:rsidRDefault="004B58EB" w:rsidP="002543C7">
            <w:pPr>
              <w:rPr>
                <w:rFonts w:cstheme="minorHAnsi"/>
                <w:b/>
                <w:szCs w:val="24"/>
              </w:rPr>
            </w:pPr>
          </w:p>
          <w:p w:rsidR="002543C7" w:rsidRDefault="002543C7" w:rsidP="002543C7">
            <w:pPr>
              <w:rPr>
                <w:rFonts w:cstheme="minorHAnsi"/>
                <w:b/>
                <w:szCs w:val="24"/>
              </w:rPr>
            </w:pPr>
            <w:r w:rsidRPr="00A63C1C">
              <w:rPr>
                <w:rFonts w:cstheme="minorHAnsi"/>
                <w:b/>
                <w:szCs w:val="24"/>
              </w:rPr>
              <w:t xml:space="preserve">KS </w:t>
            </w:r>
            <w:r>
              <w:rPr>
                <w:rFonts w:cstheme="minorHAnsi"/>
                <w:b/>
                <w:szCs w:val="24"/>
              </w:rPr>
              <w:t>–</w:t>
            </w:r>
            <w:r w:rsidRPr="00A63C1C">
              <w:rPr>
                <w:rFonts w:cstheme="minorHAnsi"/>
                <w:b/>
                <w:szCs w:val="24"/>
              </w:rPr>
              <w:t xml:space="preserve"> Agenda</w:t>
            </w:r>
          </w:p>
          <w:p w:rsidR="002543C7" w:rsidRPr="00054C89" w:rsidRDefault="002543C7" w:rsidP="00EF6B5C">
            <w:pPr>
              <w:rPr>
                <w:rFonts w:cstheme="minorHAnsi"/>
                <w:szCs w:val="24"/>
              </w:rPr>
            </w:pPr>
          </w:p>
        </w:tc>
      </w:tr>
      <w:tr w:rsidR="006743B0" w:rsidRPr="00054C89" w:rsidTr="006743B0">
        <w:tc>
          <w:tcPr>
            <w:tcW w:w="851" w:type="dxa"/>
          </w:tcPr>
          <w:p w:rsidR="006743B0" w:rsidRPr="00054C89" w:rsidRDefault="006743B0" w:rsidP="00F44F3B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7938" w:type="dxa"/>
          </w:tcPr>
          <w:p w:rsidR="006743B0" w:rsidRDefault="006743B0" w:rsidP="00EF6B5C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Woodford Temporary List Closure Request</w:t>
            </w:r>
          </w:p>
          <w:p w:rsidR="006743B0" w:rsidRDefault="006743B0" w:rsidP="00EF6B5C">
            <w:pPr>
              <w:jc w:val="left"/>
              <w:rPr>
                <w:rFonts w:cstheme="minorHAnsi"/>
                <w:b/>
              </w:rPr>
            </w:pPr>
          </w:p>
          <w:p w:rsidR="00D26054" w:rsidRDefault="00A63C1C" w:rsidP="00A63C1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Woodford Medical </w:t>
            </w:r>
            <w:proofErr w:type="gramStart"/>
            <w:r>
              <w:rPr>
                <w:rFonts w:cstheme="minorHAnsi"/>
              </w:rPr>
              <w:t>have</w:t>
            </w:r>
            <w:proofErr w:type="gramEnd"/>
            <w:r>
              <w:rPr>
                <w:rFonts w:cstheme="minorHAnsi"/>
              </w:rPr>
              <w:t xml:space="preserve"> now submitted a request for a </w:t>
            </w:r>
            <w:r w:rsidR="00D26054">
              <w:rPr>
                <w:rFonts w:cstheme="minorHAnsi"/>
              </w:rPr>
              <w:t>12 month application.</w:t>
            </w:r>
            <w:r>
              <w:rPr>
                <w:rFonts w:cstheme="minorHAnsi"/>
              </w:rPr>
              <w:t xml:space="preserve">  This practice is in a s</w:t>
            </w:r>
            <w:r w:rsidR="00D26054">
              <w:rPr>
                <w:rFonts w:cstheme="minorHAnsi"/>
              </w:rPr>
              <w:t xml:space="preserve">imilar position </w:t>
            </w:r>
            <w:r w:rsidR="00A05321">
              <w:rPr>
                <w:rFonts w:cstheme="minorHAnsi"/>
              </w:rPr>
              <w:t>to Littlefield</w:t>
            </w:r>
            <w:r>
              <w:rPr>
                <w:rFonts w:cstheme="minorHAnsi"/>
              </w:rPr>
              <w:t xml:space="preserve"> with</w:t>
            </w:r>
            <w:r w:rsidR="00A05321">
              <w:rPr>
                <w:rFonts w:cstheme="minorHAnsi"/>
              </w:rPr>
              <w:t xml:space="preserve"> </w:t>
            </w:r>
            <w:r w:rsidR="00D26054">
              <w:rPr>
                <w:rFonts w:cstheme="minorHAnsi"/>
              </w:rPr>
              <w:t>1900 patients per WTE GP.</w:t>
            </w:r>
          </w:p>
          <w:p w:rsidR="00D26054" w:rsidRDefault="00A63C1C" w:rsidP="00A63C1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They are no</w:t>
            </w:r>
            <w:r w:rsidR="00D26054">
              <w:rPr>
                <w:rFonts w:cstheme="minorHAnsi"/>
              </w:rPr>
              <w:t xml:space="preserve">w linked in with </w:t>
            </w:r>
            <w:r>
              <w:rPr>
                <w:rFonts w:cstheme="minorHAnsi"/>
              </w:rPr>
              <w:t xml:space="preserve">the </w:t>
            </w:r>
            <w:r w:rsidR="004B58EB">
              <w:rPr>
                <w:rFonts w:cstheme="minorHAnsi"/>
              </w:rPr>
              <w:t xml:space="preserve">clinical pharmacy </w:t>
            </w:r>
            <w:r w:rsidR="00D26054">
              <w:rPr>
                <w:rFonts w:cstheme="minorHAnsi"/>
              </w:rPr>
              <w:t>scheme</w:t>
            </w:r>
            <w:r>
              <w:rPr>
                <w:rFonts w:cstheme="minorHAnsi"/>
              </w:rPr>
              <w:t xml:space="preserve"> but feel they </w:t>
            </w:r>
            <w:r w:rsidR="00D26054">
              <w:rPr>
                <w:rFonts w:cstheme="minorHAnsi"/>
              </w:rPr>
              <w:t>need more ti</w:t>
            </w:r>
            <w:r>
              <w:rPr>
                <w:rFonts w:cstheme="minorHAnsi"/>
              </w:rPr>
              <w:t>me for that to embed to see</w:t>
            </w:r>
            <w:r w:rsidR="00D26054">
              <w:rPr>
                <w:rFonts w:cstheme="minorHAnsi"/>
              </w:rPr>
              <w:t xml:space="preserve"> changes.  </w:t>
            </w:r>
          </w:p>
          <w:p w:rsidR="00A63C1C" w:rsidRDefault="00A63C1C" w:rsidP="00A63C1C">
            <w:pPr>
              <w:jc w:val="both"/>
              <w:rPr>
                <w:rFonts w:cstheme="minorHAnsi"/>
              </w:rPr>
            </w:pPr>
          </w:p>
          <w:p w:rsidR="00D26054" w:rsidRDefault="00A63C1C" w:rsidP="00A63C1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It was felt that NHSE and the CCG n</w:t>
            </w:r>
            <w:r w:rsidR="00D26054">
              <w:rPr>
                <w:rFonts w:cstheme="minorHAnsi"/>
              </w:rPr>
              <w:t xml:space="preserve">eed </w:t>
            </w:r>
            <w:r>
              <w:rPr>
                <w:rFonts w:cstheme="minorHAnsi"/>
              </w:rPr>
              <w:t xml:space="preserve">to do </w:t>
            </w:r>
            <w:r w:rsidR="00D26054">
              <w:rPr>
                <w:rFonts w:cstheme="minorHAnsi"/>
              </w:rPr>
              <w:t>a piece of work with this practice too</w:t>
            </w:r>
            <w:r>
              <w:rPr>
                <w:rFonts w:cstheme="minorHAnsi"/>
              </w:rPr>
              <w:t>, as agreed for Littlefield in the previous item, wo</w:t>
            </w:r>
            <w:r w:rsidR="00D26054">
              <w:rPr>
                <w:rFonts w:cstheme="minorHAnsi"/>
              </w:rPr>
              <w:t xml:space="preserve">rking with </w:t>
            </w:r>
            <w:r>
              <w:rPr>
                <w:rFonts w:cstheme="minorHAnsi"/>
              </w:rPr>
              <w:t xml:space="preserve">the </w:t>
            </w:r>
            <w:r w:rsidR="00D26054">
              <w:rPr>
                <w:rFonts w:cstheme="minorHAnsi"/>
              </w:rPr>
              <w:t xml:space="preserve">practice manager to put </w:t>
            </w:r>
            <w:r>
              <w:rPr>
                <w:rFonts w:cstheme="minorHAnsi"/>
              </w:rPr>
              <w:t xml:space="preserve">together a piece of OD work. </w:t>
            </w:r>
          </w:p>
          <w:p w:rsidR="00D26054" w:rsidRDefault="00D26054" w:rsidP="00A63C1C">
            <w:pPr>
              <w:ind w:firstLine="720"/>
              <w:jc w:val="both"/>
              <w:rPr>
                <w:rFonts w:cstheme="minorHAnsi"/>
              </w:rPr>
            </w:pPr>
          </w:p>
          <w:p w:rsidR="00A63C1C" w:rsidRDefault="00A63C1C" w:rsidP="007D47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It was agreed that </w:t>
            </w:r>
            <w:r w:rsidR="001321DC">
              <w:rPr>
                <w:rFonts w:cstheme="minorHAnsi"/>
              </w:rPr>
              <w:t xml:space="preserve">Heather </w:t>
            </w:r>
            <w:r>
              <w:rPr>
                <w:rFonts w:cstheme="minorHAnsi"/>
              </w:rPr>
              <w:t xml:space="preserve">(NHSE) </w:t>
            </w:r>
            <w:r w:rsidR="001321DC">
              <w:rPr>
                <w:rFonts w:cstheme="minorHAnsi"/>
              </w:rPr>
              <w:t xml:space="preserve">and Jill </w:t>
            </w:r>
            <w:r>
              <w:rPr>
                <w:rFonts w:cstheme="minorHAnsi"/>
              </w:rPr>
              <w:t xml:space="preserve">(CCG) would </w:t>
            </w:r>
            <w:r w:rsidR="001321DC">
              <w:rPr>
                <w:rFonts w:cstheme="minorHAnsi"/>
              </w:rPr>
              <w:t>work on this t</w:t>
            </w:r>
            <w:r>
              <w:rPr>
                <w:rFonts w:cstheme="minorHAnsi"/>
              </w:rPr>
              <w:t>o align an end for list closure, w</w:t>
            </w:r>
            <w:r w:rsidR="001321DC">
              <w:rPr>
                <w:rFonts w:cstheme="minorHAnsi"/>
              </w:rPr>
              <w:t xml:space="preserve">ith action plans for </w:t>
            </w:r>
            <w:proofErr w:type="spellStart"/>
            <w:r w:rsidR="001321DC">
              <w:rPr>
                <w:rFonts w:cstheme="minorHAnsi"/>
              </w:rPr>
              <w:t>Freshney</w:t>
            </w:r>
            <w:proofErr w:type="spellEnd"/>
            <w:r w:rsidR="001321DC">
              <w:rPr>
                <w:rFonts w:cstheme="minorHAnsi"/>
              </w:rPr>
              <w:t xml:space="preserve"> Green </w:t>
            </w:r>
            <w:r>
              <w:rPr>
                <w:rFonts w:cstheme="minorHAnsi"/>
              </w:rPr>
              <w:t xml:space="preserve">practice lists </w:t>
            </w:r>
            <w:r w:rsidR="001321DC">
              <w:rPr>
                <w:rFonts w:cstheme="minorHAnsi"/>
              </w:rPr>
              <w:t>to be open by December.</w:t>
            </w:r>
          </w:p>
          <w:p w:rsidR="004B58EB" w:rsidRPr="007D471E" w:rsidRDefault="004B58EB" w:rsidP="007D471E">
            <w:pPr>
              <w:jc w:val="both"/>
              <w:rPr>
                <w:rFonts w:cstheme="minorHAnsi"/>
              </w:rPr>
            </w:pPr>
          </w:p>
          <w:p w:rsidR="00A63C1C" w:rsidRPr="00A63C1C" w:rsidRDefault="00A63C1C" w:rsidP="00A63C1C">
            <w:pPr>
              <w:jc w:val="both"/>
              <w:rPr>
                <w:rFonts w:cstheme="minorHAnsi"/>
                <w:b/>
              </w:rPr>
            </w:pPr>
            <w:r w:rsidRPr="00A63C1C">
              <w:rPr>
                <w:rFonts w:cstheme="minorHAnsi"/>
                <w:b/>
              </w:rPr>
              <w:t xml:space="preserve">The Committee agreed for all 3 practices within </w:t>
            </w:r>
            <w:proofErr w:type="spellStart"/>
            <w:r w:rsidRPr="00A63C1C">
              <w:rPr>
                <w:rFonts w:cstheme="minorHAnsi"/>
                <w:b/>
              </w:rPr>
              <w:t>Freshney</w:t>
            </w:r>
            <w:proofErr w:type="spellEnd"/>
            <w:r w:rsidRPr="00A63C1C">
              <w:rPr>
                <w:rFonts w:cstheme="minorHAnsi"/>
                <w:b/>
              </w:rPr>
              <w:t xml:space="preserve"> Green (Littlefield, Woodford &amp; Fieldhouse) to have closed lists until end of November.   An update on progress to be brought to the next </w:t>
            </w:r>
            <w:proofErr w:type="gramStart"/>
            <w:r w:rsidRPr="00A63C1C">
              <w:rPr>
                <w:rFonts w:cstheme="minorHAnsi"/>
                <w:b/>
              </w:rPr>
              <w:t>meeting</w:t>
            </w:r>
            <w:r w:rsidR="002543C7">
              <w:rPr>
                <w:rFonts w:cstheme="minorHAnsi"/>
                <w:b/>
              </w:rPr>
              <w:t xml:space="preserve"> ,</w:t>
            </w:r>
            <w:proofErr w:type="gramEnd"/>
            <w:r w:rsidR="002543C7">
              <w:rPr>
                <w:rFonts w:cstheme="minorHAnsi"/>
                <w:b/>
              </w:rPr>
              <w:t xml:space="preserve"> with a view to having all 3 lists open by December</w:t>
            </w:r>
            <w:r w:rsidR="002543C7" w:rsidRPr="00A63C1C">
              <w:rPr>
                <w:rFonts w:cstheme="minorHAnsi"/>
                <w:b/>
              </w:rPr>
              <w:t>.</w:t>
            </w:r>
          </w:p>
          <w:p w:rsidR="00A63C1C" w:rsidRPr="00054C89" w:rsidRDefault="00A63C1C" w:rsidP="00EF6B5C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6743B0" w:rsidRDefault="006743B0" w:rsidP="00EF6B5C">
            <w:pPr>
              <w:rPr>
                <w:rFonts w:cstheme="minorHAnsi"/>
                <w:szCs w:val="24"/>
              </w:rPr>
            </w:pPr>
          </w:p>
          <w:p w:rsidR="00A63C1C" w:rsidRDefault="00A63C1C" w:rsidP="00EF6B5C">
            <w:pPr>
              <w:rPr>
                <w:rFonts w:cstheme="minorHAnsi"/>
                <w:szCs w:val="24"/>
              </w:rPr>
            </w:pPr>
          </w:p>
          <w:p w:rsidR="00A63C1C" w:rsidRDefault="00A63C1C" w:rsidP="00EF6B5C">
            <w:pPr>
              <w:rPr>
                <w:rFonts w:cstheme="minorHAnsi"/>
                <w:szCs w:val="24"/>
              </w:rPr>
            </w:pPr>
          </w:p>
          <w:p w:rsidR="00A63C1C" w:rsidRDefault="00A63C1C" w:rsidP="00EF6B5C">
            <w:pPr>
              <w:rPr>
                <w:rFonts w:cstheme="minorHAnsi"/>
                <w:szCs w:val="24"/>
              </w:rPr>
            </w:pPr>
          </w:p>
          <w:p w:rsidR="00A63C1C" w:rsidRDefault="00A63C1C" w:rsidP="00EF6B5C">
            <w:pPr>
              <w:rPr>
                <w:rFonts w:cstheme="minorHAnsi"/>
                <w:szCs w:val="24"/>
              </w:rPr>
            </w:pPr>
          </w:p>
          <w:p w:rsidR="00A63C1C" w:rsidRDefault="00A63C1C" w:rsidP="00EF6B5C">
            <w:pPr>
              <w:rPr>
                <w:rFonts w:cstheme="minorHAnsi"/>
                <w:szCs w:val="24"/>
              </w:rPr>
            </w:pPr>
          </w:p>
          <w:p w:rsidR="00A63C1C" w:rsidRDefault="00A63C1C" w:rsidP="00EF6B5C">
            <w:pPr>
              <w:rPr>
                <w:rFonts w:cstheme="minorHAnsi"/>
                <w:szCs w:val="24"/>
              </w:rPr>
            </w:pPr>
          </w:p>
          <w:p w:rsidR="00A63C1C" w:rsidRDefault="00A63C1C" w:rsidP="00EF6B5C">
            <w:pPr>
              <w:rPr>
                <w:rFonts w:cstheme="minorHAnsi"/>
                <w:szCs w:val="24"/>
              </w:rPr>
            </w:pPr>
          </w:p>
          <w:p w:rsidR="00A63C1C" w:rsidRDefault="00A63C1C" w:rsidP="00EF6B5C">
            <w:pPr>
              <w:rPr>
                <w:rFonts w:cstheme="minorHAnsi"/>
                <w:szCs w:val="24"/>
              </w:rPr>
            </w:pPr>
          </w:p>
          <w:p w:rsidR="00A63C1C" w:rsidRDefault="00A63C1C" w:rsidP="00EF6B5C">
            <w:pPr>
              <w:rPr>
                <w:rFonts w:cstheme="minorHAnsi"/>
                <w:szCs w:val="24"/>
              </w:rPr>
            </w:pPr>
          </w:p>
          <w:p w:rsidR="00A63C1C" w:rsidRDefault="00A63C1C" w:rsidP="00EF6B5C">
            <w:pPr>
              <w:rPr>
                <w:rFonts w:cstheme="minorHAnsi"/>
                <w:szCs w:val="24"/>
              </w:rPr>
            </w:pPr>
          </w:p>
          <w:p w:rsidR="00A63C1C" w:rsidRDefault="00A63C1C" w:rsidP="00EF6B5C">
            <w:pPr>
              <w:rPr>
                <w:rFonts w:cstheme="minorHAnsi"/>
                <w:szCs w:val="24"/>
              </w:rPr>
            </w:pPr>
          </w:p>
          <w:p w:rsidR="00A63C1C" w:rsidRPr="00A63C1C" w:rsidRDefault="00A63C1C" w:rsidP="00EF6B5C">
            <w:pPr>
              <w:rPr>
                <w:rFonts w:cstheme="minorHAnsi"/>
                <w:b/>
                <w:szCs w:val="24"/>
              </w:rPr>
            </w:pPr>
            <w:r w:rsidRPr="00A63C1C">
              <w:rPr>
                <w:rFonts w:cstheme="minorHAnsi"/>
                <w:b/>
                <w:szCs w:val="24"/>
              </w:rPr>
              <w:t>HM / JC</w:t>
            </w:r>
          </w:p>
          <w:p w:rsidR="00A63C1C" w:rsidRDefault="00A63C1C" w:rsidP="00EF6B5C">
            <w:pPr>
              <w:rPr>
                <w:rFonts w:cstheme="minorHAnsi"/>
                <w:szCs w:val="24"/>
              </w:rPr>
            </w:pPr>
          </w:p>
          <w:p w:rsidR="00A63C1C" w:rsidRDefault="00A63C1C" w:rsidP="00EF6B5C">
            <w:pPr>
              <w:rPr>
                <w:rFonts w:cstheme="minorHAnsi"/>
                <w:szCs w:val="24"/>
              </w:rPr>
            </w:pPr>
          </w:p>
          <w:p w:rsidR="00A63C1C" w:rsidRDefault="00A63C1C" w:rsidP="00EF6B5C">
            <w:pPr>
              <w:rPr>
                <w:rFonts w:cstheme="minorHAnsi"/>
                <w:szCs w:val="24"/>
              </w:rPr>
            </w:pPr>
          </w:p>
          <w:p w:rsidR="00A63C1C" w:rsidRPr="00A63C1C" w:rsidRDefault="00A63C1C" w:rsidP="00EF6B5C">
            <w:pPr>
              <w:rPr>
                <w:rFonts w:cstheme="minorHAnsi"/>
                <w:b/>
                <w:szCs w:val="24"/>
              </w:rPr>
            </w:pPr>
            <w:r w:rsidRPr="00A63C1C">
              <w:rPr>
                <w:rFonts w:cstheme="minorHAnsi"/>
                <w:b/>
                <w:szCs w:val="24"/>
              </w:rPr>
              <w:t>HM</w:t>
            </w:r>
          </w:p>
          <w:p w:rsidR="00A63C1C" w:rsidRDefault="00A63C1C" w:rsidP="00EF6B5C">
            <w:pPr>
              <w:rPr>
                <w:rFonts w:cstheme="minorHAnsi"/>
                <w:b/>
                <w:szCs w:val="24"/>
              </w:rPr>
            </w:pPr>
            <w:r w:rsidRPr="00A63C1C">
              <w:rPr>
                <w:rFonts w:cstheme="minorHAnsi"/>
                <w:b/>
                <w:szCs w:val="24"/>
              </w:rPr>
              <w:t xml:space="preserve">KS </w:t>
            </w:r>
            <w:r>
              <w:rPr>
                <w:rFonts w:cstheme="minorHAnsi"/>
                <w:b/>
                <w:szCs w:val="24"/>
              </w:rPr>
              <w:t>–</w:t>
            </w:r>
            <w:r w:rsidRPr="00A63C1C">
              <w:rPr>
                <w:rFonts w:cstheme="minorHAnsi"/>
                <w:b/>
                <w:szCs w:val="24"/>
              </w:rPr>
              <w:t xml:space="preserve"> Agenda</w:t>
            </w:r>
          </w:p>
          <w:p w:rsidR="00A63C1C" w:rsidRPr="00054C89" w:rsidRDefault="00A63C1C" w:rsidP="00EF6B5C">
            <w:pPr>
              <w:rPr>
                <w:rFonts w:cstheme="minorHAnsi"/>
                <w:szCs w:val="24"/>
              </w:rPr>
            </w:pPr>
          </w:p>
        </w:tc>
      </w:tr>
      <w:tr w:rsidR="006743B0" w:rsidRPr="00054C89" w:rsidTr="006743B0">
        <w:tc>
          <w:tcPr>
            <w:tcW w:w="851" w:type="dxa"/>
          </w:tcPr>
          <w:p w:rsidR="006743B0" w:rsidRPr="00054C89" w:rsidRDefault="006743B0" w:rsidP="00F44F3B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938" w:type="dxa"/>
          </w:tcPr>
          <w:p w:rsidR="006743B0" w:rsidRDefault="006743B0" w:rsidP="0082064F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Review of </w:t>
            </w:r>
            <w:r w:rsidRPr="004D5FC3">
              <w:rPr>
                <w:rFonts w:cstheme="minorHAnsi"/>
                <w:b/>
              </w:rPr>
              <w:t>Temporary List Closure - Dr R  Kumar (12 months)</w:t>
            </w:r>
          </w:p>
          <w:p w:rsidR="006743B0" w:rsidRPr="001321DC" w:rsidRDefault="006743B0" w:rsidP="00EF6B5C">
            <w:pPr>
              <w:jc w:val="left"/>
              <w:rPr>
                <w:rFonts w:cstheme="minorHAnsi"/>
              </w:rPr>
            </w:pPr>
          </w:p>
          <w:p w:rsidR="001321DC" w:rsidRPr="00261020" w:rsidRDefault="00261020" w:rsidP="00EF6B5C">
            <w:pPr>
              <w:jc w:val="left"/>
              <w:rPr>
                <w:rFonts w:cstheme="minorHAnsi"/>
                <w:b/>
              </w:rPr>
            </w:pPr>
            <w:r w:rsidRPr="00261020">
              <w:rPr>
                <w:rFonts w:cstheme="minorHAnsi"/>
                <w:b/>
              </w:rPr>
              <w:t>The Committee n</w:t>
            </w:r>
            <w:r w:rsidR="001321DC" w:rsidRPr="00261020">
              <w:rPr>
                <w:rFonts w:cstheme="minorHAnsi"/>
                <w:b/>
              </w:rPr>
              <w:t>oted</w:t>
            </w:r>
            <w:r w:rsidRPr="00261020">
              <w:rPr>
                <w:rFonts w:cstheme="minorHAnsi"/>
                <w:b/>
              </w:rPr>
              <w:t xml:space="preserve"> this paper</w:t>
            </w:r>
            <w:r w:rsidR="001321DC" w:rsidRPr="00261020">
              <w:rPr>
                <w:rFonts w:cstheme="minorHAnsi"/>
                <w:b/>
              </w:rPr>
              <w:t>.</w:t>
            </w:r>
          </w:p>
          <w:p w:rsidR="006D0840" w:rsidRPr="00054C89" w:rsidRDefault="006D0840" w:rsidP="00EF6B5C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6743B0" w:rsidRPr="00054C89" w:rsidRDefault="006743B0" w:rsidP="00EF6B5C">
            <w:pPr>
              <w:rPr>
                <w:rFonts w:cstheme="minorHAnsi"/>
                <w:szCs w:val="24"/>
              </w:rPr>
            </w:pPr>
          </w:p>
        </w:tc>
      </w:tr>
      <w:tr w:rsidR="006743B0" w:rsidRPr="00054C89" w:rsidTr="006743B0">
        <w:tc>
          <w:tcPr>
            <w:tcW w:w="851" w:type="dxa"/>
          </w:tcPr>
          <w:p w:rsidR="006743B0" w:rsidRPr="00054C89" w:rsidRDefault="006743B0" w:rsidP="00F44F3B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938" w:type="dxa"/>
          </w:tcPr>
          <w:p w:rsidR="006743B0" w:rsidRDefault="006743B0" w:rsidP="0082064F">
            <w:pPr>
              <w:jc w:val="left"/>
              <w:rPr>
                <w:rFonts w:cstheme="minorHAnsi"/>
                <w:b/>
              </w:rPr>
            </w:pPr>
            <w:r w:rsidRPr="003D6BED">
              <w:rPr>
                <w:rFonts w:cstheme="minorHAnsi"/>
                <w:b/>
              </w:rPr>
              <w:t>Finance Update</w:t>
            </w:r>
          </w:p>
          <w:p w:rsidR="006743B0" w:rsidRDefault="006743B0" w:rsidP="0082064F">
            <w:pPr>
              <w:jc w:val="left"/>
              <w:rPr>
                <w:rFonts w:cstheme="minorHAnsi"/>
                <w:b/>
              </w:rPr>
            </w:pPr>
          </w:p>
          <w:p w:rsidR="00261020" w:rsidRDefault="00261020" w:rsidP="0026102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This item was brought f</w:t>
            </w:r>
            <w:r w:rsidR="001321DC" w:rsidRPr="001321DC">
              <w:rPr>
                <w:rFonts w:cstheme="minorHAnsi"/>
              </w:rPr>
              <w:t>or information</w:t>
            </w:r>
            <w:r>
              <w:rPr>
                <w:rFonts w:cstheme="minorHAnsi"/>
              </w:rPr>
              <w:t>, noting that there are n</w:t>
            </w:r>
            <w:r w:rsidR="001321DC" w:rsidRPr="001321DC">
              <w:rPr>
                <w:rFonts w:cstheme="minorHAnsi"/>
              </w:rPr>
              <w:t xml:space="preserve">o major issues to pick up at this time.  </w:t>
            </w:r>
            <w:r>
              <w:rPr>
                <w:rFonts w:cstheme="minorHAnsi"/>
              </w:rPr>
              <w:t>No questions were raised.</w:t>
            </w:r>
          </w:p>
          <w:p w:rsidR="00951FC5" w:rsidRDefault="00951FC5" w:rsidP="00261020">
            <w:pPr>
              <w:jc w:val="left"/>
              <w:rPr>
                <w:rFonts w:cstheme="minorHAnsi"/>
              </w:rPr>
            </w:pPr>
          </w:p>
          <w:p w:rsidR="00261020" w:rsidRPr="00261020" w:rsidRDefault="00261020" w:rsidP="00261020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Committee noted this</w:t>
            </w:r>
            <w:r w:rsidRPr="00261020">
              <w:rPr>
                <w:rFonts w:cstheme="minorHAnsi"/>
                <w:b/>
              </w:rPr>
              <w:t xml:space="preserve"> update</w:t>
            </w:r>
            <w:r>
              <w:rPr>
                <w:rFonts w:cstheme="minorHAnsi"/>
                <w:b/>
              </w:rPr>
              <w:t>.</w:t>
            </w:r>
          </w:p>
          <w:p w:rsidR="00261020" w:rsidRDefault="00261020" w:rsidP="00261020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6743B0" w:rsidRDefault="006743B0" w:rsidP="00EF6B5C">
            <w:pPr>
              <w:rPr>
                <w:rFonts w:cstheme="minorHAnsi"/>
                <w:szCs w:val="24"/>
              </w:rPr>
            </w:pPr>
          </w:p>
        </w:tc>
      </w:tr>
      <w:tr w:rsidR="006743B0" w:rsidRPr="00054C89" w:rsidTr="006743B0">
        <w:tc>
          <w:tcPr>
            <w:tcW w:w="851" w:type="dxa"/>
          </w:tcPr>
          <w:p w:rsidR="006743B0" w:rsidRPr="00054C89" w:rsidRDefault="006743B0" w:rsidP="000937D0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938" w:type="dxa"/>
          </w:tcPr>
          <w:p w:rsidR="006743B0" w:rsidRPr="00054C89" w:rsidRDefault="006743B0" w:rsidP="00BA24ED">
            <w:pPr>
              <w:jc w:val="left"/>
              <w:rPr>
                <w:rFonts w:cstheme="minorHAnsi"/>
                <w:b/>
              </w:rPr>
            </w:pPr>
            <w:r w:rsidRPr="00054C89">
              <w:rPr>
                <w:rFonts w:cstheme="minorHAnsi"/>
                <w:b/>
              </w:rPr>
              <w:t xml:space="preserve">Any Other Business  </w:t>
            </w:r>
          </w:p>
          <w:p w:rsidR="006743B0" w:rsidRDefault="006743B0" w:rsidP="00B61B10">
            <w:pPr>
              <w:jc w:val="left"/>
              <w:rPr>
                <w:rFonts w:cstheme="minorHAnsi"/>
                <w:b/>
              </w:rPr>
            </w:pPr>
          </w:p>
          <w:p w:rsidR="001476A1" w:rsidRPr="00261020" w:rsidRDefault="00261020" w:rsidP="00B61B10">
            <w:pPr>
              <w:jc w:val="left"/>
              <w:rPr>
                <w:rFonts w:cstheme="minorHAnsi"/>
              </w:rPr>
            </w:pPr>
            <w:r w:rsidRPr="00261020">
              <w:rPr>
                <w:rFonts w:cstheme="minorHAnsi"/>
              </w:rPr>
              <w:t>N</w:t>
            </w:r>
            <w:r w:rsidR="0005463A" w:rsidRPr="00261020">
              <w:rPr>
                <w:rFonts w:cstheme="minorHAnsi"/>
              </w:rPr>
              <w:t>one</w:t>
            </w:r>
            <w:r w:rsidRPr="00261020">
              <w:rPr>
                <w:rFonts w:cstheme="minorHAnsi"/>
              </w:rPr>
              <w:t xml:space="preserve"> </w:t>
            </w:r>
            <w:proofErr w:type="gramStart"/>
            <w:r w:rsidRPr="00261020">
              <w:rPr>
                <w:rFonts w:cstheme="minorHAnsi"/>
              </w:rPr>
              <w:t>raised</w:t>
            </w:r>
            <w:proofErr w:type="gramEnd"/>
            <w:r w:rsidRPr="00261020">
              <w:rPr>
                <w:rFonts w:cstheme="minorHAnsi"/>
              </w:rPr>
              <w:t>.</w:t>
            </w:r>
          </w:p>
          <w:p w:rsidR="001476A1" w:rsidRPr="00054C89" w:rsidRDefault="001476A1" w:rsidP="00B61B10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6743B0" w:rsidRPr="00054C89" w:rsidRDefault="006743B0" w:rsidP="001861EE">
            <w:pPr>
              <w:rPr>
                <w:rFonts w:cstheme="minorHAnsi"/>
                <w:szCs w:val="24"/>
              </w:rPr>
            </w:pPr>
          </w:p>
        </w:tc>
      </w:tr>
      <w:tr w:rsidR="00261020" w:rsidRPr="00054C89" w:rsidTr="006743B0">
        <w:tc>
          <w:tcPr>
            <w:tcW w:w="851" w:type="dxa"/>
          </w:tcPr>
          <w:p w:rsidR="00261020" w:rsidRDefault="00261020" w:rsidP="000937D0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938" w:type="dxa"/>
          </w:tcPr>
          <w:p w:rsidR="00261020" w:rsidRDefault="00261020" w:rsidP="00BA24ED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&amp; Time of next meeting</w:t>
            </w:r>
          </w:p>
          <w:p w:rsidR="00261020" w:rsidRDefault="00261020" w:rsidP="00BA24ED">
            <w:pPr>
              <w:jc w:val="left"/>
              <w:rPr>
                <w:rFonts w:cstheme="minorHAnsi"/>
                <w:b/>
              </w:rPr>
            </w:pPr>
          </w:p>
          <w:p w:rsidR="00261020" w:rsidRPr="00054C89" w:rsidRDefault="00261020" w:rsidP="00BA24ED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261020" w:rsidRPr="00054C89" w:rsidRDefault="00261020" w:rsidP="001861EE">
            <w:pPr>
              <w:rPr>
                <w:rFonts w:cstheme="minorHAnsi"/>
                <w:szCs w:val="24"/>
              </w:rPr>
            </w:pPr>
          </w:p>
        </w:tc>
      </w:tr>
    </w:tbl>
    <w:p w:rsidR="00B114D7" w:rsidRPr="00054C89" w:rsidRDefault="00B114D7" w:rsidP="0009506B">
      <w:pPr>
        <w:jc w:val="both"/>
      </w:pPr>
    </w:p>
    <w:sectPr w:rsidR="00B114D7" w:rsidRPr="00054C89" w:rsidSect="003D6BED">
      <w:pgSz w:w="11906" w:h="16838"/>
      <w:pgMar w:top="426" w:right="1841" w:bottom="426" w:left="1440" w:header="709" w:footer="1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6E2" w:rsidRDefault="008306E2" w:rsidP="0009506B">
      <w:r>
        <w:separator/>
      </w:r>
    </w:p>
  </w:endnote>
  <w:endnote w:type="continuationSeparator" w:id="0">
    <w:p w:rsidR="008306E2" w:rsidRDefault="008306E2" w:rsidP="0009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6E2" w:rsidRDefault="008306E2" w:rsidP="0009506B">
      <w:r>
        <w:separator/>
      </w:r>
    </w:p>
  </w:footnote>
  <w:footnote w:type="continuationSeparator" w:id="0">
    <w:p w:rsidR="008306E2" w:rsidRDefault="008306E2" w:rsidP="00095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00B"/>
    <w:multiLevelType w:val="hybridMultilevel"/>
    <w:tmpl w:val="40F088F0"/>
    <w:lvl w:ilvl="0" w:tplc="8DC89D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B4860"/>
    <w:multiLevelType w:val="hybridMultilevel"/>
    <w:tmpl w:val="866C5B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85E1F"/>
    <w:multiLevelType w:val="hybridMultilevel"/>
    <w:tmpl w:val="1F508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24E65"/>
    <w:multiLevelType w:val="hybridMultilevel"/>
    <w:tmpl w:val="8D4046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956F7"/>
    <w:multiLevelType w:val="hybridMultilevel"/>
    <w:tmpl w:val="D452FE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8658C2"/>
    <w:multiLevelType w:val="hybridMultilevel"/>
    <w:tmpl w:val="3BD60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F298A"/>
    <w:multiLevelType w:val="hybridMultilevel"/>
    <w:tmpl w:val="8CCE1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B398A"/>
    <w:multiLevelType w:val="hybridMultilevel"/>
    <w:tmpl w:val="8D4046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543FB"/>
    <w:multiLevelType w:val="hybridMultilevel"/>
    <w:tmpl w:val="7BBC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B58E2"/>
    <w:multiLevelType w:val="hybridMultilevel"/>
    <w:tmpl w:val="406A94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53F02"/>
    <w:multiLevelType w:val="hybridMultilevel"/>
    <w:tmpl w:val="F0CC6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162EF"/>
    <w:multiLevelType w:val="hybridMultilevel"/>
    <w:tmpl w:val="879E36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AE58C1"/>
    <w:multiLevelType w:val="hybridMultilevel"/>
    <w:tmpl w:val="8CCE1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9369A"/>
    <w:multiLevelType w:val="hybridMultilevel"/>
    <w:tmpl w:val="B5B8C86E"/>
    <w:lvl w:ilvl="0" w:tplc="80220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84C3B"/>
    <w:multiLevelType w:val="hybridMultilevel"/>
    <w:tmpl w:val="406A94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27C79"/>
    <w:multiLevelType w:val="hybridMultilevel"/>
    <w:tmpl w:val="291C6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62BA3"/>
    <w:multiLevelType w:val="hybridMultilevel"/>
    <w:tmpl w:val="B1CEE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A2CC6"/>
    <w:multiLevelType w:val="hybridMultilevel"/>
    <w:tmpl w:val="B914CB6A"/>
    <w:lvl w:ilvl="0" w:tplc="E1D0A65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46201"/>
    <w:multiLevelType w:val="hybridMultilevel"/>
    <w:tmpl w:val="B1CEE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B5C0B"/>
    <w:multiLevelType w:val="hybridMultilevel"/>
    <w:tmpl w:val="D2685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1403B"/>
    <w:multiLevelType w:val="hybridMultilevel"/>
    <w:tmpl w:val="D2CEC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224EF4"/>
    <w:multiLevelType w:val="hybridMultilevel"/>
    <w:tmpl w:val="28CCA388"/>
    <w:lvl w:ilvl="0" w:tplc="DB0E4D12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38BD6864"/>
    <w:multiLevelType w:val="hybridMultilevel"/>
    <w:tmpl w:val="233E72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C45574F"/>
    <w:multiLevelType w:val="hybridMultilevel"/>
    <w:tmpl w:val="87F65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430DA"/>
    <w:multiLevelType w:val="hybridMultilevel"/>
    <w:tmpl w:val="AD564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11D45"/>
    <w:multiLevelType w:val="hybridMultilevel"/>
    <w:tmpl w:val="291C6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540BD"/>
    <w:multiLevelType w:val="hybridMultilevel"/>
    <w:tmpl w:val="FC7A5FF0"/>
    <w:lvl w:ilvl="0" w:tplc="1396B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E3D88"/>
    <w:multiLevelType w:val="hybridMultilevel"/>
    <w:tmpl w:val="86AE3F8E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8">
    <w:nsid w:val="5ACB589F"/>
    <w:multiLevelType w:val="hybridMultilevel"/>
    <w:tmpl w:val="0438432E"/>
    <w:lvl w:ilvl="0" w:tplc="63FE686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61C47"/>
    <w:multiLevelType w:val="hybridMultilevel"/>
    <w:tmpl w:val="2D660A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11CCF"/>
    <w:multiLevelType w:val="hybridMultilevel"/>
    <w:tmpl w:val="DACA0CB2"/>
    <w:lvl w:ilvl="0" w:tplc="4E4E951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>
    <w:nsid w:val="65E714D9"/>
    <w:multiLevelType w:val="hybridMultilevel"/>
    <w:tmpl w:val="03C61A4E"/>
    <w:lvl w:ilvl="0" w:tplc="C9E632D2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>
    <w:nsid w:val="67FD1CD9"/>
    <w:multiLevelType w:val="hybridMultilevel"/>
    <w:tmpl w:val="CBA63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A3FB5"/>
    <w:multiLevelType w:val="hybridMultilevel"/>
    <w:tmpl w:val="6A360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3F6270"/>
    <w:multiLevelType w:val="hybridMultilevel"/>
    <w:tmpl w:val="8D4046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C76D4A"/>
    <w:multiLevelType w:val="hybridMultilevel"/>
    <w:tmpl w:val="FCC49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2"/>
  </w:num>
  <w:num w:numId="4">
    <w:abstractNumId w:val="11"/>
  </w:num>
  <w:num w:numId="5">
    <w:abstractNumId w:val="33"/>
  </w:num>
  <w:num w:numId="6">
    <w:abstractNumId w:val="6"/>
  </w:num>
  <w:num w:numId="7">
    <w:abstractNumId w:val="12"/>
  </w:num>
  <w:num w:numId="8">
    <w:abstractNumId w:val="1"/>
  </w:num>
  <w:num w:numId="9">
    <w:abstractNumId w:val="35"/>
  </w:num>
  <w:num w:numId="10">
    <w:abstractNumId w:val="23"/>
  </w:num>
  <w:num w:numId="11">
    <w:abstractNumId w:val="21"/>
  </w:num>
  <w:num w:numId="12">
    <w:abstractNumId w:val="31"/>
  </w:num>
  <w:num w:numId="13">
    <w:abstractNumId w:val="19"/>
  </w:num>
  <w:num w:numId="14">
    <w:abstractNumId w:val="32"/>
  </w:num>
  <w:num w:numId="15">
    <w:abstractNumId w:val="13"/>
  </w:num>
  <w:num w:numId="16">
    <w:abstractNumId w:val="29"/>
  </w:num>
  <w:num w:numId="17">
    <w:abstractNumId w:val="10"/>
  </w:num>
  <w:num w:numId="18">
    <w:abstractNumId w:val="16"/>
  </w:num>
  <w:num w:numId="19">
    <w:abstractNumId w:val="18"/>
  </w:num>
  <w:num w:numId="20">
    <w:abstractNumId w:val="2"/>
  </w:num>
  <w:num w:numId="21">
    <w:abstractNumId w:val="17"/>
  </w:num>
  <w:num w:numId="22">
    <w:abstractNumId w:val="20"/>
  </w:num>
  <w:num w:numId="23">
    <w:abstractNumId w:val="2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8"/>
  </w:num>
  <w:num w:numId="27">
    <w:abstractNumId w:val="15"/>
  </w:num>
  <w:num w:numId="28">
    <w:abstractNumId w:val="3"/>
  </w:num>
  <w:num w:numId="29">
    <w:abstractNumId w:val="9"/>
  </w:num>
  <w:num w:numId="30">
    <w:abstractNumId w:val="25"/>
  </w:num>
  <w:num w:numId="31">
    <w:abstractNumId w:val="7"/>
  </w:num>
  <w:num w:numId="32">
    <w:abstractNumId w:val="14"/>
  </w:num>
  <w:num w:numId="33">
    <w:abstractNumId w:val="34"/>
  </w:num>
  <w:num w:numId="34">
    <w:abstractNumId w:val="0"/>
  </w:num>
  <w:num w:numId="35">
    <w:abstractNumId w:val="26"/>
  </w:num>
  <w:num w:numId="36">
    <w:abstractNumId w:val="3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69"/>
    <w:rsid w:val="00034B1D"/>
    <w:rsid w:val="00043DA0"/>
    <w:rsid w:val="00052544"/>
    <w:rsid w:val="0005463A"/>
    <w:rsid w:val="00054C89"/>
    <w:rsid w:val="00072836"/>
    <w:rsid w:val="00082493"/>
    <w:rsid w:val="000937D0"/>
    <w:rsid w:val="0009506B"/>
    <w:rsid w:val="00095CDF"/>
    <w:rsid w:val="00096BF5"/>
    <w:rsid w:val="000D19B9"/>
    <w:rsid w:val="000E0682"/>
    <w:rsid w:val="000E3B0D"/>
    <w:rsid w:val="00103539"/>
    <w:rsid w:val="00122F0B"/>
    <w:rsid w:val="00127484"/>
    <w:rsid w:val="00127A35"/>
    <w:rsid w:val="001321DC"/>
    <w:rsid w:val="001476A1"/>
    <w:rsid w:val="00153035"/>
    <w:rsid w:val="00161220"/>
    <w:rsid w:val="0017403B"/>
    <w:rsid w:val="00182812"/>
    <w:rsid w:val="001861EE"/>
    <w:rsid w:val="001951E9"/>
    <w:rsid w:val="001A7BAF"/>
    <w:rsid w:val="001B0A81"/>
    <w:rsid w:val="001B34D5"/>
    <w:rsid w:val="001C1A80"/>
    <w:rsid w:val="001C50DB"/>
    <w:rsid w:val="001D1007"/>
    <w:rsid w:val="001E7FF5"/>
    <w:rsid w:val="00210ED4"/>
    <w:rsid w:val="0022572C"/>
    <w:rsid w:val="0023614E"/>
    <w:rsid w:val="00236F72"/>
    <w:rsid w:val="00237FD6"/>
    <w:rsid w:val="002457F4"/>
    <w:rsid w:val="0025241B"/>
    <w:rsid w:val="002543C7"/>
    <w:rsid w:val="00257BF2"/>
    <w:rsid w:val="00261020"/>
    <w:rsid w:val="00270532"/>
    <w:rsid w:val="0027222B"/>
    <w:rsid w:val="0027553C"/>
    <w:rsid w:val="00282DCD"/>
    <w:rsid w:val="00292927"/>
    <w:rsid w:val="00296694"/>
    <w:rsid w:val="002967D0"/>
    <w:rsid w:val="002B3F36"/>
    <w:rsid w:val="002B5F81"/>
    <w:rsid w:val="002E1955"/>
    <w:rsid w:val="002E32E1"/>
    <w:rsid w:val="002F35B7"/>
    <w:rsid w:val="003102BA"/>
    <w:rsid w:val="00342C0A"/>
    <w:rsid w:val="003440C5"/>
    <w:rsid w:val="003443AA"/>
    <w:rsid w:val="00345455"/>
    <w:rsid w:val="003505D2"/>
    <w:rsid w:val="003565FD"/>
    <w:rsid w:val="00376301"/>
    <w:rsid w:val="003B0ABA"/>
    <w:rsid w:val="003C6170"/>
    <w:rsid w:val="003C6699"/>
    <w:rsid w:val="003D2283"/>
    <w:rsid w:val="003D6BED"/>
    <w:rsid w:val="003E59C9"/>
    <w:rsid w:val="003F02E0"/>
    <w:rsid w:val="003F2685"/>
    <w:rsid w:val="00400630"/>
    <w:rsid w:val="00401DAC"/>
    <w:rsid w:val="00442F69"/>
    <w:rsid w:val="004431D0"/>
    <w:rsid w:val="0045333C"/>
    <w:rsid w:val="004556F9"/>
    <w:rsid w:val="004567AF"/>
    <w:rsid w:val="004606D6"/>
    <w:rsid w:val="004676E7"/>
    <w:rsid w:val="004728A9"/>
    <w:rsid w:val="004765E4"/>
    <w:rsid w:val="00487B68"/>
    <w:rsid w:val="0049246A"/>
    <w:rsid w:val="00493618"/>
    <w:rsid w:val="004B58EB"/>
    <w:rsid w:val="004D73B1"/>
    <w:rsid w:val="004E163C"/>
    <w:rsid w:val="004E2C80"/>
    <w:rsid w:val="004F0575"/>
    <w:rsid w:val="004F1B93"/>
    <w:rsid w:val="0050762A"/>
    <w:rsid w:val="00525D49"/>
    <w:rsid w:val="00555EF4"/>
    <w:rsid w:val="00556B4A"/>
    <w:rsid w:val="00591C61"/>
    <w:rsid w:val="0059422D"/>
    <w:rsid w:val="005A7B61"/>
    <w:rsid w:val="005B325C"/>
    <w:rsid w:val="005B5DD6"/>
    <w:rsid w:val="005C6E06"/>
    <w:rsid w:val="005D11D6"/>
    <w:rsid w:val="005D3F14"/>
    <w:rsid w:val="005E3510"/>
    <w:rsid w:val="005E591F"/>
    <w:rsid w:val="005F3556"/>
    <w:rsid w:val="005F5523"/>
    <w:rsid w:val="006045B9"/>
    <w:rsid w:val="0060574C"/>
    <w:rsid w:val="00611D62"/>
    <w:rsid w:val="00615967"/>
    <w:rsid w:val="006178A6"/>
    <w:rsid w:val="00621975"/>
    <w:rsid w:val="00630E7F"/>
    <w:rsid w:val="00651DC7"/>
    <w:rsid w:val="00655D55"/>
    <w:rsid w:val="006711FC"/>
    <w:rsid w:val="00671F4E"/>
    <w:rsid w:val="006743B0"/>
    <w:rsid w:val="00676DFC"/>
    <w:rsid w:val="006851A3"/>
    <w:rsid w:val="006C6C9D"/>
    <w:rsid w:val="006D0840"/>
    <w:rsid w:val="006E11A6"/>
    <w:rsid w:val="006E20CB"/>
    <w:rsid w:val="006F3241"/>
    <w:rsid w:val="00701E38"/>
    <w:rsid w:val="00723655"/>
    <w:rsid w:val="0073683C"/>
    <w:rsid w:val="00740DC6"/>
    <w:rsid w:val="007434D2"/>
    <w:rsid w:val="00751FC9"/>
    <w:rsid w:val="007526D6"/>
    <w:rsid w:val="00781901"/>
    <w:rsid w:val="00794F72"/>
    <w:rsid w:val="00796AC3"/>
    <w:rsid w:val="007A0804"/>
    <w:rsid w:val="007D471E"/>
    <w:rsid w:val="007E2AAD"/>
    <w:rsid w:val="007F6897"/>
    <w:rsid w:val="00806E35"/>
    <w:rsid w:val="0082064F"/>
    <w:rsid w:val="00822D23"/>
    <w:rsid w:val="008306E2"/>
    <w:rsid w:val="008337DD"/>
    <w:rsid w:val="00845B54"/>
    <w:rsid w:val="00853D14"/>
    <w:rsid w:val="00866FCD"/>
    <w:rsid w:val="00867A42"/>
    <w:rsid w:val="008736B8"/>
    <w:rsid w:val="00874DA7"/>
    <w:rsid w:val="0087579E"/>
    <w:rsid w:val="008773FF"/>
    <w:rsid w:val="00882026"/>
    <w:rsid w:val="00887BF9"/>
    <w:rsid w:val="00896D2F"/>
    <w:rsid w:val="008B035C"/>
    <w:rsid w:val="008B03E6"/>
    <w:rsid w:val="008E2FC2"/>
    <w:rsid w:val="009051A7"/>
    <w:rsid w:val="00925B2B"/>
    <w:rsid w:val="00926A43"/>
    <w:rsid w:val="009305D4"/>
    <w:rsid w:val="00943975"/>
    <w:rsid w:val="00945D23"/>
    <w:rsid w:val="00951FC5"/>
    <w:rsid w:val="00970E53"/>
    <w:rsid w:val="009B686A"/>
    <w:rsid w:val="009D3E6F"/>
    <w:rsid w:val="009D7490"/>
    <w:rsid w:val="009F175A"/>
    <w:rsid w:val="009F5B50"/>
    <w:rsid w:val="00A01BD4"/>
    <w:rsid w:val="00A05321"/>
    <w:rsid w:val="00A11818"/>
    <w:rsid w:val="00A206D3"/>
    <w:rsid w:val="00A42BA8"/>
    <w:rsid w:val="00A63C1C"/>
    <w:rsid w:val="00A665ED"/>
    <w:rsid w:val="00A708B0"/>
    <w:rsid w:val="00A75A30"/>
    <w:rsid w:val="00A86A07"/>
    <w:rsid w:val="00AB21E5"/>
    <w:rsid w:val="00AB573A"/>
    <w:rsid w:val="00AD7AAA"/>
    <w:rsid w:val="00AF0E22"/>
    <w:rsid w:val="00AF2B71"/>
    <w:rsid w:val="00AF5F67"/>
    <w:rsid w:val="00B114D7"/>
    <w:rsid w:val="00B1281C"/>
    <w:rsid w:val="00B269D3"/>
    <w:rsid w:val="00B312B1"/>
    <w:rsid w:val="00B61B10"/>
    <w:rsid w:val="00B710A4"/>
    <w:rsid w:val="00B863AC"/>
    <w:rsid w:val="00B876A3"/>
    <w:rsid w:val="00B93466"/>
    <w:rsid w:val="00B95D1E"/>
    <w:rsid w:val="00BA24ED"/>
    <w:rsid w:val="00BC223F"/>
    <w:rsid w:val="00BC3693"/>
    <w:rsid w:val="00BE760B"/>
    <w:rsid w:val="00BF4207"/>
    <w:rsid w:val="00C05650"/>
    <w:rsid w:val="00C3411D"/>
    <w:rsid w:val="00C86476"/>
    <w:rsid w:val="00C91B8A"/>
    <w:rsid w:val="00CD71B0"/>
    <w:rsid w:val="00CD76D4"/>
    <w:rsid w:val="00CE2852"/>
    <w:rsid w:val="00CE3F15"/>
    <w:rsid w:val="00CE7FE5"/>
    <w:rsid w:val="00D2134A"/>
    <w:rsid w:val="00D26054"/>
    <w:rsid w:val="00D27638"/>
    <w:rsid w:val="00D33F60"/>
    <w:rsid w:val="00D340DE"/>
    <w:rsid w:val="00D34CD2"/>
    <w:rsid w:val="00D45718"/>
    <w:rsid w:val="00D53919"/>
    <w:rsid w:val="00D62F8C"/>
    <w:rsid w:val="00D652C3"/>
    <w:rsid w:val="00D73F08"/>
    <w:rsid w:val="00DC6FBF"/>
    <w:rsid w:val="00DD355C"/>
    <w:rsid w:val="00DE7B42"/>
    <w:rsid w:val="00E003C6"/>
    <w:rsid w:val="00E032CA"/>
    <w:rsid w:val="00E141E6"/>
    <w:rsid w:val="00E14FD8"/>
    <w:rsid w:val="00E15BE3"/>
    <w:rsid w:val="00E161D5"/>
    <w:rsid w:val="00E32487"/>
    <w:rsid w:val="00E644D5"/>
    <w:rsid w:val="00E70C10"/>
    <w:rsid w:val="00E72551"/>
    <w:rsid w:val="00E72625"/>
    <w:rsid w:val="00E80816"/>
    <w:rsid w:val="00E8498B"/>
    <w:rsid w:val="00E85F9E"/>
    <w:rsid w:val="00E86B2C"/>
    <w:rsid w:val="00EA1CD0"/>
    <w:rsid w:val="00EB18A8"/>
    <w:rsid w:val="00EC5529"/>
    <w:rsid w:val="00EC5898"/>
    <w:rsid w:val="00EF0C83"/>
    <w:rsid w:val="00EF3AC4"/>
    <w:rsid w:val="00EF6B5C"/>
    <w:rsid w:val="00F03695"/>
    <w:rsid w:val="00F16586"/>
    <w:rsid w:val="00F40781"/>
    <w:rsid w:val="00F44F3B"/>
    <w:rsid w:val="00F46D98"/>
    <w:rsid w:val="00F562B4"/>
    <w:rsid w:val="00F57D30"/>
    <w:rsid w:val="00F604B9"/>
    <w:rsid w:val="00F66275"/>
    <w:rsid w:val="00F6778A"/>
    <w:rsid w:val="00F71E9E"/>
    <w:rsid w:val="00FA3F5E"/>
    <w:rsid w:val="00FB0BD3"/>
    <w:rsid w:val="00FB456A"/>
    <w:rsid w:val="00FD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69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6B"/>
  </w:style>
  <w:style w:type="paragraph" w:styleId="Footer">
    <w:name w:val="footer"/>
    <w:basedOn w:val="Normal"/>
    <w:link w:val="FooterChar"/>
    <w:uiPriority w:val="99"/>
    <w:unhideWhenUsed/>
    <w:rsid w:val="0009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06B"/>
  </w:style>
  <w:style w:type="paragraph" w:customStyle="1" w:styleId="Default">
    <w:name w:val="Default"/>
    <w:rsid w:val="004606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69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6B"/>
  </w:style>
  <w:style w:type="paragraph" w:styleId="Footer">
    <w:name w:val="footer"/>
    <w:basedOn w:val="Normal"/>
    <w:link w:val="FooterChar"/>
    <w:uiPriority w:val="99"/>
    <w:unhideWhenUsed/>
    <w:rsid w:val="0009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06B"/>
  </w:style>
  <w:style w:type="paragraph" w:customStyle="1" w:styleId="Default">
    <w:name w:val="Default"/>
    <w:rsid w:val="004606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2056</Words>
  <Characters>11722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Debbie</dc:creator>
  <cp:lastModifiedBy>Karen Stamp</cp:lastModifiedBy>
  <cp:revision>2</cp:revision>
  <cp:lastPrinted>2016-02-08T09:58:00Z</cp:lastPrinted>
  <dcterms:created xsi:type="dcterms:W3CDTF">2016-09-22T09:36:00Z</dcterms:created>
  <dcterms:modified xsi:type="dcterms:W3CDTF">2016-09-22T09:36:00Z</dcterms:modified>
</cp:coreProperties>
</file>