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456F" w14:textId="77777777" w:rsidR="00150F87" w:rsidRPr="00B634E4" w:rsidRDefault="00D05E17" w:rsidP="0049558C">
      <w:pPr>
        <w:jc w:val="center"/>
        <w:rPr>
          <w:rFonts w:ascii="Arial" w:hAnsi="Arial" w:cs="Arial"/>
          <w:b/>
        </w:rPr>
      </w:pPr>
      <w:r w:rsidRPr="00B634E4">
        <w:rPr>
          <w:rFonts w:ascii="Arial" w:hAnsi="Arial" w:cs="Arial"/>
          <w:b/>
        </w:rPr>
        <w:t>CARE CONTRACTING</w:t>
      </w:r>
      <w:r w:rsidR="007C2456" w:rsidRPr="00B634E4">
        <w:rPr>
          <w:rFonts w:ascii="Arial" w:hAnsi="Arial" w:cs="Arial"/>
          <w:b/>
        </w:rPr>
        <w:t xml:space="preserve"> </w:t>
      </w:r>
      <w:r w:rsidR="00150F87" w:rsidRPr="00B634E4">
        <w:rPr>
          <w:rFonts w:ascii="Arial" w:hAnsi="Arial" w:cs="Arial"/>
          <w:b/>
        </w:rPr>
        <w:t>COMMITTEE MEETING</w:t>
      </w:r>
    </w:p>
    <w:p w14:paraId="043BBC13" w14:textId="77777777" w:rsidR="00150F87" w:rsidRPr="00B634E4" w:rsidRDefault="00150F87" w:rsidP="0049558C">
      <w:pPr>
        <w:jc w:val="center"/>
        <w:rPr>
          <w:rFonts w:ascii="Arial" w:hAnsi="Arial" w:cs="Arial"/>
          <w:b/>
        </w:rPr>
      </w:pPr>
      <w:r w:rsidRPr="00B634E4">
        <w:rPr>
          <w:rFonts w:ascii="Arial" w:hAnsi="Arial" w:cs="Arial"/>
          <w:b/>
        </w:rPr>
        <w:t xml:space="preserve">NORTH EAST LINCOLNSHIRE </w:t>
      </w:r>
      <w:r w:rsidR="00D05E17" w:rsidRPr="00B634E4">
        <w:rPr>
          <w:rFonts w:ascii="Arial" w:hAnsi="Arial" w:cs="Arial"/>
          <w:b/>
        </w:rPr>
        <w:t>CLINICAL C</w:t>
      </w:r>
      <w:r w:rsidR="007C2456" w:rsidRPr="00B634E4">
        <w:rPr>
          <w:rFonts w:ascii="Arial" w:hAnsi="Arial" w:cs="Arial"/>
          <w:b/>
        </w:rPr>
        <w:t>OMMISSIONING GROUP</w:t>
      </w:r>
    </w:p>
    <w:p w14:paraId="02AAC50D" w14:textId="77777777" w:rsidR="00FD16D9" w:rsidRPr="00B634E4" w:rsidRDefault="00FD16D9" w:rsidP="0049558C">
      <w:pPr>
        <w:jc w:val="center"/>
        <w:rPr>
          <w:rFonts w:ascii="Arial" w:hAnsi="Arial" w:cs="Arial"/>
          <w:b/>
        </w:rPr>
      </w:pPr>
      <w:r w:rsidRPr="00B634E4">
        <w:rPr>
          <w:rFonts w:ascii="Arial" w:hAnsi="Arial" w:cs="Arial"/>
          <w:b/>
        </w:rPr>
        <w:t xml:space="preserve">HELD </w:t>
      </w:r>
      <w:r w:rsidR="00A71DB7" w:rsidRPr="00B634E4">
        <w:rPr>
          <w:rFonts w:ascii="Arial" w:hAnsi="Arial" w:cs="Arial"/>
          <w:b/>
        </w:rPr>
        <w:t>ON</w:t>
      </w:r>
      <w:r w:rsidR="00B03C91" w:rsidRPr="00B634E4">
        <w:rPr>
          <w:rFonts w:ascii="Arial" w:hAnsi="Arial" w:cs="Arial"/>
          <w:b/>
        </w:rPr>
        <w:t xml:space="preserve"> </w:t>
      </w:r>
      <w:r w:rsidR="00947E33" w:rsidRPr="00B634E4">
        <w:rPr>
          <w:rFonts w:ascii="Arial" w:hAnsi="Arial" w:cs="Arial"/>
          <w:b/>
        </w:rPr>
        <w:t xml:space="preserve">WEDNESDAY </w:t>
      </w:r>
      <w:r w:rsidR="00273319">
        <w:rPr>
          <w:rFonts w:ascii="Arial" w:hAnsi="Arial" w:cs="Arial"/>
          <w:b/>
        </w:rPr>
        <w:t>1</w:t>
      </w:r>
      <w:r w:rsidR="00B553B8">
        <w:rPr>
          <w:rFonts w:ascii="Arial" w:hAnsi="Arial" w:cs="Arial"/>
          <w:b/>
        </w:rPr>
        <w:t>1</w:t>
      </w:r>
      <w:r w:rsidR="00B553B8" w:rsidRPr="00B553B8">
        <w:rPr>
          <w:rFonts w:ascii="Arial" w:hAnsi="Arial" w:cs="Arial"/>
          <w:b/>
          <w:vertAlign w:val="superscript"/>
        </w:rPr>
        <w:t>th</w:t>
      </w:r>
      <w:r w:rsidR="00B553B8">
        <w:rPr>
          <w:rFonts w:ascii="Arial" w:hAnsi="Arial" w:cs="Arial"/>
          <w:b/>
        </w:rPr>
        <w:t xml:space="preserve"> DECEMBE</w:t>
      </w:r>
      <w:r w:rsidR="00273319">
        <w:rPr>
          <w:rFonts w:ascii="Arial" w:hAnsi="Arial" w:cs="Arial"/>
          <w:b/>
        </w:rPr>
        <w:t>R</w:t>
      </w:r>
      <w:r w:rsidR="00947E33" w:rsidRPr="00B634E4">
        <w:rPr>
          <w:rFonts w:ascii="Arial" w:hAnsi="Arial" w:cs="Arial"/>
          <w:b/>
        </w:rPr>
        <w:t xml:space="preserve"> 2019</w:t>
      </w:r>
    </w:p>
    <w:p w14:paraId="6C563446" w14:textId="77777777" w:rsidR="00A71DB7" w:rsidRPr="00B634E4" w:rsidRDefault="00C91BE9" w:rsidP="0049558C">
      <w:pPr>
        <w:jc w:val="center"/>
        <w:rPr>
          <w:rFonts w:ascii="Arial" w:hAnsi="Arial" w:cs="Arial"/>
          <w:b/>
        </w:rPr>
      </w:pPr>
      <w:r w:rsidRPr="00B634E4">
        <w:rPr>
          <w:rFonts w:ascii="Arial" w:hAnsi="Arial" w:cs="Arial"/>
          <w:b/>
        </w:rPr>
        <w:t xml:space="preserve">AT </w:t>
      </w:r>
      <w:r w:rsidR="00EC20F3">
        <w:rPr>
          <w:rFonts w:ascii="Arial" w:hAnsi="Arial" w:cs="Arial"/>
          <w:b/>
        </w:rPr>
        <w:t>9AM</w:t>
      </w:r>
    </w:p>
    <w:p w14:paraId="4220563F" w14:textId="77777777" w:rsidR="00703B24" w:rsidRPr="00B634E4" w:rsidRDefault="00150F87" w:rsidP="0049558C">
      <w:pPr>
        <w:jc w:val="center"/>
        <w:rPr>
          <w:rFonts w:ascii="Arial" w:hAnsi="Arial" w:cs="Arial"/>
          <w:b/>
        </w:rPr>
      </w:pPr>
      <w:r w:rsidRPr="00B634E4">
        <w:rPr>
          <w:rFonts w:ascii="Arial" w:hAnsi="Arial" w:cs="Arial"/>
          <w:b/>
        </w:rPr>
        <w:t xml:space="preserve">IN </w:t>
      </w:r>
      <w:r w:rsidR="004E42A8">
        <w:rPr>
          <w:rFonts w:ascii="Arial" w:hAnsi="Arial" w:cs="Arial"/>
          <w:b/>
        </w:rPr>
        <w:t xml:space="preserve">THE </w:t>
      </w:r>
      <w:r w:rsidR="00B553B8">
        <w:rPr>
          <w:rFonts w:ascii="Arial" w:hAnsi="Arial" w:cs="Arial"/>
          <w:b/>
        </w:rPr>
        <w:t>BREMERHAVEN ROOM</w:t>
      </w:r>
      <w:r w:rsidR="004105BF" w:rsidRPr="00B634E4">
        <w:rPr>
          <w:rFonts w:ascii="Arial" w:hAnsi="Arial" w:cs="Arial"/>
          <w:b/>
        </w:rPr>
        <w:t xml:space="preserve">, </w:t>
      </w:r>
      <w:r w:rsidR="000A4631" w:rsidRPr="00B634E4">
        <w:rPr>
          <w:rFonts w:ascii="Arial" w:hAnsi="Arial" w:cs="Arial"/>
          <w:b/>
        </w:rPr>
        <w:t>GRIMSBY TOWN HALL</w:t>
      </w:r>
      <w:r w:rsidR="00D51F98" w:rsidRPr="00B634E4">
        <w:rPr>
          <w:rFonts w:ascii="Arial" w:hAnsi="Arial" w:cs="Arial"/>
          <w:b/>
        </w:rPr>
        <w:t>, GRIMSBY</w:t>
      </w:r>
    </w:p>
    <w:p w14:paraId="6D99802E" w14:textId="77777777" w:rsidR="00A71DB7" w:rsidRPr="00B634E4" w:rsidRDefault="00A71DB7" w:rsidP="0049558C">
      <w:pPr>
        <w:jc w:val="center"/>
        <w:rPr>
          <w:rFonts w:ascii="Arial" w:hAnsi="Arial" w:cs="Arial"/>
          <w:b/>
          <w:u w:val="single"/>
        </w:rPr>
      </w:pPr>
    </w:p>
    <w:tbl>
      <w:tblPr>
        <w:tblW w:w="10539" w:type="dxa"/>
        <w:tblInd w:w="-426" w:type="dxa"/>
        <w:tblLook w:val="01E0" w:firstRow="1" w:lastRow="1" w:firstColumn="1" w:lastColumn="1" w:noHBand="0" w:noVBand="0"/>
      </w:tblPr>
      <w:tblGrid>
        <w:gridCol w:w="2269"/>
        <w:gridCol w:w="8270"/>
      </w:tblGrid>
      <w:tr w:rsidR="006B5E77" w:rsidRPr="00B634E4" w14:paraId="3DFA507E" w14:textId="77777777" w:rsidTr="00CE3050">
        <w:trPr>
          <w:trHeight w:val="247"/>
        </w:trPr>
        <w:tc>
          <w:tcPr>
            <w:tcW w:w="2269" w:type="dxa"/>
            <w:shd w:val="clear" w:color="auto" w:fill="auto"/>
          </w:tcPr>
          <w:p w14:paraId="34D767FC" w14:textId="77777777" w:rsidR="006B5E77" w:rsidRPr="00B634E4" w:rsidRDefault="006B5E77" w:rsidP="0049558C">
            <w:pPr>
              <w:rPr>
                <w:rFonts w:ascii="Arial" w:hAnsi="Arial" w:cs="Arial"/>
                <w:b/>
                <w:bCs/>
              </w:rPr>
            </w:pPr>
            <w:r w:rsidRPr="00B634E4">
              <w:rPr>
                <w:rFonts w:ascii="Arial" w:hAnsi="Arial" w:cs="Arial"/>
                <w:b/>
                <w:bCs/>
              </w:rPr>
              <w:t>PRESENT:</w:t>
            </w:r>
          </w:p>
        </w:tc>
        <w:tc>
          <w:tcPr>
            <w:tcW w:w="8270" w:type="dxa"/>
            <w:shd w:val="clear" w:color="auto" w:fill="auto"/>
          </w:tcPr>
          <w:p w14:paraId="46BD1161" w14:textId="77777777" w:rsidR="00F2408E" w:rsidRPr="00B634E4" w:rsidRDefault="00F2408E" w:rsidP="00F2408E">
            <w:pPr>
              <w:rPr>
                <w:rFonts w:ascii="Arial" w:hAnsi="Arial" w:cs="Arial"/>
              </w:rPr>
            </w:pPr>
            <w:r w:rsidRPr="00B634E4">
              <w:rPr>
                <w:rFonts w:ascii="Arial" w:hAnsi="Arial" w:cs="Arial"/>
              </w:rPr>
              <w:t>Helen Kenyon, Chief Operating Officer</w:t>
            </w:r>
            <w:r w:rsidR="00551F85" w:rsidRPr="00B634E4">
              <w:rPr>
                <w:rFonts w:ascii="Arial" w:hAnsi="Arial" w:cs="Arial"/>
              </w:rPr>
              <w:t xml:space="preserve"> (Chair)</w:t>
            </w:r>
          </w:p>
          <w:p w14:paraId="5E50801E" w14:textId="77777777" w:rsidR="00CE3050" w:rsidRDefault="00CE3050" w:rsidP="00CE3050">
            <w:pPr>
              <w:rPr>
                <w:rFonts w:ascii="Arial" w:hAnsi="Arial" w:cs="Arial"/>
              </w:rPr>
            </w:pPr>
            <w:r w:rsidRPr="00CE3050">
              <w:rPr>
                <w:rFonts w:ascii="Arial" w:hAnsi="Arial" w:cs="Arial"/>
              </w:rPr>
              <w:t xml:space="preserve">Mark Webb, CCG Chair </w:t>
            </w:r>
          </w:p>
          <w:p w14:paraId="514FDC7C" w14:textId="77777777" w:rsidR="00143476" w:rsidRDefault="00143476" w:rsidP="00CE3050">
            <w:pPr>
              <w:rPr>
                <w:rFonts w:ascii="Arial" w:hAnsi="Arial" w:cs="Arial"/>
              </w:rPr>
            </w:pPr>
            <w:r w:rsidRPr="00CE3050">
              <w:rPr>
                <w:rFonts w:ascii="Arial" w:hAnsi="Arial" w:cs="Arial"/>
              </w:rPr>
              <w:t>Laura Whitton, Chief Finance Officer</w:t>
            </w:r>
          </w:p>
          <w:p w14:paraId="7FCA55DD" w14:textId="77777777" w:rsidR="00143476" w:rsidRDefault="00143476" w:rsidP="00CE3050">
            <w:pPr>
              <w:rPr>
                <w:rFonts w:ascii="Arial" w:hAnsi="Arial" w:cs="Arial"/>
              </w:rPr>
            </w:pPr>
            <w:r w:rsidRPr="00504072">
              <w:rPr>
                <w:rFonts w:ascii="Arial" w:hAnsi="Arial" w:cs="Arial"/>
              </w:rPr>
              <w:t>Jan Haxby, Director of Quality and Nursing</w:t>
            </w:r>
          </w:p>
          <w:p w14:paraId="104CF0CE" w14:textId="77777777" w:rsidR="00B553B8" w:rsidRPr="00CE3050" w:rsidRDefault="00B553B8" w:rsidP="00CE3050">
            <w:pPr>
              <w:rPr>
                <w:rFonts w:ascii="Arial" w:hAnsi="Arial" w:cs="Arial"/>
              </w:rPr>
            </w:pPr>
            <w:r w:rsidRPr="00B553B8">
              <w:rPr>
                <w:rFonts w:ascii="Arial" w:hAnsi="Arial" w:cs="Arial"/>
              </w:rPr>
              <w:t>Dr Ekta Elston, Medical Director</w:t>
            </w:r>
          </w:p>
          <w:p w14:paraId="72BEC981" w14:textId="77777777" w:rsidR="00CE3050" w:rsidRDefault="00CE3050" w:rsidP="0050426A">
            <w:pPr>
              <w:rPr>
                <w:rFonts w:ascii="Arial" w:hAnsi="Arial" w:cs="Arial"/>
              </w:rPr>
            </w:pPr>
            <w:r w:rsidRPr="00CE3050">
              <w:rPr>
                <w:rFonts w:ascii="Arial" w:hAnsi="Arial" w:cs="Arial"/>
              </w:rPr>
              <w:t>Christine Jackson, Head of Case Management Performance &amp; Finance, focus</w:t>
            </w:r>
          </w:p>
          <w:p w14:paraId="1C453C52" w14:textId="77777777" w:rsidR="00FA2FA3" w:rsidRDefault="00FA2FA3" w:rsidP="0050426A">
            <w:pPr>
              <w:rPr>
                <w:rFonts w:ascii="Arial" w:hAnsi="Arial" w:cs="Arial"/>
              </w:rPr>
            </w:pPr>
            <w:r>
              <w:rPr>
                <w:rFonts w:ascii="Arial" w:hAnsi="Arial" w:cs="Arial"/>
              </w:rPr>
              <w:t>Bev Compton, Director of Adult Services</w:t>
            </w:r>
          </w:p>
          <w:p w14:paraId="2727E357" w14:textId="77777777" w:rsidR="009167E1" w:rsidRPr="0050426A" w:rsidRDefault="009167E1" w:rsidP="0050426A">
            <w:pPr>
              <w:rPr>
                <w:rFonts w:ascii="Arial" w:hAnsi="Arial" w:cs="Arial"/>
              </w:rPr>
            </w:pPr>
            <w:r w:rsidRPr="009167E1">
              <w:rPr>
                <w:rFonts w:ascii="Arial" w:hAnsi="Arial" w:cs="Arial"/>
              </w:rPr>
              <w:t>Eddie McCabe, Assistant Director of Contracting &amp; Performance</w:t>
            </w:r>
          </w:p>
          <w:p w14:paraId="40495A5F" w14:textId="77777777" w:rsidR="00162675" w:rsidRDefault="00162675" w:rsidP="00162675">
            <w:pPr>
              <w:rPr>
                <w:rFonts w:ascii="Arial" w:hAnsi="Arial" w:cs="Arial"/>
              </w:rPr>
            </w:pPr>
            <w:r w:rsidRPr="00162675">
              <w:rPr>
                <w:rFonts w:ascii="Arial" w:hAnsi="Arial" w:cs="Arial"/>
              </w:rPr>
              <w:t>Brett Brown, Contract Manager</w:t>
            </w:r>
          </w:p>
          <w:p w14:paraId="591CB937" w14:textId="77777777" w:rsidR="00B143F9" w:rsidRPr="00B634E4" w:rsidRDefault="00B553B8" w:rsidP="005A2B31">
            <w:pPr>
              <w:rPr>
                <w:rFonts w:ascii="Arial" w:hAnsi="Arial" w:cs="Arial"/>
              </w:rPr>
            </w:pPr>
            <w:r>
              <w:rPr>
                <w:rFonts w:ascii="Arial" w:hAnsi="Arial" w:cs="Arial"/>
              </w:rPr>
              <w:t>Caroline Reed</w:t>
            </w:r>
            <w:r w:rsidR="00B143F9" w:rsidRPr="00B634E4">
              <w:rPr>
                <w:rFonts w:ascii="Arial" w:hAnsi="Arial" w:cs="Arial"/>
              </w:rPr>
              <w:t>, PA</w:t>
            </w:r>
            <w:r w:rsidR="006A2ED6" w:rsidRPr="00B634E4">
              <w:rPr>
                <w:rFonts w:ascii="Arial" w:hAnsi="Arial" w:cs="Arial"/>
              </w:rPr>
              <w:t xml:space="preserve"> to Executive Office</w:t>
            </w:r>
            <w:r w:rsidR="00B143F9" w:rsidRPr="00B634E4">
              <w:rPr>
                <w:rFonts w:ascii="Arial" w:hAnsi="Arial" w:cs="Arial"/>
              </w:rPr>
              <w:t xml:space="preserve"> (</w:t>
            </w:r>
            <w:r w:rsidR="00BD4E57" w:rsidRPr="00B634E4">
              <w:rPr>
                <w:rFonts w:ascii="Arial" w:hAnsi="Arial" w:cs="Arial"/>
              </w:rPr>
              <w:t>Notes</w:t>
            </w:r>
            <w:r w:rsidR="00B143F9" w:rsidRPr="00B634E4">
              <w:rPr>
                <w:rFonts w:ascii="Arial" w:hAnsi="Arial" w:cs="Arial"/>
              </w:rPr>
              <w:t>)</w:t>
            </w:r>
            <w:r w:rsidR="00C92C6B" w:rsidRPr="00B634E4">
              <w:rPr>
                <w:rFonts w:ascii="Arial" w:hAnsi="Arial" w:cs="Arial"/>
              </w:rPr>
              <w:t xml:space="preserve"> </w:t>
            </w:r>
          </w:p>
        </w:tc>
      </w:tr>
      <w:tr w:rsidR="00CE3050" w:rsidRPr="00B634E4" w14:paraId="62C625A3" w14:textId="77777777" w:rsidTr="00CE3050">
        <w:trPr>
          <w:trHeight w:val="247"/>
        </w:trPr>
        <w:tc>
          <w:tcPr>
            <w:tcW w:w="2269" w:type="dxa"/>
            <w:shd w:val="clear" w:color="auto" w:fill="auto"/>
          </w:tcPr>
          <w:p w14:paraId="46EEBFA0" w14:textId="77777777" w:rsidR="00CE3050" w:rsidRPr="00B634E4" w:rsidRDefault="00CE3050" w:rsidP="0049558C">
            <w:pPr>
              <w:rPr>
                <w:rFonts w:ascii="Arial" w:hAnsi="Arial" w:cs="Arial"/>
                <w:b/>
                <w:bCs/>
              </w:rPr>
            </w:pPr>
          </w:p>
        </w:tc>
        <w:tc>
          <w:tcPr>
            <w:tcW w:w="8270" w:type="dxa"/>
            <w:shd w:val="clear" w:color="auto" w:fill="auto"/>
          </w:tcPr>
          <w:p w14:paraId="503A2C66" w14:textId="77777777" w:rsidR="00CE3050" w:rsidRPr="00B634E4" w:rsidRDefault="00CE3050" w:rsidP="00F2408E">
            <w:pPr>
              <w:rPr>
                <w:rFonts w:ascii="Arial" w:hAnsi="Arial" w:cs="Arial"/>
              </w:rPr>
            </w:pPr>
          </w:p>
        </w:tc>
      </w:tr>
      <w:tr w:rsidR="006B5E77" w:rsidRPr="00B634E4" w14:paraId="67C1F052" w14:textId="77777777" w:rsidTr="00CE3050">
        <w:trPr>
          <w:trHeight w:val="192"/>
        </w:trPr>
        <w:tc>
          <w:tcPr>
            <w:tcW w:w="2269" w:type="dxa"/>
            <w:shd w:val="clear" w:color="auto" w:fill="auto"/>
          </w:tcPr>
          <w:p w14:paraId="669EBD39" w14:textId="77777777" w:rsidR="0092535B" w:rsidRPr="00B634E4" w:rsidRDefault="00CE3050" w:rsidP="0049558C">
            <w:pPr>
              <w:rPr>
                <w:rFonts w:ascii="Arial" w:hAnsi="Arial" w:cs="Arial"/>
                <w:vertAlign w:val="subscript"/>
              </w:rPr>
            </w:pPr>
            <w:r w:rsidRPr="00CE3050">
              <w:rPr>
                <w:rFonts w:ascii="Arial" w:hAnsi="Arial" w:cs="Arial"/>
                <w:b/>
                <w:bCs/>
              </w:rPr>
              <w:t xml:space="preserve">IN </w:t>
            </w:r>
            <w:r>
              <w:rPr>
                <w:rFonts w:ascii="Arial" w:hAnsi="Arial" w:cs="Arial"/>
                <w:b/>
                <w:bCs/>
              </w:rPr>
              <w:t>ATTENDAN</w:t>
            </w:r>
            <w:r w:rsidRPr="00CE3050">
              <w:rPr>
                <w:rFonts w:ascii="Arial" w:hAnsi="Arial" w:cs="Arial"/>
                <w:b/>
                <w:bCs/>
              </w:rPr>
              <w:t>CE:</w:t>
            </w:r>
          </w:p>
        </w:tc>
        <w:tc>
          <w:tcPr>
            <w:tcW w:w="8270" w:type="dxa"/>
            <w:shd w:val="clear" w:color="auto" w:fill="auto"/>
          </w:tcPr>
          <w:p w14:paraId="72CE19D5" w14:textId="77777777" w:rsidR="00143476" w:rsidRPr="00B634E4" w:rsidRDefault="00CE3050" w:rsidP="0049558C">
            <w:pPr>
              <w:rPr>
                <w:rFonts w:ascii="Arial" w:hAnsi="Arial" w:cs="Arial"/>
              </w:rPr>
            </w:pPr>
            <w:r w:rsidRPr="00CE3050">
              <w:rPr>
                <w:rFonts w:ascii="Arial" w:hAnsi="Arial" w:cs="Arial"/>
              </w:rPr>
              <w:t>Councillor Margaret Cracknell, Portfolio Holder for Health, Wellbeing and Adult</w:t>
            </w:r>
            <w:r>
              <w:rPr>
                <w:rFonts w:ascii="Arial" w:hAnsi="Arial" w:cs="Arial"/>
              </w:rPr>
              <w:t xml:space="preserve"> Social Care </w:t>
            </w:r>
          </w:p>
        </w:tc>
      </w:tr>
      <w:tr w:rsidR="00CE3050" w:rsidRPr="00B634E4" w14:paraId="75177E4A" w14:textId="77777777" w:rsidTr="00CE3050">
        <w:trPr>
          <w:trHeight w:val="192"/>
        </w:trPr>
        <w:tc>
          <w:tcPr>
            <w:tcW w:w="2269" w:type="dxa"/>
            <w:shd w:val="clear" w:color="auto" w:fill="auto"/>
          </w:tcPr>
          <w:p w14:paraId="162D6204" w14:textId="77777777" w:rsidR="00CE3050" w:rsidRPr="00CE3050" w:rsidRDefault="00CE3050" w:rsidP="0049558C">
            <w:pPr>
              <w:rPr>
                <w:rFonts w:ascii="Arial" w:hAnsi="Arial" w:cs="Arial"/>
                <w:b/>
                <w:bCs/>
              </w:rPr>
            </w:pPr>
          </w:p>
        </w:tc>
        <w:tc>
          <w:tcPr>
            <w:tcW w:w="8270" w:type="dxa"/>
            <w:shd w:val="clear" w:color="auto" w:fill="auto"/>
          </w:tcPr>
          <w:p w14:paraId="66160054" w14:textId="77777777" w:rsidR="00CE3050" w:rsidRPr="00B634E4" w:rsidRDefault="00CE3050" w:rsidP="0049558C">
            <w:pPr>
              <w:rPr>
                <w:rFonts w:ascii="Arial" w:hAnsi="Arial" w:cs="Arial"/>
              </w:rPr>
            </w:pPr>
          </w:p>
        </w:tc>
      </w:tr>
    </w:tbl>
    <w:p w14:paraId="2154CCAE" w14:textId="77777777" w:rsidR="007933EF" w:rsidRPr="00B634E4" w:rsidRDefault="007933EF" w:rsidP="0049558C">
      <w:pPr>
        <w:rPr>
          <w:rFonts w:ascii="Arial" w:hAnsi="Arial" w:cs="Arial"/>
          <w:b/>
          <w:u w:val="single"/>
        </w:rPr>
      </w:pPr>
    </w:p>
    <w:tbl>
      <w:tblPr>
        <w:tblW w:w="10599" w:type="dxa"/>
        <w:tblInd w:w="-426" w:type="dxa"/>
        <w:tblLayout w:type="fixed"/>
        <w:tblLook w:val="01E0" w:firstRow="1" w:lastRow="1" w:firstColumn="1" w:lastColumn="1" w:noHBand="0" w:noVBand="0"/>
      </w:tblPr>
      <w:tblGrid>
        <w:gridCol w:w="852"/>
        <w:gridCol w:w="8471"/>
        <w:gridCol w:w="1276"/>
      </w:tblGrid>
      <w:tr w:rsidR="00586D21" w:rsidRPr="00B634E4" w14:paraId="0DB869DA" w14:textId="77777777" w:rsidTr="00A04888">
        <w:trPr>
          <w:trHeight w:val="299"/>
        </w:trPr>
        <w:tc>
          <w:tcPr>
            <w:tcW w:w="852" w:type="dxa"/>
            <w:shd w:val="clear" w:color="auto" w:fill="auto"/>
          </w:tcPr>
          <w:p w14:paraId="4D3CE2FC" w14:textId="77777777" w:rsidR="00586D21" w:rsidRPr="00B634E4" w:rsidRDefault="00304E46" w:rsidP="0049558C">
            <w:pPr>
              <w:rPr>
                <w:rFonts w:ascii="Arial" w:hAnsi="Arial" w:cs="Arial"/>
                <w:b/>
              </w:rPr>
            </w:pPr>
            <w:r w:rsidRPr="00B634E4">
              <w:rPr>
                <w:rFonts w:ascii="Arial" w:hAnsi="Arial" w:cs="Arial"/>
                <w:b/>
              </w:rPr>
              <w:t>Item</w:t>
            </w:r>
          </w:p>
        </w:tc>
        <w:tc>
          <w:tcPr>
            <w:tcW w:w="8471" w:type="dxa"/>
            <w:shd w:val="clear" w:color="auto" w:fill="auto"/>
          </w:tcPr>
          <w:p w14:paraId="33DCCB18" w14:textId="77777777" w:rsidR="00EC341F" w:rsidRPr="00B634E4" w:rsidRDefault="00EC341F" w:rsidP="0049558C">
            <w:pPr>
              <w:jc w:val="both"/>
              <w:rPr>
                <w:rFonts w:ascii="Arial" w:hAnsi="Arial" w:cs="Arial"/>
              </w:rPr>
            </w:pPr>
          </w:p>
        </w:tc>
        <w:tc>
          <w:tcPr>
            <w:tcW w:w="1276" w:type="dxa"/>
            <w:shd w:val="clear" w:color="auto" w:fill="auto"/>
          </w:tcPr>
          <w:p w14:paraId="386820A0" w14:textId="77777777" w:rsidR="00586D21" w:rsidRPr="00B634E4" w:rsidRDefault="00146DFF" w:rsidP="0049558C">
            <w:pPr>
              <w:jc w:val="center"/>
              <w:rPr>
                <w:rFonts w:ascii="Arial" w:hAnsi="Arial" w:cs="Arial"/>
                <w:b/>
                <w:bCs/>
                <w:u w:val="single"/>
              </w:rPr>
            </w:pPr>
            <w:r w:rsidRPr="00B634E4">
              <w:rPr>
                <w:rFonts w:ascii="Arial" w:hAnsi="Arial" w:cs="Arial"/>
                <w:b/>
                <w:bCs/>
              </w:rPr>
              <w:t>ACTION</w:t>
            </w:r>
          </w:p>
        </w:tc>
      </w:tr>
      <w:tr w:rsidR="007C265B" w:rsidRPr="00B634E4" w14:paraId="2E27895A" w14:textId="77777777" w:rsidTr="00A04888">
        <w:tc>
          <w:tcPr>
            <w:tcW w:w="852" w:type="dxa"/>
            <w:shd w:val="clear" w:color="auto" w:fill="auto"/>
          </w:tcPr>
          <w:p w14:paraId="76C18DDC" w14:textId="77777777" w:rsidR="007C265B" w:rsidRPr="00B634E4" w:rsidRDefault="007C265B" w:rsidP="0049558C">
            <w:pPr>
              <w:rPr>
                <w:rFonts w:ascii="Arial" w:hAnsi="Arial" w:cs="Arial"/>
                <w:b/>
                <w:color w:val="000000"/>
              </w:rPr>
            </w:pPr>
            <w:r w:rsidRPr="00B634E4">
              <w:rPr>
                <w:rFonts w:ascii="Arial" w:hAnsi="Arial" w:cs="Arial"/>
                <w:b/>
                <w:color w:val="000000"/>
              </w:rPr>
              <w:t>1.</w:t>
            </w:r>
          </w:p>
        </w:tc>
        <w:tc>
          <w:tcPr>
            <w:tcW w:w="8471" w:type="dxa"/>
            <w:shd w:val="clear" w:color="auto" w:fill="auto"/>
          </w:tcPr>
          <w:p w14:paraId="7A6C1D91" w14:textId="77777777" w:rsidR="007C265B" w:rsidRPr="00B634E4" w:rsidRDefault="007C265B" w:rsidP="0049558C">
            <w:pPr>
              <w:rPr>
                <w:rFonts w:ascii="Arial" w:hAnsi="Arial" w:cs="Arial"/>
                <w:b/>
                <w:color w:val="000000"/>
              </w:rPr>
            </w:pPr>
            <w:r w:rsidRPr="00B634E4">
              <w:rPr>
                <w:rFonts w:ascii="Arial" w:hAnsi="Arial" w:cs="Arial"/>
                <w:b/>
                <w:color w:val="000000"/>
              </w:rPr>
              <w:t xml:space="preserve">Apologies </w:t>
            </w:r>
          </w:p>
        </w:tc>
        <w:tc>
          <w:tcPr>
            <w:tcW w:w="1276" w:type="dxa"/>
            <w:shd w:val="clear" w:color="auto" w:fill="auto"/>
          </w:tcPr>
          <w:p w14:paraId="20B72C34" w14:textId="77777777" w:rsidR="007C265B" w:rsidRPr="00B634E4" w:rsidRDefault="007C265B" w:rsidP="0049558C">
            <w:pPr>
              <w:rPr>
                <w:rFonts w:ascii="Arial" w:hAnsi="Arial" w:cs="Arial"/>
                <w:b/>
              </w:rPr>
            </w:pPr>
          </w:p>
        </w:tc>
      </w:tr>
      <w:tr w:rsidR="007C265B" w:rsidRPr="00B634E4" w14:paraId="2933493E" w14:textId="77777777" w:rsidTr="00A04888">
        <w:tc>
          <w:tcPr>
            <w:tcW w:w="852" w:type="dxa"/>
            <w:shd w:val="clear" w:color="auto" w:fill="auto"/>
          </w:tcPr>
          <w:p w14:paraId="3DCD1FF5" w14:textId="77777777" w:rsidR="007C265B" w:rsidRPr="00D227A6" w:rsidRDefault="007C265B" w:rsidP="0049558C">
            <w:pPr>
              <w:rPr>
                <w:rFonts w:ascii="Arial" w:hAnsi="Arial" w:cs="Arial"/>
                <w:color w:val="000000"/>
              </w:rPr>
            </w:pPr>
          </w:p>
        </w:tc>
        <w:tc>
          <w:tcPr>
            <w:tcW w:w="8471" w:type="dxa"/>
            <w:shd w:val="clear" w:color="auto" w:fill="auto"/>
          </w:tcPr>
          <w:p w14:paraId="014FC0D1" w14:textId="77777777" w:rsidR="00926FED" w:rsidRPr="00BF1DB9" w:rsidRDefault="009167E1" w:rsidP="005824E4">
            <w:pPr>
              <w:rPr>
                <w:rFonts w:ascii="Arial" w:hAnsi="Arial" w:cs="Arial"/>
                <w:color w:val="000000"/>
              </w:rPr>
            </w:pPr>
            <w:r>
              <w:rPr>
                <w:rFonts w:ascii="Arial" w:hAnsi="Arial" w:cs="Arial"/>
                <w:color w:val="000000"/>
              </w:rPr>
              <w:t xml:space="preserve">There were no apologies received. </w:t>
            </w:r>
            <w:r w:rsidR="00AB6D82">
              <w:rPr>
                <w:rFonts w:ascii="Arial" w:hAnsi="Arial" w:cs="Arial"/>
                <w:color w:val="000000"/>
              </w:rPr>
              <w:t xml:space="preserve"> </w:t>
            </w:r>
          </w:p>
        </w:tc>
        <w:tc>
          <w:tcPr>
            <w:tcW w:w="1276" w:type="dxa"/>
            <w:shd w:val="clear" w:color="auto" w:fill="auto"/>
          </w:tcPr>
          <w:p w14:paraId="6BA4B7FD" w14:textId="77777777" w:rsidR="00A32EBF" w:rsidRPr="00B634E4" w:rsidRDefault="00A32EBF" w:rsidP="00212552">
            <w:pPr>
              <w:jc w:val="center"/>
              <w:rPr>
                <w:rFonts w:ascii="Arial" w:hAnsi="Arial" w:cs="Arial"/>
                <w:b/>
              </w:rPr>
            </w:pPr>
          </w:p>
        </w:tc>
      </w:tr>
      <w:tr w:rsidR="007C265B" w:rsidRPr="00B634E4" w14:paraId="38942089" w14:textId="77777777" w:rsidTr="00A04888">
        <w:tc>
          <w:tcPr>
            <w:tcW w:w="852" w:type="dxa"/>
            <w:shd w:val="clear" w:color="auto" w:fill="auto"/>
          </w:tcPr>
          <w:p w14:paraId="2F8D96EE" w14:textId="77777777" w:rsidR="007C265B" w:rsidRPr="00B634E4" w:rsidRDefault="007C265B" w:rsidP="0049558C">
            <w:pPr>
              <w:rPr>
                <w:rFonts w:ascii="Arial" w:hAnsi="Arial" w:cs="Arial"/>
                <w:b/>
                <w:color w:val="000000"/>
              </w:rPr>
            </w:pPr>
          </w:p>
        </w:tc>
        <w:tc>
          <w:tcPr>
            <w:tcW w:w="8471" w:type="dxa"/>
            <w:shd w:val="clear" w:color="auto" w:fill="auto"/>
          </w:tcPr>
          <w:p w14:paraId="65E40645" w14:textId="77777777" w:rsidR="007C265B" w:rsidRPr="00BF1DB9" w:rsidRDefault="007C265B" w:rsidP="0049558C">
            <w:pPr>
              <w:rPr>
                <w:rFonts w:ascii="Arial" w:hAnsi="Arial" w:cs="Arial"/>
                <w:b/>
                <w:color w:val="000000"/>
              </w:rPr>
            </w:pPr>
          </w:p>
        </w:tc>
        <w:tc>
          <w:tcPr>
            <w:tcW w:w="1276" w:type="dxa"/>
            <w:shd w:val="clear" w:color="auto" w:fill="auto"/>
          </w:tcPr>
          <w:p w14:paraId="77D16ECA" w14:textId="77777777" w:rsidR="007C265B" w:rsidRPr="00B634E4" w:rsidRDefault="007C265B" w:rsidP="00212552">
            <w:pPr>
              <w:jc w:val="center"/>
              <w:rPr>
                <w:rFonts w:ascii="Arial" w:hAnsi="Arial" w:cs="Arial"/>
                <w:b/>
              </w:rPr>
            </w:pPr>
          </w:p>
        </w:tc>
      </w:tr>
      <w:tr w:rsidR="007C265B" w:rsidRPr="00B634E4" w14:paraId="70DB3A5B" w14:textId="77777777" w:rsidTr="00A04888">
        <w:trPr>
          <w:trHeight w:val="145"/>
        </w:trPr>
        <w:tc>
          <w:tcPr>
            <w:tcW w:w="852" w:type="dxa"/>
            <w:shd w:val="clear" w:color="auto" w:fill="auto"/>
          </w:tcPr>
          <w:p w14:paraId="25B10A01" w14:textId="77777777" w:rsidR="007C265B" w:rsidRPr="00B634E4" w:rsidRDefault="00C648E2" w:rsidP="0049558C">
            <w:pPr>
              <w:rPr>
                <w:rFonts w:ascii="Arial" w:hAnsi="Arial" w:cs="Arial"/>
                <w:b/>
                <w:color w:val="000000"/>
              </w:rPr>
            </w:pPr>
            <w:r w:rsidRPr="00B634E4">
              <w:rPr>
                <w:rFonts w:ascii="Arial" w:hAnsi="Arial" w:cs="Arial"/>
                <w:b/>
                <w:color w:val="000000"/>
              </w:rPr>
              <w:t>2.</w:t>
            </w:r>
          </w:p>
        </w:tc>
        <w:tc>
          <w:tcPr>
            <w:tcW w:w="8471" w:type="dxa"/>
            <w:shd w:val="clear" w:color="auto" w:fill="auto"/>
          </w:tcPr>
          <w:p w14:paraId="13D980DD" w14:textId="77777777" w:rsidR="007C265B" w:rsidRPr="00BF1DB9" w:rsidRDefault="007C265B" w:rsidP="0049558C">
            <w:pPr>
              <w:rPr>
                <w:rFonts w:ascii="Arial" w:hAnsi="Arial" w:cs="Arial"/>
                <w:b/>
                <w:color w:val="000000"/>
              </w:rPr>
            </w:pPr>
            <w:r w:rsidRPr="00BF1DB9">
              <w:rPr>
                <w:rFonts w:ascii="Arial" w:hAnsi="Arial" w:cs="Arial"/>
                <w:b/>
                <w:color w:val="000000"/>
              </w:rPr>
              <w:t>Declarations of Interest</w:t>
            </w:r>
          </w:p>
        </w:tc>
        <w:tc>
          <w:tcPr>
            <w:tcW w:w="1276" w:type="dxa"/>
            <w:shd w:val="clear" w:color="auto" w:fill="auto"/>
          </w:tcPr>
          <w:p w14:paraId="1A31501D" w14:textId="77777777" w:rsidR="007C265B" w:rsidRPr="00B634E4" w:rsidRDefault="007C265B" w:rsidP="00212552">
            <w:pPr>
              <w:jc w:val="center"/>
              <w:rPr>
                <w:rFonts w:ascii="Arial" w:hAnsi="Arial" w:cs="Arial"/>
                <w:b/>
              </w:rPr>
            </w:pPr>
          </w:p>
        </w:tc>
      </w:tr>
      <w:tr w:rsidR="007C265B" w:rsidRPr="00B634E4" w14:paraId="2016847C" w14:textId="77777777" w:rsidTr="00A04888">
        <w:trPr>
          <w:trHeight w:val="145"/>
        </w:trPr>
        <w:tc>
          <w:tcPr>
            <w:tcW w:w="852" w:type="dxa"/>
            <w:shd w:val="clear" w:color="auto" w:fill="auto"/>
          </w:tcPr>
          <w:p w14:paraId="255A9C63" w14:textId="77777777" w:rsidR="003E3512" w:rsidRPr="00B634E4" w:rsidRDefault="003E3512" w:rsidP="0049558C">
            <w:pPr>
              <w:rPr>
                <w:rFonts w:ascii="Arial" w:hAnsi="Arial" w:cs="Arial"/>
                <w:b/>
                <w:color w:val="000000"/>
              </w:rPr>
            </w:pPr>
          </w:p>
        </w:tc>
        <w:tc>
          <w:tcPr>
            <w:tcW w:w="8471" w:type="dxa"/>
            <w:shd w:val="clear" w:color="auto" w:fill="auto"/>
          </w:tcPr>
          <w:p w14:paraId="202E4806" w14:textId="77777777" w:rsidR="00143476" w:rsidRPr="00BF1DB9" w:rsidRDefault="000E5311" w:rsidP="000E5311">
            <w:pPr>
              <w:rPr>
                <w:rFonts w:ascii="Arial" w:hAnsi="Arial" w:cs="Arial"/>
                <w:color w:val="000000"/>
              </w:rPr>
            </w:pPr>
            <w:r>
              <w:rPr>
                <w:rFonts w:ascii="Arial" w:hAnsi="Arial" w:cs="Arial"/>
                <w:color w:val="000000"/>
              </w:rPr>
              <w:t xml:space="preserve">There were no declarations of interest made. </w:t>
            </w:r>
          </w:p>
        </w:tc>
        <w:tc>
          <w:tcPr>
            <w:tcW w:w="1276" w:type="dxa"/>
            <w:shd w:val="clear" w:color="auto" w:fill="auto"/>
          </w:tcPr>
          <w:p w14:paraId="2A8DE1A7" w14:textId="77777777" w:rsidR="003E3512" w:rsidRPr="00B634E4" w:rsidRDefault="003E3512" w:rsidP="00212552">
            <w:pPr>
              <w:jc w:val="center"/>
              <w:rPr>
                <w:rFonts w:ascii="Arial" w:hAnsi="Arial" w:cs="Arial"/>
                <w:b/>
              </w:rPr>
            </w:pPr>
          </w:p>
        </w:tc>
      </w:tr>
      <w:tr w:rsidR="007C265B" w:rsidRPr="00B634E4" w14:paraId="67913696" w14:textId="77777777" w:rsidTr="00A04888">
        <w:trPr>
          <w:trHeight w:val="98"/>
        </w:trPr>
        <w:tc>
          <w:tcPr>
            <w:tcW w:w="852" w:type="dxa"/>
            <w:shd w:val="clear" w:color="auto" w:fill="auto"/>
          </w:tcPr>
          <w:p w14:paraId="1AE54119" w14:textId="77777777" w:rsidR="007C265B" w:rsidRPr="00B634E4" w:rsidRDefault="007C265B" w:rsidP="0049558C">
            <w:pPr>
              <w:rPr>
                <w:rFonts w:ascii="Arial" w:hAnsi="Arial" w:cs="Arial"/>
                <w:b/>
                <w:color w:val="000000"/>
              </w:rPr>
            </w:pPr>
          </w:p>
        </w:tc>
        <w:tc>
          <w:tcPr>
            <w:tcW w:w="8471" w:type="dxa"/>
            <w:shd w:val="clear" w:color="auto" w:fill="auto"/>
          </w:tcPr>
          <w:p w14:paraId="67FF0A76" w14:textId="77777777" w:rsidR="007C265B" w:rsidRPr="00BF1DB9" w:rsidRDefault="007C265B" w:rsidP="0049558C">
            <w:pPr>
              <w:rPr>
                <w:rFonts w:ascii="Arial" w:hAnsi="Arial" w:cs="Arial"/>
                <w:b/>
                <w:color w:val="000000"/>
              </w:rPr>
            </w:pPr>
          </w:p>
        </w:tc>
        <w:tc>
          <w:tcPr>
            <w:tcW w:w="1276" w:type="dxa"/>
            <w:shd w:val="clear" w:color="auto" w:fill="auto"/>
          </w:tcPr>
          <w:p w14:paraId="3E413B6A" w14:textId="77777777" w:rsidR="007C265B" w:rsidRPr="00B634E4" w:rsidRDefault="007C265B" w:rsidP="00212552">
            <w:pPr>
              <w:jc w:val="center"/>
              <w:rPr>
                <w:rFonts w:ascii="Arial" w:hAnsi="Arial" w:cs="Arial"/>
                <w:b/>
              </w:rPr>
            </w:pPr>
          </w:p>
        </w:tc>
      </w:tr>
      <w:tr w:rsidR="005B7A4F" w:rsidRPr="00B634E4" w14:paraId="6827B2B5" w14:textId="77777777" w:rsidTr="00A04888">
        <w:trPr>
          <w:trHeight w:val="98"/>
        </w:trPr>
        <w:tc>
          <w:tcPr>
            <w:tcW w:w="852" w:type="dxa"/>
          </w:tcPr>
          <w:p w14:paraId="48E7F39B" w14:textId="77777777" w:rsidR="005B7A4F" w:rsidRDefault="005B7A4F" w:rsidP="005B7A4F">
            <w:pPr>
              <w:contextualSpacing/>
              <w:rPr>
                <w:rFonts w:ascii="Arial" w:hAnsi="Arial" w:cs="Arial"/>
                <w:b/>
                <w:color w:val="000000"/>
              </w:rPr>
            </w:pPr>
            <w:r>
              <w:rPr>
                <w:rFonts w:ascii="Arial" w:hAnsi="Arial" w:cs="Arial"/>
                <w:b/>
                <w:color w:val="000000"/>
              </w:rPr>
              <w:t>3.</w:t>
            </w:r>
          </w:p>
        </w:tc>
        <w:tc>
          <w:tcPr>
            <w:tcW w:w="8471" w:type="dxa"/>
          </w:tcPr>
          <w:p w14:paraId="0579565B" w14:textId="77777777" w:rsidR="005B7A4F" w:rsidRDefault="00143476" w:rsidP="005B7A4F">
            <w:pPr>
              <w:contextualSpacing/>
              <w:rPr>
                <w:rFonts w:ascii="Arial" w:hAnsi="Arial" w:cs="Arial"/>
                <w:b/>
                <w:color w:val="000000"/>
              </w:rPr>
            </w:pPr>
            <w:r>
              <w:rPr>
                <w:rFonts w:ascii="Arial" w:hAnsi="Arial" w:cs="Arial"/>
                <w:b/>
                <w:color w:val="000000"/>
              </w:rPr>
              <w:t>N</w:t>
            </w:r>
            <w:r w:rsidR="00B553B8">
              <w:rPr>
                <w:rFonts w:ascii="Arial" w:hAnsi="Arial" w:cs="Arial"/>
                <w:b/>
                <w:color w:val="000000"/>
              </w:rPr>
              <w:t>otes of Previous Meeting – 13.11</w:t>
            </w:r>
            <w:r w:rsidR="005B7A4F">
              <w:rPr>
                <w:rFonts w:ascii="Arial" w:hAnsi="Arial" w:cs="Arial"/>
                <w:b/>
                <w:color w:val="000000"/>
              </w:rPr>
              <w:t>.2019</w:t>
            </w:r>
          </w:p>
        </w:tc>
        <w:tc>
          <w:tcPr>
            <w:tcW w:w="1276" w:type="dxa"/>
            <w:shd w:val="clear" w:color="auto" w:fill="auto"/>
          </w:tcPr>
          <w:p w14:paraId="1AF29AC2" w14:textId="77777777" w:rsidR="005B7A4F" w:rsidRPr="00B634E4" w:rsidRDefault="005B7A4F" w:rsidP="005B7A4F">
            <w:pPr>
              <w:jc w:val="center"/>
              <w:rPr>
                <w:rFonts w:ascii="Arial" w:hAnsi="Arial" w:cs="Arial"/>
                <w:b/>
              </w:rPr>
            </w:pPr>
          </w:p>
        </w:tc>
      </w:tr>
      <w:tr w:rsidR="005B7A4F" w:rsidRPr="00B634E4" w14:paraId="2C49C513" w14:textId="77777777" w:rsidTr="000E5311">
        <w:trPr>
          <w:trHeight w:val="141"/>
        </w:trPr>
        <w:tc>
          <w:tcPr>
            <w:tcW w:w="852" w:type="dxa"/>
          </w:tcPr>
          <w:p w14:paraId="55FFA65D" w14:textId="77777777" w:rsidR="005B7A4F" w:rsidRDefault="005B7A4F" w:rsidP="005B7A4F">
            <w:pPr>
              <w:contextualSpacing/>
              <w:rPr>
                <w:rFonts w:ascii="Arial" w:hAnsi="Arial" w:cs="Arial"/>
                <w:b/>
                <w:color w:val="000000"/>
              </w:rPr>
            </w:pPr>
          </w:p>
        </w:tc>
        <w:tc>
          <w:tcPr>
            <w:tcW w:w="8471" w:type="dxa"/>
          </w:tcPr>
          <w:p w14:paraId="4B9E2B1B" w14:textId="77777777" w:rsidR="0011772E" w:rsidRPr="006F06EF" w:rsidRDefault="000C328C" w:rsidP="005B7A4F">
            <w:pPr>
              <w:contextualSpacing/>
              <w:rPr>
                <w:rFonts w:ascii="Arial" w:hAnsi="Arial" w:cs="Arial"/>
                <w:color w:val="000000"/>
              </w:rPr>
            </w:pPr>
            <w:r>
              <w:rPr>
                <w:rFonts w:ascii="Arial" w:hAnsi="Arial" w:cs="Arial"/>
                <w:color w:val="000000"/>
              </w:rPr>
              <w:t>The notes of the previous meeting wer</w:t>
            </w:r>
            <w:r w:rsidR="00143476">
              <w:rPr>
                <w:rFonts w:ascii="Arial" w:hAnsi="Arial" w:cs="Arial"/>
                <w:color w:val="000000"/>
              </w:rPr>
              <w:t>e agreed as an accurate record.</w:t>
            </w:r>
          </w:p>
        </w:tc>
        <w:tc>
          <w:tcPr>
            <w:tcW w:w="1276" w:type="dxa"/>
            <w:shd w:val="clear" w:color="auto" w:fill="auto"/>
          </w:tcPr>
          <w:p w14:paraId="0DE8852D" w14:textId="77777777" w:rsidR="00D9445E" w:rsidRPr="00B634E4" w:rsidRDefault="00D9445E" w:rsidP="00143476">
            <w:pPr>
              <w:rPr>
                <w:rFonts w:ascii="Arial" w:hAnsi="Arial" w:cs="Arial"/>
                <w:b/>
              </w:rPr>
            </w:pPr>
          </w:p>
        </w:tc>
      </w:tr>
      <w:tr w:rsidR="005B7A4F" w:rsidRPr="00B634E4" w14:paraId="48A87F2E" w14:textId="77777777" w:rsidTr="00A04888">
        <w:trPr>
          <w:trHeight w:val="98"/>
        </w:trPr>
        <w:tc>
          <w:tcPr>
            <w:tcW w:w="852" w:type="dxa"/>
          </w:tcPr>
          <w:p w14:paraId="251A2672" w14:textId="77777777" w:rsidR="005B7A4F" w:rsidRDefault="005B7A4F" w:rsidP="005B7A4F">
            <w:pPr>
              <w:contextualSpacing/>
              <w:rPr>
                <w:rFonts w:ascii="Arial" w:hAnsi="Arial" w:cs="Arial"/>
                <w:b/>
                <w:color w:val="000000"/>
              </w:rPr>
            </w:pPr>
          </w:p>
        </w:tc>
        <w:tc>
          <w:tcPr>
            <w:tcW w:w="8471" w:type="dxa"/>
          </w:tcPr>
          <w:p w14:paraId="7741B442" w14:textId="77777777" w:rsidR="005B7A4F" w:rsidRDefault="005B7A4F" w:rsidP="005B7A4F">
            <w:pPr>
              <w:contextualSpacing/>
              <w:rPr>
                <w:rFonts w:ascii="Arial" w:hAnsi="Arial" w:cs="Arial"/>
                <w:b/>
                <w:color w:val="000000"/>
              </w:rPr>
            </w:pPr>
          </w:p>
        </w:tc>
        <w:tc>
          <w:tcPr>
            <w:tcW w:w="1276" w:type="dxa"/>
            <w:shd w:val="clear" w:color="auto" w:fill="auto"/>
          </w:tcPr>
          <w:p w14:paraId="2EAD47CE" w14:textId="77777777" w:rsidR="005B7A4F" w:rsidRPr="00B634E4" w:rsidRDefault="005B7A4F" w:rsidP="005B7A4F">
            <w:pPr>
              <w:jc w:val="center"/>
              <w:rPr>
                <w:rFonts w:ascii="Arial" w:hAnsi="Arial" w:cs="Arial"/>
                <w:b/>
              </w:rPr>
            </w:pPr>
          </w:p>
        </w:tc>
      </w:tr>
      <w:tr w:rsidR="005B7A4F" w:rsidRPr="00B634E4" w14:paraId="355006CD" w14:textId="77777777" w:rsidTr="00A04888">
        <w:trPr>
          <w:trHeight w:val="98"/>
        </w:trPr>
        <w:tc>
          <w:tcPr>
            <w:tcW w:w="852" w:type="dxa"/>
          </w:tcPr>
          <w:p w14:paraId="0323DD48" w14:textId="77777777" w:rsidR="005B7A4F" w:rsidRDefault="005B7A4F" w:rsidP="005B7A4F">
            <w:pPr>
              <w:contextualSpacing/>
              <w:rPr>
                <w:rFonts w:ascii="Arial" w:hAnsi="Arial" w:cs="Arial"/>
                <w:b/>
                <w:color w:val="000000"/>
              </w:rPr>
            </w:pPr>
            <w:r>
              <w:rPr>
                <w:rFonts w:ascii="Arial" w:hAnsi="Arial" w:cs="Arial"/>
                <w:b/>
                <w:color w:val="000000"/>
              </w:rPr>
              <w:t>4.</w:t>
            </w:r>
          </w:p>
        </w:tc>
        <w:tc>
          <w:tcPr>
            <w:tcW w:w="8471" w:type="dxa"/>
          </w:tcPr>
          <w:p w14:paraId="11ECD745" w14:textId="77777777" w:rsidR="005B7A4F" w:rsidRPr="005B7A4F" w:rsidRDefault="005B7A4F" w:rsidP="005B7A4F">
            <w:pPr>
              <w:contextualSpacing/>
              <w:rPr>
                <w:rFonts w:ascii="Arial" w:hAnsi="Arial" w:cs="Arial"/>
                <w:b/>
                <w:color w:val="000000"/>
              </w:rPr>
            </w:pPr>
            <w:r>
              <w:rPr>
                <w:rFonts w:ascii="Arial" w:hAnsi="Arial" w:cs="Arial"/>
                <w:b/>
                <w:color w:val="000000"/>
              </w:rPr>
              <w:t xml:space="preserve">Matters Arising from Previous Notes </w:t>
            </w:r>
            <w:r w:rsidR="00B553B8">
              <w:rPr>
                <w:rFonts w:ascii="Arial" w:hAnsi="Arial" w:cs="Arial"/>
                <w:b/>
                <w:color w:val="000000"/>
              </w:rPr>
              <w:t>–</w:t>
            </w:r>
            <w:r>
              <w:rPr>
                <w:rFonts w:ascii="Arial" w:hAnsi="Arial" w:cs="Arial"/>
                <w:b/>
                <w:color w:val="000000"/>
              </w:rPr>
              <w:t xml:space="preserve"> </w:t>
            </w:r>
            <w:r w:rsidR="00B553B8">
              <w:rPr>
                <w:rFonts w:ascii="Arial" w:hAnsi="Arial" w:cs="Arial"/>
                <w:b/>
                <w:color w:val="000000"/>
              </w:rPr>
              <w:t>13.11</w:t>
            </w:r>
            <w:r>
              <w:rPr>
                <w:rFonts w:ascii="Arial" w:hAnsi="Arial" w:cs="Arial"/>
                <w:b/>
                <w:color w:val="000000"/>
              </w:rPr>
              <w:t>.2019</w:t>
            </w:r>
          </w:p>
        </w:tc>
        <w:tc>
          <w:tcPr>
            <w:tcW w:w="1276" w:type="dxa"/>
            <w:shd w:val="clear" w:color="auto" w:fill="auto"/>
          </w:tcPr>
          <w:p w14:paraId="460B29D1" w14:textId="77777777" w:rsidR="005B7A4F" w:rsidRPr="00B634E4" w:rsidRDefault="005B7A4F" w:rsidP="005B7A4F">
            <w:pPr>
              <w:jc w:val="center"/>
              <w:rPr>
                <w:rFonts w:ascii="Arial" w:hAnsi="Arial" w:cs="Arial"/>
                <w:b/>
              </w:rPr>
            </w:pPr>
          </w:p>
        </w:tc>
      </w:tr>
      <w:tr w:rsidR="005B7A4F" w:rsidRPr="00B634E4" w14:paraId="40323B88" w14:textId="77777777" w:rsidTr="00A04888">
        <w:trPr>
          <w:trHeight w:val="98"/>
        </w:trPr>
        <w:tc>
          <w:tcPr>
            <w:tcW w:w="852" w:type="dxa"/>
          </w:tcPr>
          <w:p w14:paraId="5A21B213" w14:textId="77777777" w:rsidR="005B7A4F" w:rsidRDefault="005B7A4F" w:rsidP="005B7A4F">
            <w:pPr>
              <w:contextualSpacing/>
              <w:rPr>
                <w:rFonts w:ascii="Arial" w:hAnsi="Arial" w:cs="Arial"/>
                <w:b/>
                <w:color w:val="000000"/>
              </w:rPr>
            </w:pPr>
          </w:p>
        </w:tc>
        <w:tc>
          <w:tcPr>
            <w:tcW w:w="8471" w:type="dxa"/>
          </w:tcPr>
          <w:p w14:paraId="59B9674E" w14:textId="77777777" w:rsidR="00F01DEF" w:rsidRDefault="008B717A" w:rsidP="00F01DEF">
            <w:pPr>
              <w:contextualSpacing/>
              <w:rPr>
                <w:rFonts w:ascii="Arial" w:hAnsi="Arial" w:cs="Arial"/>
                <w:color w:val="000000"/>
              </w:rPr>
            </w:pPr>
            <w:r>
              <w:rPr>
                <w:rFonts w:ascii="Arial" w:hAnsi="Arial" w:cs="Arial"/>
                <w:color w:val="000000"/>
              </w:rPr>
              <w:t xml:space="preserve">The </w:t>
            </w:r>
            <w:r w:rsidR="00AC2786">
              <w:rPr>
                <w:rFonts w:ascii="Arial" w:hAnsi="Arial" w:cs="Arial"/>
                <w:color w:val="000000"/>
              </w:rPr>
              <w:t>outstanding</w:t>
            </w:r>
            <w:r>
              <w:rPr>
                <w:rFonts w:ascii="Arial" w:hAnsi="Arial" w:cs="Arial"/>
                <w:color w:val="000000"/>
              </w:rPr>
              <w:t xml:space="preserve"> Matters Arising </w:t>
            </w:r>
            <w:r w:rsidR="00AC2786">
              <w:rPr>
                <w:rFonts w:ascii="Arial" w:hAnsi="Arial" w:cs="Arial"/>
                <w:color w:val="000000"/>
              </w:rPr>
              <w:t xml:space="preserve">were reviewed. </w:t>
            </w:r>
          </w:p>
          <w:p w14:paraId="38BD0476" w14:textId="77777777" w:rsidR="00AC2786" w:rsidRDefault="00AC2786" w:rsidP="00F01DEF">
            <w:pPr>
              <w:contextualSpacing/>
              <w:rPr>
                <w:rFonts w:ascii="Arial" w:hAnsi="Arial" w:cs="Arial"/>
                <w:color w:val="000000"/>
              </w:rPr>
            </w:pPr>
          </w:p>
          <w:p w14:paraId="4660F6A3" w14:textId="77777777" w:rsidR="00F01DEF" w:rsidRPr="00F01DEF" w:rsidRDefault="00F01DEF" w:rsidP="00F01DEF">
            <w:pPr>
              <w:contextualSpacing/>
              <w:rPr>
                <w:rFonts w:ascii="Arial" w:hAnsi="Arial" w:cs="Arial"/>
                <w:i/>
                <w:color w:val="000000"/>
              </w:rPr>
            </w:pPr>
            <w:r w:rsidRPr="00F01DEF">
              <w:rPr>
                <w:rFonts w:ascii="Arial" w:hAnsi="Arial" w:cs="Arial"/>
                <w:i/>
                <w:color w:val="000000"/>
              </w:rPr>
              <w:t xml:space="preserve">Item 11 - TASL and General Transport Update. </w:t>
            </w:r>
          </w:p>
          <w:p w14:paraId="10E2A7E8" w14:textId="77777777" w:rsidR="00F01DEF" w:rsidRPr="00F01DEF" w:rsidRDefault="00F01DEF" w:rsidP="00F01DEF">
            <w:pPr>
              <w:contextualSpacing/>
              <w:rPr>
                <w:rFonts w:ascii="Arial" w:hAnsi="Arial" w:cs="Arial"/>
                <w:i/>
                <w:color w:val="000000"/>
              </w:rPr>
            </w:pPr>
            <w:r w:rsidRPr="00F01DEF">
              <w:rPr>
                <w:rFonts w:ascii="Arial" w:hAnsi="Arial" w:cs="Arial"/>
                <w:i/>
                <w:color w:val="000000"/>
              </w:rPr>
              <w:t xml:space="preserve">An update will be brought to the Committee in the next few months.  </w:t>
            </w:r>
          </w:p>
          <w:p w14:paraId="625016D7" w14:textId="77777777" w:rsidR="00B553B8" w:rsidRPr="00F01DEF" w:rsidRDefault="00F01DEF" w:rsidP="00F01DEF">
            <w:pPr>
              <w:contextualSpacing/>
              <w:rPr>
                <w:rFonts w:ascii="Arial" w:hAnsi="Arial" w:cs="Arial"/>
                <w:i/>
                <w:color w:val="000000"/>
              </w:rPr>
            </w:pPr>
            <w:r w:rsidRPr="00F01DEF">
              <w:rPr>
                <w:rFonts w:ascii="Arial" w:hAnsi="Arial" w:cs="Arial"/>
                <w:i/>
                <w:color w:val="000000"/>
              </w:rPr>
              <w:t xml:space="preserve">It was agreed that this issue needs to be highlighted to the Union as an important area for integration. E McCabe to follow this up with Chis </w:t>
            </w:r>
            <w:proofErr w:type="spellStart"/>
            <w:r w:rsidRPr="00F01DEF">
              <w:rPr>
                <w:rFonts w:ascii="Arial" w:hAnsi="Arial" w:cs="Arial"/>
                <w:i/>
                <w:color w:val="000000"/>
              </w:rPr>
              <w:t>Duffill</w:t>
            </w:r>
            <w:proofErr w:type="spellEnd"/>
            <w:r w:rsidRPr="00F01DEF">
              <w:rPr>
                <w:rFonts w:ascii="Arial" w:hAnsi="Arial" w:cs="Arial"/>
                <w:i/>
                <w:color w:val="000000"/>
              </w:rPr>
              <w:t xml:space="preserve">, NELC and M Webb to raise with R Walsh.  </w:t>
            </w:r>
          </w:p>
          <w:p w14:paraId="358932B6" w14:textId="77777777" w:rsidR="00F01DEF" w:rsidRDefault="00F01DEF" w:rsidP="00F01DEF">
            <w:pPr>
              <w:contextualSpacing/>
              <w:rPr>
                <w:rFonts w:ascii="Arial" w:hAnsi="Arial" w:cs="Arial"/>
                <w:color w:val="000000"/>
              </w:rPr>
            </w:pPr>
            <w:r>
              <w:rPr>
                <w:rFonts w:ascii="Arial" w:hAnsi="Arial" w:cs="Arial"/>
                <w:color w:val="000000"/>
              </w:rPr>
              <w:t>It was agreed that it would be helpful to have a strategy agreed by the Union by March 2020 in terms of procurement and wider system requirements. E McCabe to liai</w:t>
            </w:r>
            <w:r w:rsidR="00AC2786">
              <w:rPr>
                <w:rFonts w:ascii="Arial" w:hAnsi="Arial" w:cs="Arial"/>
                <w:color w:val="000000"/>
              </w:rPr>
              <w:t xml:space="preserve">se with the new transport lead (C </w:t>
            </w:r>
            <w:proofErr w:type="spellStart"/>
            <w:r w:rsidR="00AC2786">
              <w:rPr>
                <w:rFonts w:ascii="Arial" w:hAnsi="Arial" w:cs="Arial"/>
                <w:color w:val="000000"/>
              </w:rPr>
              <w:t>Duffill</w:t>
            </w:r>
            <w:proofErr w:type="spellEnd"/>
            <w:r w:rsidR="00AC2786">
              <w:rPr>
                <w:rFonts w:ascii="Arial" w:hAnsi="Arial" w:cs="Arial"/>
                <w:color w:val="000000"/>
              </w:rPr>
              <w:t xml:space="preserve"> has left NELC).</w:t>
            </w:r>
          </w:p>
          <w:p w14:paraId="6B6B4C94" w14:textId="77777777" w:rsidR="003C61D0" w:rsidRDefault="003C61D0" w:rsidP="005B7A4F">
            <w:pPr>
              <w:contextualSpacing/>
              <w:rPr>
                <w:rFonts w:ascii="Arial" w:hAnsi="Arial" w:cs="Arial"/>
                <w:color w:val="000000"/>
              </w:rPr>
            </w:pPr>
          </w:p>
          <w:p w14:paraId="0E65A927" w14:textId="77777777" w:rsidR="00D36AE8" w:rsidRPr="00D36AE8" w:rsidRDefault="00D36AE8" w:rsidP="00D36AE8">
            <w:pPr>
              <w:contextualSpacing/>
              <w:rPr>
                <w:rFonts w:ascii="Arial" w:hAnsi="Arial" w:cs="Arial"/>
                <w:i/>
                <w:color w:val="000000"/>
              </w:rPr>
            </w:pPr>
            <w:r w:rsidRPr="00D36AE8">
              <w:rPr>
                <w:rFonts w:ascii="Arial" w:hAnsi="Arial" w:cs="Arial"/>
                <w:i/>
                <w:color w:val="000000"/>
              </w:rPr>
              <w:t xml:space="preserve">Item 8 - Humber Aligned Commissioning Policies </w:t>
            </w:r>
          </w:p>
          <w:p w14:paraId="6D16F97C" w14:textId="77777777" w:rsidR="00D36AE8" w:rsidRPr="00D36AE8" w:rsidRDefault="00D36AE8" w:rsidP="00D36AE8">
            <w:pPr>
              <w:contextualSpacing/>
              <w:rPr>
                <w:rFonts w:ascii="Arial" w:hAnsi="Arial" w:cs="Arial"/>
                <w:i/>
                <w:color w:val="000000"/>
              </w:rPr>
            </w:pPr>
            <w:r w:rsidRPr="00D36AE8">
              <w:rPr>
                <w:rFonts w:ascii="Arial" w:hAnsi="Arial" w:cs="Arial"/>
                <w:i/>
                <w:color w:val="000000"/>
              </w:rPr>
              <w:t>E McCabe to share Humber Aligned Commissioning Policies and ensure that they are disseminated within the trust via the Friday morning planning meeting.</w:t>
            </w:r>
          </w:p>
          <w:p w14:paraId="256DEC5B" w14:textId="77777777" w:rsidR="00D36AE8" w:rsidRDefault="00D36AE8" w:rsidP="00D36AE8">
            <w:pPr>
              <w:contextualSpacing/>
              <w:rPr>
                <w:rFonts w:ascii="Arial" w:hAnsi="Arial" w:cs="Arial"/>
                <w:color w:val="000000"/>
              </w:rPr>
            </w:pPr>
            <w:r>
              <w:rPr>
                <w:rFonts w:ascii="Arial" w:hAnsi="Arial" w:cs="Arial"/>
                <w:color w:val="000000"/>
              </w:rPr>
              <w:t>Following a delay</w:t>
            </w:r>
            <w:r w:rsidR="007977E8">
              <w:rPr>
                <w:rFonts w:ascii="Arial" w:hAnsi="Arial" w:cs="Arial"/>
                <w:color w:val="000000"/>
              </w:rPr>
              <w:t xml:space="preserve"> due to the timing of meetings</w:t>
            </w:r>
            <w:r>
              <w:rPr>
                <w:rFonts w:ascii="Arial" w:hAnsi="Arial" w:cs="Arial"/>
                <w:color w:val="000000"/>
              </w:rPr>
              <w:t xml:space="preserve">, these policies can now be shared. </w:t>
            </w:r>
          </w:p>
          <w:p w14:paraId="05111E87" w14:textId="77777777" w:rsidR="00AC2786" w:rsidRDefault="00AC2786" w:rsidP="00D36AE8">
            <w:pPr>
              <w:contextualSpacing/>
              <w:rPr>
                <w:rFonts w:ascii="Arial" w:hAnsi="Arial" w:cs="Arial"/>
                <w:color w:val="000000"/>
              </w:rPr>
            </w:pPr>
          </w:p>
          <w:p w14:paraId="7CCCCEBF" w14:textId="77777777" w:rsidR="007977E8" w:rsidRDefault="000A6E3A" w:rsidP="005B7A4F">
            <w:pPr>
              <w:contextualSpacing/>
              <w:rPr>
                <w:rFonts w:ascii="Arial" w:hAnsi="Arial" w:cs="Arial"/>
                <w:color w:val="000000"/>
              </w:rPr>
            </w:pPr>
            <w:r>
              <w:rPr>
                <w:rFonts w:ascii="Arial" w:hAnsi="Arial" w:cs="Arial"/>
                <w:color w:val="000000"/>
              </w:rPr>
              <w:lastRenderedPageBreak/>
              <w:t>A</w:t>
            </w:r>
            <w:r w:rsidR="00D36AE8">
              <w:rPr>
                <w:rFonts w:ascii="Arial" w:hAnsi="Arial" w:cs="Arial"/>
                <w:color w:val="000000"/>
              </w:rPr>
              <w:t xml:space="preserve"> gap was</w:t>
            </w:r>
            <w:r>
              <w:rPr>
                <w:rFonts w:ascii="Arial" w:hAnsi="Arial" w:cs="Arial"/>
                <w:color w:val="000000"/>
              </w:rPr>
              <w:t xml:space="preserve"> recently</w:t>
            </w:r>
            <w:r w:rsidR="00D36AE8">
              <w:rPr>
                <w:rFonts w:ascii="Arial" w:hAnsi="Arial" w:cs="Arial"/>
                <w:color w:val="000000"/>
              </w:rPr>
              <w:t xml:space="preserve"> identified </w:t>
            </w:r>
            <w:r>
              <w:rPr>
                <w:rFonts w:ascii="Arial" w:hAnsi="Arial" w:cs="Arial"/>
                <w:color w:val="000000"/>
              </w:rPr>
              <w:t xml:space="preserve">via the complaints portal </w:t>
            </w:r>
            <w:r w:rsidR="007977E8">
              <w:rPr>
                <w:rFonts w:ascii="Arial" w:hAnsi="Arial" w:cs="Arial"/>
                <w:color w:val="000000"/>
              </w:rPr>
              <w:t xml:space="preserve">regarding a policy for </w:t>
            </w:r>
            <w:r w:rsidR="003C61D0">
              <w:rPr>
                <w:rFonts w:ascii="Arial" w:hAnsi="Arial" w:cs="Arial"/>
                <w:color w:val="000000"/>
              </w:rPr>
              <w:t>A</w:t>
            </w:r>
            <w:r w:rsidR="007977E8">
              <w:rPr>
                <w:rFonts w:ascii="Arial" w:hAnsi="Arial" w:cs="Arial"/>
                <w:color w:val="000000"/>
              </w:rPr>
              <w:t>DHD assessment for adults</w:t>
            </w:r>
            <w:r w:rsidR="003C61D0">
              <w:rPr>
                <w:rFonts w:ascii="Arial" w:hAnsi="Arial" w:cs="Arial"/>
                <w:color w:val="000000"/>
              </w:rPr>
              <w:t xml:space="preserve">. </w:t>
            </w:r>
            <w:r w:rsidR="007977E8">
              <w:rPr>
                <w:rFonts w:ascii="Arial" w:hAnsi="Arial" w:cs="Arial"/>
                <w:color w:val="000000"/>
              </w:rPr>
              <w:t xml:space="preserve">E McCabe confirmed that there is no policy in the Humber region and NEL may need to develop its own policy. </w:t>
            </w:r>
            <w:r>
              <w:rPr>
                <w:rFonts w:ascii="Arial" w:hAnsi="Arial" w:cs="Arial"/>
                <w:color w:val="000000"/>
              </w:rPr>
              <w:t>E McCabe to raise this</w:t>
            </w:r>
            <w:r w:rsidR="007977E8">
              <w:rPr>
                <w:rFonts w:ascii="Arial" w:hAnsi="Arial" w:cs="Arial"/>
                <w:color w:val="000000"/>
              </w:rPr>
              <w:t xml:space="preserve"> at the next IFR meeting</w:t>
            </w:r>
            <w:r>
              <w:rPr>
                <w:rFonts w:ascii="Arial" w:hAnsi="Arial" w:cs="Arial"/>
                <w:color w:val="000000"/>
              </w:rPr>
              <w:t xml:space="preserve"> and to discuss with L Holton. </w:t>
            </w:r>
          </w:p>
          <w:p w14:paraId="58246DF2" w14:textId="77777777" w:rsidR="000A6E3A" w:rsidRDefault="000A6E3A" w:rsidP="000A6E3A">
            <w:pPr>
              <w:contextualSpacing/>
              <w:rPr>
                <w:rFonts w:ascii="Arial" w:hAnsi="Arial" w:cs="Arial"/>
                <w:color w:val="000000"/>
              </w:rPr>
            </w:pPr>
          </w:p>
          <w:p w14:paraId="089AC0CC" w14:textId="77777777" w:rsidR="001C7806" w:rsidRDefault="000A6E3A" w:rsidP="000A6E3A">
            <w:pPr>
              <w:contextualSpacing/>
              <w:rPr>
                <w:rFonts w:ascii="Arial" w:hAnsi="Arial" w:cs="Arial"/>
                <w:color w:val="000000"/>
              </w:rPr>
            </w:pPr>
            <w:r w:rsidRPr="000A6E3A">
              <w:rPr>
                <w:rFonts w:ascii="Arial" w:hAnsi="Arial" w:cs="Arial"/>
                <w:i/>
                <w:color w:val="000000"/>
              </w:rPr>
              <w:t>Item 10 - Residential and Home Care Update - NHSE continue to promote their Care Home Capacity Tracker. Although this hasn’t been formally adopted by NEL, 25 per cent of homes in this area have registered. B Brown to monitor the capacity of the 25 per cent of homes who have registered. In 6 months’ time the Committee can review and decide whether to adopt NHS England’s Capacity Tracker</w:t>
            </w:r>
            <w:r w:rsidRPr="000A6E3A">
              <w:rPr>
                <w:rFonts w:ascii="Arial" w:hAnsi="Arial" w:cs="Arial"/>
                <w:color w:val="000000"/>
              </w:rPr>
              <w:t>.</w:t>
            </w:r>
          </w:p>
          <w:p w14:paraId="33E30A75" w14:textId="77777777" w:rsidR="001C7806" w:rsidRPr="002C2266" w:rsidRDefault="000A6E3A" w:rsidP="005B7A4F">
            <w:pPr>
              <w:contextualSpacing/>
              <w:rPr>
                <w:rFonts w:ascii="Arial" w:hAnsi="Arial" w:cs="Arial"/>
                <w:color w:val="000000"/>
              </w:rPr>
            </w:pPr>
            <w:r>
              <w:rPr>
                <w:rFonts w:ascii="Arial" w:hAnsi="Arial" w:cs="Arial"/>
                <w:color w:val="000000"/>
              </w:rPr>
              <w:t>B Brown to liaise with B Bradshaw and provide an update to the Committee next year.</w:t>
            </w:r>
          </w:p>
        </w:tc>
        <w:tc>
          <w:tcPr>
            <w:tcW w:w="1276" w:type="dxa"/>
            <w:shd w:val="clear" w:color="auto" w:fill="auto"/>
          </w:tcPr>
          <w:p w14:paraId="2814F4C2" w14:textId="77777777" w:rsidR="005B7A4F" w:rsidRDefault="005B7A4F" w:rsidP="005B7A4F">
            <w:pPr>
              <w:jc w:val="center"/>
              <w:rPr>
                <w:rFonts w:ascii="Arial" w:hAnsi="Arial" w:cs="Arial"/>
                <w:b/>
              </w:rPr>
            </w:pPr>
          </w:p>
          <w:p w14:paraId="46FE908A" w14:textId="77777777" w:rsidR="00F01DEF" w:rsidRDefault="00F01DEF" w:rsidP="005B7A4F">
            <w:pPr>
              <w:jc w:val="center"/>
              <w:rPr>
                <w:rFonts w:ascii="Arial" w:hAnsi="Arial" w:cs="Arial"/>
                <w:b/>
              </w:rPr>
            </w:pPr>
          </w:p>
          <w:p w14:paraId="2EFBE4B6" w14:textId="77777777" w:rsidR="00F01DEF" w:rsidRDefault="00F01DEF" w:rsidP="005B7A4F">
            <w:pPr>
              <w:jc w:val="center"/>
              <w:rPr>
                <w:rFonts w:ascii="Arial" w:hAnsi="Arial" w:cs="Arial"/>
                <w:b/>
              </w:rPr>
            </w:pPr>
          </w:p>
          <w:p w14:paraId="1081E726" w14:textId="77777777" w:rsidR="00F01DEF" w:rsidRDefault="00F01DEF" w:rsidP="005B7A4F">
            <w:pPr>
              <w:jc w:val="center"/>
              <w:rPr>
                <w:rFonts w:ascii="Arial" w:hAnsi="Arial" w:cs="Arial"/>
                <w:b/>
              </w:rPr>
            </w:pPr>
          </w:p>
          <w:p w14:paraId="628D45CA" w14:textId="77777777" w:rsidR="00F01DEF" w:rsidRDefault="00F01DEF" w:rsidP="005B7A4F">
            <w:pPr>
              <w:jc w:val="center"/>
              <w:rPr>
                <w:rFonts w:ascii="Arial" w:hAnsi="Arial" w:cs="Arial"/>
                <w:b/>
              </w:rPr>
            </w:pPr>
          </w:p>
          <w:p w14:paraId="60BB3DEF" w14:textId="77777777" w:rsidR="00F01DEF" w:rsidRDefault="00F01DEF" w:rsidP="005B7A4F">
            <w:pPr>
              <w:jc w:val="center"/>
              <w:rPr>
                <w:rFonts w:ascii="Arial" w:hAnsi="Arial" w:cs="Arial"/>
                <w:b/>
              </w:rPr>
            </w:pPr>
          </w:p>
          <w:p w14:paraId="0A43D4B7" w14:textId="77777777" w:rsidR="00F01DEF" w:rsidRDefault="00F01DEF" w:rsidP="005B7A4F">
            <w:pPr>
              <w:jc w:val="center"/>
              <w:rPr>
                <w:rFonts w:ascii="Arial" w:hAnsi="Arial" w:cs="Arial"/>
                <w:b/>
              </w:rPr>
            </w:pPr>
          </w:p>
          <w:p w14:paraId="6744309E" w14:textId="77777777" w:rsidR="00F01DEF" w:rsidRDefault="00F01DEF" w:rsidP="005B7A4F">
            <w:pPr>
              <w:jc w:val="center"/>
              <w:rPr>
                <w:rFonts w:ascii="Arial" w:hAnsi="Arial" w:cs="Arial"/>
                <w:b/>
              </w:rPr>
            </w:pPr>
          </w:p>
          <w:p w14:paraId="3E0A09D2" w14:textId="77777777" w:rsidR="00F01DEF" w:rsidRDefault="00F01DEF" w:rsidP="005B7A4F">
            <w:pPr>
              <w:jc w:val="center"/>
              <w:rPr>
                <w:rFonts w:ascii="Arial" w:hAnsi="Arial" w:cs="Arial"/>
                <w:b/>
                <w:sz w:val="22"/>
                <w:szCs w:val="22"/>
              </w:rPr>
            </w:pPr>
            <w:r w:rsidRPr="00D36AE8">
              <w:rPr>
                <w:rFonts w:ascii="Arial" w:hAnsi="Arial" w:cs="Arial"/>
                <w:b/>
                <w:sz w:val="22"/>
                <w:szCs w:val="22"/>
              </w:rPr>
              <w:t>E McCabe</w:t>
            </w:r>
          </w:p>
          <w:p w14:paraId="222790C3" w14:textId="77777777" w:rsidR="00D36AE8" w:rsidRDefault="00D36AE8" w:rsidP="005B7A4F">
            <w:pPr>
              <w:jc w:val="center"/>
              <w:rPr>
                <w:rFonts w:ascii="Arial" w:hAnsi="Arial" w:cs="Arial"/>
                <w:b/>
                <w:sz w:val="22"/>
                <w:szCs w:val="22"/>
              </w:rPr>
            </w:pPr>
          </w:p>
          <w:p w14:paraId="62E949A7" w14:textId="77777777" w:rsidR="00D36AE8" w:rsidRDefault="00D36AE8" w:rsidP="005B7A4F">
            <w:pPr>
              <w:jc w:val="center"/>
              <w:rPr>
                <w:rFonts w:ascii="Arial" w:hAnsi="Arial" w:cs="Arial"/>
                <w:b/>
                <w:sz w:val="22"/>
                <w:szCs w:val="22"/>
              </w:rPr>
            </w:pPr>
          </w:p>
          <w:p w14:paraId="2ABB6A14" w14:textId="77777777" w:rsidR="00D36AE8" w:rsidRDefault="00D36AE8" w:rsidP="005B7A4F">
            <w:pPr>
              <w:jc w:val="center"/>
              <w:rPr>
                <w:rFonts w:ascii="Arial" w:hAnsi="Arial" w:cs="Arial"/>
                <w:b/>
                <w:sz w:val="22"/>
                <w:szCs w:val="22"/>
              </w:rPr>
            </w:pPr>
          </w:p>
          <w:p w14:paraId="72E15602" w14:textId="77777777" w:rsidR="00D36AE8" w:rsidRDefault="00D36AE8" w:rsidP="005B7A4F">
            <w:pPr>
              <w:jc w:val="center"/>
              <w:rPr>
                <w:rFonts w:ascii="Arial" w:hAnsi="Arial" w:cs="Arial"/>
                <w:b/>
                <w:sz w:val="22"/>
                <w:szCs w:val="22"/>
              </w:rPr>
            </w:pPr>
          </w:p>
          <w:p w14:paraId="49AD7546" w14:textId="77777777" w:rsidR="00D36AE8" w:rsidRDefault="00D36AE8" w:rsidP="005B7A4F">
            <w:pPr>
              <w:jc w:val="center"/>
              <w:rPr>
                <w:rFonts w:ascii="Arial" w:hAnsi="Arial" w:cs="Arial"/>
                <w:b/>
                <w:sz w:val="22"/>
                <w:szCs w:val="22"/>
              </w:rPr>
            </w:pPr>
          </w:p>
          <w:p w14:paraId="1E78E3A9" w14:textId="77777777" w:rsidR="00AC2786" w:rsidRDefault="00AC2786" w:rsidP="005B7A4F">
            <w:pPr>
              <w:jc w:val="center"/>
              <w:rPr>
                <w:rFonts w:ascii="Arial" w:hAnsi="Arial" w:cs="Arial"/>
                <w:b/>
                <w:sz w:val="22"/>
                <w:szCs w:val="22"/>
              </w:rPr>
            </w:pPr>
          </w:p>
          <w:p w14:paraId="1EC28D15" w14:textId="77777777" w:rsidR="00D36AE8" w:rsidRDefault="00D36AE8" w:rsidP="005B7A4F">
            <w:pPr>
              <w:jc w:val="center"/>
              <w:rPr>
                <w:rFonts w:ascii="Arial" w:hAnsi="Arial" w:cs="Arial"/>
                <w:b/>
                <w:sz w:val="22"/>
                <w:szCs w:val="22"/>
              </w:rPr>
            </w:pPr>
          </w:p>
          <w:p w14:paraId="28AB2B6F" w14:textId="77777777" w:rsidR="00D36AE8" w:rsidRPr="00D36AE8" w:rsidRDefault="00D36AE8" w:rsidP="00D36AE8">
            <w:pPr>
              <w:jc w:val="center"/>
              <w:rPr>
                <w:rFonts w:ascii="Arial" w:hAnsi="Arial" w:cs="Arial"/>
                <w:b/>
                <w:sz w:val="22"/>
                <w:szCs w:val="22"/>
              </w:rPr>
            </w:pPr>
            <w:r w:rsidRPr="00D36AE8">
              <w:rPr>
                <w:rFonts w:ascii="Arial" w:hAnsi="Arial" w:cs="Arial"/>
                <w:b/>
                <w:sz w:val="22"/>
                <w:szCs w:val="22"/>
              </w:rPr>
              <w:t>E McCabe</w:t>
            </w:r>
          </w:p>
          <w:p w14:paraId="49ADFBC5" w14:textId="77777777" w:rsidR="00D36AE8" w:rsidRDefault="00D36AE8" w:rsidP="005B7A4F">
            <w:pPr>
              <w:jc w:val="center"/>
              <w:rPr>
                <w:rFonts w:ascii="Arial" w:hAnsi="Arial" w:cs="Arial"/>
                <w:b/>
                <w:sz w:val="22"/>
                <w:szCs w:val="22"/>
              </w:rPr>
            </w:pPr>
          </w:p>
          <w:p w14:paraId="32A0821E" w14:textId="77777777" w:rsidR="00D36AE8" w:rsidRDefault="00D36AE8" w:rsidP="005B7A4F">
            <w:pPr>
              <w:jc w:val="center"/>
              <w:rPr>
                <w:rFonts w:ascii="Arial" w:hAnsi="Arial" w:cs="Arial"/>
                <w:b/>
                <w:sz w:val="22"/>
                <w:szCs w:val="22"/>
              </w:rPr>
            </w:pPr>
          </w:p>
          <w:p w14:paraId="52AC92A9" w14:textId="77777777" w:rsidR="000A6E3A" w:rsidRDefault="000A6E3A" w:rsidP="005B7A4F">
            <w:pPr>
              <w:jc w:val="center"/>
              <w:rPr>
                <w:rFonts w:ascii="Arial" w:hAnsi="Arial" w:cs="Arial"/>
                <w:b/>
                <w:sz w:val="22"/>
                <w:szCs w:val="22"/>
              </w:rPr>
            </w:pPr>
          </w:p>
          <w:p w14:paraId="41834E76" w14:textId="77777777" w:rsidR="000A6E3A" w:rsidRDefault="000A6E3A" w:rsidP="005B7A4F">
            <w:pPr>
              <w:jc w:val="center"/>
              <w:rPr>
                <w:rFonts w:ascii="Arial" w:hAnsi="Arial" w:cs="Arial"/>
                <w:b/>
                <w:sz w:val="22"/>
                <w:szCs w:val="22"/>
              </w:rPr>
            </w:pPr>
          </w:p>
          <w:p w14:paraId="6565E260" w14:textId="77777777" w:rsidR="000A6E3A" w:rsidRDefault="000A6E3A" w:rsidP="005B7A4F">
            <w:pPr>
              <w:jc w:val="center"/>
              <w:rPr>
                <w:rFonts w:ascii="Arial" w:hAnsi="Arial" w:cs="Arial"/>
                <w:b/>
                <w:sz w:val="22"/>
                <w:szCs w:val="22"/>
              </w:rPr>
            </w:pPr>
            <w:r>
              <w:rPr>
                <w:rFonts w:ascii="Arial" w:hAnsi="Arial" w:cs="Arial"/>
                <w:b/>
                <w:sz w:val="22"/>
                <w:szCs w:val="22"/>
              </w:rPr>
              <w:t>E McCabe</w:t>
            </w:r>
          </w:p>
          <w:p w14:paraId="10AA7118" w14:textId="77777777" w:rsidR="000A6E3A" w:rsidRDefault="000A6E3A" w:rsidP="005B7A4F">
            <w:pPr>
              <w:jc w:val="center"/>
              <w:rPr>
                <w:rFonts w:ascii="Arial" w:hAnsi="Arial" w:cs="Arial"/>
                <w:b/>
                <w:sz w:val="22"/>
                <w:szCs w:val="22"/>
              </w:rPr>
            </w:pPr>
          </w:p>
          <w:p w14:paraId="75C14EA0" w14:textId="77777777" w:rsidR="000A6E3A" w:rsidRDefault="000A6E3A" w:rsidP="005B7A4F">
            <w:pPr>
              <w:jc w:val="center"/>
              <w:rPr>
                <w:rFonts w:ascii="Arial" w:hAnsi="Arial" w:cs="Arial"/>
                <w:b/>
                <w:sz w:val="22"/>
                <w:szCs w:val="22"/>
              </w:rPr>
            </w:pPr>
          </w:p>
          <w:p w14:paraId="13F25713" w14:textId="77777777" w:rsidR="000A6E3A" w:rsidRDefault="000A6E3A" w:rsidP="005B7A4F">
            <w:pPr>
              <w:jc w:val="center"/>
              <w:rPr>
                <w:rFonts w:ascii="Arial" w:hAnsi="Arial" w:cs="Arial"/>
                <w:b/>
                <w:sz w:val="22"/>
                <w:szCs w:val="22"/>
              </w:rPr>
            </w:pPr>
          </w:p>
          <w:p w14:paraId="53032C9F" w14:textId="77777777" w:rsidR="000A6E3A" w:rsidRDefault="000A6E3A" w:rsidP="005B7A4F">
            <w:pPr>
              <w:jc w:val="center"/>
              <w:rPr>
                <w:rFonts w:ascii="Arial" w:hAnsi="Arial" w:cs="Arial"/>
                <w:b/>
                <w:sz w:val="22"/>
                <w:szCs w:val="22"/>
              </w:rPr>
            </w:pPr>
          </w:p>
          <w:p w14:paraId="3BD3BCDC" w14:textId="77777777" w:rsidR="000A6E3A" w:rsidRDefault="000A6E3A" w:rsidP="008D7267">
            <w:pPr>
              <w:rPr>
                <w:rFonts w:ascii="Arial" w:hAnsi="Arial" w:cs="Arial"/>
                <w:b/>
                <w:sz w:val="22"/>
                <w:szCs w:val="22"/>
              </w:rPr>
            </w:pPr>
          </w:p>
          <w:p w14:paraId="45010961" w14:textId="77777777" w:rsidR="008D7267" w:rsidRDefault="008D7267" w:rsidP="008D7267">
            <w:pPr>
              <w:rPr>
                <w:rFonts w:ascii="Arial" w:hAnsi="Arial" w:cs="Arial"/>
                <w:b/>
                <w:sz w:val="22"/>
                <w:szCs w:val="22"/>
              </w:rPr>
            </w:pPr>
          </w:p>
          <w:p w14:paraId="53D1B6B0" w14:textId="77777777" w:rsidR="008D7267" w:rsidRDefault="008D7267" w:rsidP="008D7267">
            <w:pPr>
              <w:rPr>
                <w:rFonts w:ascii="Arial" w:hAnsi="Arial" w:cs="Arial"/>
                <w:b/>
                <w:sz w:val="22"/>
                <w:szCs w:val="22"/>
              </w:rPr>
            </w:pPr>
          </w:p>
          <w:p w14:paraId="2F5A5FB8" w14:textId="77777777" w:rsidR="000A6E3A" w:rsidRDefault="000A6E3A" w:rsidP="005B7A4F">
            <w:pPr>
              <w:jc w:val="center"/>
              <w:rPr>
                <w:rFonts w:ascii="Arial" w:hAnsi="Arial" w:cs="Arial"/>
                <w:b/>
                <w:sz w:val="22"/>
                <w:szCs w:val="22"/>
              </w:rPr>
            </w:pPr>
            <w:r>
              <w:rPr>
                <w:rFonts w:ascii="Arial" w:hAnsi="Arial" w:cs="Arial"/>
                <w:b/>
                <w:sz w:val="22"/>
                <w:szCs w:val="22"/>
              </w:rPr>
              <w:t>B Brown</w:t>
            </w:r>
          </w:p>
          <w:p w14:paraId="3916F142" w14:textId="77777777" w:rsidR="000A6E3A" w:rsidRPr="008D7267" w:rsidRDefault="00B52156" w:rsidP="00B52156">
            <w:pPr>
              <w:jc w:val="center"/>
              <w:rPr>
                <w:rFonts w:ascii="Arial" w:hAnsi="Arial" w:cs="Arial"/>
                <w:b/>
                <w:sz w:val="18"/>
                <w:szCs w:val="18"/>
              </w:rPr>
            </w:pPr>
            <w:r>
              <w:rPr>
                <w:rFonts w:ascii="Arial" w:hAnsi="Arial" w:cs="Arial"/>
                <w:b/>
                <w:sz w:val="18"/>
                <w:szCs w:val="18"/>
              </w:rPr>
              <w:t>Forward plan</w:t>
            </w:r>
            <w:r w:rsidR="000A6E3A" w:rsidRPr="008D7267">
              <w:rPr>
                <w:rFonts w:ascii="Arial" w:hAnsi="Arial" w:cs="Arial"/>
                <w:b/>
                <w:sz w:val="18"/>
                <w:szCs w:val="18"/>
              </w:rPr>
              <w:t xml:space="preserve"> </w:t>
            </w:r>
          </w:p>
        </w:tc>
      </w:tr>
      <w:tr w:rsidR="005B7A4F" w:rsidRPr="00B634E4" w14:paraId="57F1DB0D" w14:textId="77777777" w:rsidTr="00A04888">
        <w:trPr>
          <w:trHeight w:val="98"/>
        </w:trPr>
        <w:tc>
          <w:tcPr>
            <w:tcW w:w="852" w:type="dxa"/>
          </w:tcPr>
          <w:p w14:paraId="62229FFA" w14:textId="77777777" w:rsidR="005B7A4F" w:rsidRDefault="005B7A4F" w:rsidP="005B7A4F">
            <w:pPr>
              <w:contextualSpacing/>
              <w:rPr>
                <w:rFonts w:ascii="Arial" w:hAnsi="Arial" w:cs="Arial"/>
                <w:b/>
                <w:color w:val="000000"/>
              </w:rPr>
            </w:pPr>
          </w:p>
        </w:tc>
        <w:tc>
          <w:tcPr>
            <w:tcW w:w="8471" w:type="dxa"/>
          </w:tcPr>
          <w:p w14:paraId="65603646" w14:textId="77777777" w:rsidR="001B5C58" w:rsidRDefault="001B5C58" w:rsidP="005B7A4F">
            <w:pPr>
              <w:contextualSpacing/>
              <w:rPr>
                <w:rFonts w:ascii="Arial" w:hAnsi="Arial" w:cs="Arial"/>
                <w:b/>
                <w:color w:val="000000"/>
              </w:rPr>
            </w:pPr>
          </w:p>
        </w:tc>
        <w:tc>
          <w:tcPr>
            <w:tcW w:w="1276" w:type="dxa"/>
            <w:shd w:val="clear" w:color="auto" w:fill="auto"/>
          </w:tcPr>
          <w:p w14:paraId="370F1052" w14:textId="77777777" w:rsidR="005B7A4F" w:rsidRPr="00B634E4" w:rsidRDefault="005B7A4F" w:rsidP="001B5C58">
            <w:pPr>
              <w:rPr>
                <w:rFonts w:ascii="Arial" w:hAnsi="Arial" w:cs="Arial"/>
                <w:b/>
              </w:rPr>
            </w:pPr>
          </w:p>
        </w:tc>
      </w:tr>
      <w:tr w:rsidR="00B553B8" w:rsidRPr="00B634E4" w14:paraId="2470EAFB" w14:textId="77777777" w:rsidTr="00A04888">
        <w:trPr>
          <w:trHeight w:val="98"/>
        </w:trPr>
        <w:tc>
          <w:tcPr>
            <w:tcW w:w="852" w:type="dxa"/>
          </w:tcPr>
          <w:p w14:paraId="746D6393" w14:textId="77777777" w:rsidR="00B553B8" w:rsidRDefault="00B553B8" w:rsidP="00B553B8">
            <w:pPr>
              <w:contextualSpacing/>
              <w:rPr>
                <w:rFonts w:ascii="Arial" w:hAnsi="Arial" w:cs="Arial"/>
                <w:b/>
                <w:color w:val="000000"/>
              </w:rPr>
            </w:pPr>
          </w:p>
        </w:tc>
        <w:tc>
          <w:tcPr>
            <w:tcW w:w="8471" w:type="dxa"/>
          </w:tcPr>
          <w:p w14:paraId="23920726" w14:textId="77777777" w:rsidR="00B553B8" w:rsidRDefault="00B553B8" w:rsidP="00B553B8">
            <w:pPr>
              <w:contextualSpacing/>
              <w:rPr>
                <w:rFonts w:ascii="Arial" w:hAnsi="Arial" w:cs="Arial"/>
                <w:b/>
              </w:rPr>
            </w:pPr>
            <w:r>
              <w:rPr>
                <w:rFonts w:ascii="Arial" w:hAnsi="Arial" w:cs="Arial"/>
                <w:b/>
              </w:rPr>
              <w:t>FOR DECISION</w:t>
            </w:r>
          </w:p>
        </w:tc>
        <w:tc>
          <w:tcPr>
            <w:tcW w:w="1276" w:type="dxa"/>
            <w:shd w:val="clear" w:color="auto" w:fill="auto"/>
          </w:tcPr>
          <w:p w14:paraId="34290350" w14:textId="77777777" w:rsidR="00B553B8" w:rsidRPr="00B634E4" w:rsidRDefault="00B553B8" w:rsidP="00B553B8">
            <w:pPr>
              <w:rPr>
                <w:rFonts w:ascii="Arial" w:hAnsi="Arial" w:cs="Arial"/>
                <w:b/>
              </w:rPr>
            </w:pPr>
          </w:p>
        </w:tc>
      </w:tr>
      <w:tr w:rsidR="00B553B8" w:rsidRPr="00B634E4" w14:paraId="261DA9E6" w14:textId="77777777" w:rsidTr="00A04888">
        <w:trPr>
          <w:trHeight w:val="98"/>
        </w:trPr>
        <w:tc>
          <w:tcPr>
            <w:tcW w:w="852" w:type="dxa"/>
          </w:tcPr>
          <w:p w14:paraId="1AF36DA3" w14:textId="77777777" w:rsidR="00B553B8" w:rsidRDefault="00B553B8" w:rsidP="00B553B8">
            <w:pPr>
              <w:contextualSpacing/>
              <w:rPr>
                <w:rFonts w:ascii="Arial" w:hAnsi="Arial" w:cs="Arial"/>
                <w:b/>
                <w:color w:val="000000"/>
              </w:rPr>
            </w:pPr>
          </w:p>
        </w:tc>
        <w:tc>
          <w:tcPr>
            <w:tcW w:w="8471" w:type="dxa"/>
          </w:tcPr>
          <w:p w14:paraId="07C1C083" w14:textId="77777777" w:rsidR="00B553B8" w:rsidRDefault="00B553B8" w:rsidP="00B553B8">
            <w:pPr>
              <w:contextualSpacing/>
              <w:rPr>
                <w:rFonts w:ascii="Arial" w:hAnsi="Arial" w:cs="Arial"/>
                <w:b/>
              </w:rPr>
            </w:pPr>
          </w:p>
        </w:tc>
        <w:tc>
          <w:tcPr>
            <w:tcW w:w="1276" w:type="dxa"/>
            <w:shd w:val="clear" w:color="auto" w:fill="auto"/>
          </w:tcPr>
          <w:p w14:paraId="2F032135" w14:textId="77777777" w:rsidR="00B553B8" w:rsidRPr="00B634E4" w:rsidRDefault="00B553B8" w:rsidP="00B553B8">
            <w:pPr>
              <w:rPr>
                <w:rFonts w:ascii="Arial" w:hAnsi="Arial" w:cs="Arial"/>
                <w:b/>
              </w:rPr>
            </w:pPr>
          </w:p>
        </w:tc>
      </w:tr>
      <w:tr w:rsidR="00B553B8" w:rsidRPr="00B634E4" w14:paraId="19F34897" w14:textId="77777777" w:rsidTr="00A04888">
        <w:trPr>
          <w:trHeight w:val="98"/>
        </w:trPr>
        <w:tc>
          <w:tcPr>
            <w:tcW w:w="852" w:type="dxa"/>
          </w:tcPr>
          <w:p w14:paraId="5B0BA682" w14:textId="77777777" w:rsidR="00B553B8" w:rsidRDefault="00B553B8" w:rsidP="00B553B8">
            <w:pPr>
              <w:contextualSpacing/>
              <w:rPr>
                <w:rFonts w:ascii="Arial" w:hAnsi="Arial" w:cs="Arial"/>
                <w:b/>
                <w:color w:val="000000"/>
              </w:rPr>
            </w:pPr>
            <w:r>
              <w:rPr>
                <w:rFonts w:ascii="Arial" w:hAnsi="Arial" w:cs="Arial"/>
                <w:b/>
                <w:color w:val="000000"/>
              </w:rPr>
              <w:t>5.</w:t>
            </w:r>
          </w:p>
        </w:tc>
        <w:tc>
          <w:tcPr>
            <w:tcW w:w="8471" w:type="dxa"/>
          </w:tcPr>
          <w:p w14:paraId="68FFADC7" w14:textId="77777777" w:rsidR="00B553B8" w:rsidRDefault="00B553B8" w:rsidP="00B553B8">
            <w:pPr>
              <w:contextualSpacing/>
              <w:rPr>
                <w:rFonts w:ascii="Arial" w:hAnsi="Arial" w:cs="Arial"/>
                <w:b/>
              </w:rPr>
            </w:pPr>
            <w:r w:rsidRPr="00BD43C1">
              <w:rPr>
                <w:rFonts w:ascii="Arial" w:hAnsi="Arial" w:cs="Arial"/>
                <w:b/>
              </w:rPr>
              <w:t>Prioritisation Cascade</w:t>
            </w:r>
          </w:p>
        </w:tc>
        <w:tc>
          <w:tcPr>
            <w:tcW w:w="1276" w:type="dxa"/>
            <w:shd w:val="clear" w:color="auto" w:fill="auto"/>
          </w:tcPr>
          <w:p w14:paraId="33BAA25B" w14:textId="77777777" w:rsidR="00B553B8" w:rsidRPr="00B634E4" w:rsidRDefault="00B553B8" w:rsidP="00B553B8">
            <w:pPr>
              <w:jc w:val="center"/>
              <w:rPr>
                <w:rFonts w:ascii="Arial" w:hAnsi="Arial" w:cs="Arial"/>
                <w:b/>
              </w:rPr>
            </w:pPr>
          </w:p>
        </w:tc>
      </w:tr>
      <w:tr w:rsidR="00B553B8" w:rsidRPr="00B634E4" w14:paraId="747F4DC7" w14:textId="77777777" w:rsidTr="00A04888">
        <w:trPr>
          <w:trHeight w:val="98"/>
        </w:trPr>
        <w:tc>
          <w:tcPr>
            <w:tcW w:w="852" w:type="dxa"/>
          </w:tcPr>
          <w:p w14:paraId="25347FEE" w14:textId="77777777" w:rsidR="00B553B8" w:rsidRDefault="00B553B8" w:rsidP="00B553B8">
            <w:pPr>
              <w:contextualSpacing/>
              <w:rPr>
                <w:rFonts w:ascii="Arial" w:hAnsi="Arial" w:cs="Arial"/>
                <w:b/>
                <w:color w:val="000000"/>
              </w:rPr>
            </w:pPr>
          </w:p>
        </w:tc>
        <w:tc>
          <w:tcPr>
            <w:tcW w:w="8471" w:type="dxa"/>
          </w:tcPr>
          <w:p w14:paraId="6A1C9457" w14:textId="77777777" w:rsidR="00B553B8" w:rsidRDefault="0011772E" w:rsidP="00B553B8">
            <w:pPr>
              <w:contextualSpacing/>
              <w:rPr>
                <w:rFonts w:ascii="Arial" w:hAnsi="Arial" w:cs="Arial"/>
              </w:rPr>
            </w:pPr>
            <w:r>
              <w:rPr>
                <w:rFonts w:ascii="Arial" w:hAnsi="Arial" w:cs="Arial"/>
              </w:rPr>
              <w:t>L Whitton provided a verbal update</w:t>
            </w:r>
            <w:r w:rsidR="00821FE1">
              <w:rPr>
                <w:rFonts w:ascii="Arial" w:hAnsi="Arial" w:cs="Arial"/>
              </w:rPr>
              <w:t>:</w:t>
            </w:r>
          </w:p>
          <w:p w14:paraId="6573C75D" w14:textId="77777777" w:rsidR="00267188" w:rsidRDefault="008D7267" w:rsidP="007753C5">
            <w:pPr>
              <w:pStyle w:val="ListParagraph"/>
              <w:numPr>
                <w:ilvl w:val="0"/>
                <w:numId w:val="22"/>
              </w:numPr>
              <w:contextualSpacing/>
              <w:rPr>
                <w:rFonts w:ascii="Arial" w:hAnsi="Arial" w:cs="Arial"/>
              </w:rPr>
            </w:pPr>
            <w:r>
              <w:rPr>
                <w:rFonts w:ascii="Arial" w:hAnsi="Arial" w:cs="Arial"/>
              </w:rPr>
              <w:t>High level financial planning is underway</w:t>
            </w:r>
            <w:r w:rsidR="00AE78FF">
              <w:rPr>
                <w:rFonts w:ascii="Arial" w:hAnsi="Arial" w:cs="Arial"/>
              </w:rPr>
              <w:t xml:space="preserve"> for 2021</w:t>
            </w:r>
            <w:r w:rsidR="00267188">
              <w:rPr>
                <w:rFonts w:ascii="Arial" w:hAnsi="Arial" w:cs="Arial"/>
              </w:rPr>
              <w:t>;</w:t>
            </w:r>
            <w:r>
              <w:rPr>
                <w:rFonts w:ascii="Arial" w:hAnsi="Arial" w:cs="Arial"/>
              </w:rPr>
              <w:t xml:space="preserve"> working on the assumption that the CCG will achieve all of its constitutional standards</w:t>
            </w:r>
            <w:r w:rsidR="00267188">
              <w:rPr>
                <w:rFonts w:ascii="Arial" w:hAnsi="Arial" w:cs="Arial"/>
              </w:rPr>
              <w:t xml:space="preserve"> and factoring in requirements regarding mental health investment standard and out of hospital services etc. Financial envelopes have been set for each area, with the exception of acute services. </w:t>
            </w:r>
          </w:p>
          <w:p w14:paraId="25B41AFF" w14:textId="77777777" w:rsidR="00EA06BA" w:rsidRDefault="00267188" w:rsidP="007753C5">
            <w:pPr>
              <w:pStyle w:val="ListParagraph"/>
              <w:numPr>
                <w:ilvl w:val="0"/>
                <w:numId w:val="22"/>
              </w:numPr>
              <w:contextualSpacing/>
              <w:rPr>
                <w:rFonts w:ascii="Arial" w:hAnsi="Arial" w:cs="Arial"/>
              </w:rPr>
            </w:pPr>
            <w:r>
              <w:rPr>
                <w:rFonts w:ascii="Arial" w:hAnsi="Arial" w:cs="Arial"/>
              </w:rPr>
              <w:t>There is a risk that the envelope for the acute Trust will not cover the required costs, due to activity pressures and the speed at which transformational change can be made. The gap is estimated to be £2m</w:t>
            </w:r>
            <w:r w:rsidR="00CB65BA">
              <w:rPr>
                <w:rFonts w:ascii="Arial" w:hAnsi="Arial" w:cs="Arial"/>
              </w:rPr>
              <w:t xml:space="preserve"> (after NLaG delivers its promised agreed efficiencies)</w:t>
            </w:r>
            <w:r>
              <w:rPr>
                <w:rFonts w:ascii="Arial" w:hAnsi="Arial" w:cs="Arial"/>
              </w:rPr>
              <w:t xml:space="preserve">. </w:t>
            </w:r>
            <w:r w:rsidR="00AE78FF">
              <w:rPr>
                <w:rFonts w:ascii="Arial" w:hAnsi="Arial" w:cs="Arial"/>
              </w:rPr>
              <w:t xml:space="preserve">Decisions will be required regarding where to invest/disinvest in order to achieve financial balance. </w:t>
            </w:r>
            <w:r w:rsidR="00EA06BA">
              <w:rPr>
                <w:rFonts w:ascii="Arial" w:hAnsi="Arial" w:cs="Arial"/>
              </w:rPr>
              <w:t xml:space="preserve">This will be considered across the whole system (NLaG, CPG, Navigo etc). </w:t>
            </w:r>
          </w:p>
          <w:p w14:paraId="097C64CF" w14:textId="77777777" w:rsidR="0011772E" w:rsidRPr="007753C5" w:rsidRDefault="00267188" w:rsidP="007753C5">
            <w:pPr>
              <w:pStyle w:val="ListParagraph"/>
              <w:numPr>
                <w:ilvl w:val="0"/>
                <w:numId w:val="22"/>
              </w:numPr>
              <w:contextualSpacing/>
              <w:rPr>
                <w:rFonts w:ascii="Arial" w:hAnsi="Arial" w:cs="Arial"/>
              </w:rPr>
            </w:pPr>
            <w:r>
              <w:rPr>
                <w:rFonts w:ascii="Arial" w:hAnsi="Arial" w:cs="Arial"/>
              </w:rPr>
              <w:t xml:space="preserve">The Council of Members will be asked for a steer around priorities </w:t>
            </w:r>
            <w:r w:rsidR="00AE78FF">
              <w:rPr>
                <w:rFonts w:ascii="Arial" w:hAnsi="Arial" w:cs="Arial"/>
              </w:rPr>
              <w:t xml:space="preserve">and potential consequences </w:t>
            </w:r>
            <w:r>
              <w:rPr>
                <w:rFonts w:ascii="Arial" w:hAnsi="Arial" w:cs="Arial"/>
              </w:rPr>
              <w:t xml:space="preserve">at the January meeting. A process will then be brought to the </w:t>
            </w:r>
            <w:r w:rsidR="00ED6BF9">
              <w:rPr>
                <w:rFonts w:ascii="Arial" w:hAnsi="Arial" w:cs="Arial"/>
              </w:rPr>
              <w:t>February</w:t>
            </w:r>
            <w:r>
              <w:rPr>
                <w:rFonts w:ascii="Arial" w:hAnsi="Arial" w:cs="Arial"/>
              </w:rPr>
              <w:t xml:space="preserve"> CCC meeting for approval.  </w:t>
            </w:r>
          </w:p>
          <w:p w14:paraId="04340736" w14:textId="77777777" w:rsidR="007753C5" w:rsidRDefault="007753C5" w:rsidP="00B553B8">
            <w:pPr>
              <w:contextualSpacing/>
              <w:rPr>
                <w:rFonts w:ascii="Arial" w:hAnsi="Arial" w:cs="Arial"/>
              </w:rPr>
            </w:pPr>
          </w:p>
          <w:p w14:paraId="5B0543F5" w14:textId="77777777" w:rsidR="00267188" w:rsidRDefault="00267188" w:rsidP="00B553B8">
            <w:pPr>
              <w:contextualSpacing/>
              <w:rPr>
                <w:rFonts w:ascii="Arial" w:hAnsi="Arial" w:cs="Arial"/>
              </w:rPr>
            </w:pPr>
            <w:r>
              <w:rPr>
                <w:rFonts w:ascii="Arial" w:hAnsi="Arial" w:cs="Arial"/>
              </w:rPr>
              <w:t>The Committee provided the following feedback:</w:t>
            </w:r>
          </w:p>
          <w:p w14:paraId="740D07AF" w14:textId="77777777" w:rsidR="00267188" w:rsidRDefault="00267188" w:rsidP="00267188">
            <w:pPr>
              <w:pStyle w:val="ListParagraph"/>
              <w:numPr>
                <w:ilvl w:val="0"/>
                <w:numId w:val="23"/>
              </w:numPr>
              <w:contextualSpacing/>
              <w:rPr>
                <w:rFonts w:ascii="Arial" w:hAnsi="Arial" w:cs="Arial"/>
              </w:rPr>
            </w:pPr>
            <w:r>
              <w:rPr>
                <w:rFonts w:ascii="Arial" w:hAnsi="Arial" w:cs="Arial"/>
              </w:rPr>
              <w:t>The impact of ASC and PCNs also needs to be factored in</w:t>
            </w:r>
            <w:r w:rsidR="00AC2786">
              <w:rPr>
                <w:rFonts w:ascii="Arial" w:hAnsi="Arial" w:cs="Arial"/>
              </w:rPr>
              <w:t xml:space="preserve"> to the process</w:t>
            </w:r>
            <w:r>
              <w:rPr>
                <w:rFonts w:ascii="Arial" w:hAnsi="Arial" w:cs="Arial"/>
              </w:rPr>
              <w:t xml:space="preserve">. </w:t>
            </w:r>
          </w:p>
          <w:p w14:paraId="32ECC42E" w14:textId="77777777" w:rsidR="00267188" w:rsidRDefault="00267188" w:rsidP="00267188">
            <w:pPr>
              <w:pStyle w:val="ListParagraph"/>
              <w:numPr>
                <w:ilvl w:val="0"/>
                <w:numId w:val="23"/>
              </w:numPr>
              <w:contextualSpacing/>
              <w:rPr>
                <w:rFonts w:ascii="Arial" w:hAnsi="Arial" w:cs="Arial"/>
              </w:rPr>
            </w:pPr>
            <w:r>
              <w:rPr>
                <w:rFonts w:ascii="Arial" w:hAnsi="Arial" w:cs="Arial"/>
              </w:rPr>
              <w:t>A discussion around the opportunities for potential savings linked to ASC was held at the October DAC meeting (avoidable admissions, discharge model</w:t>
            </w:r>
            <w:r w:rsidR="00EA06BA">
              <w:rPr>
                <w:rFonts w:ascii="Arial" w:hAnsi="Arial" w:cs="Arial"/>
              </w:rPr>
              <w:t xml:space="preserve"> </w:t>
            </w:r>
            <w:r>
              <w:rPr>
                <w:rFonts w:ascii="Arial" w:hAnsi="Arial" w:cs="Arial"/>
              </w:rPr>
              <w:t xml:space="preserve">etc). </w:t>
            </w:r>
            <w:r w:rsidR="00AE78FF">
              <w:rPr>
                <w:rFonts w:ascii="Arial" w:hAnsi="Arial" w:cs="Arial"/>
              </w:rPr>
              <w:t xml:space="preserve">Work is underway to ensure that there is real focus on making those parts of the system work. Further work is required around advanced care planning in hospital in order to improve discharge. H Kenyon and B Compton to raise the issues at the Discharge from hospital meeting (13/12). </w:t>
            </w:r>
          </w:p>
          <w:p w14:paraId="402ED913" w14:textId="77777777" w:rsidR="00EA06BA" w:rsidRDefault="00CB65BA" w:rsidP="00267188">
            <w:pPr>
              <w:pStyle w:val="ListParagraph"/>
              <w:numPr>
                <w:ilvl w:val="0"/>
                <w:numId w:val="23"/>
              </w:numPr>
              <w:contextualSpacing/>
              <w:rPr>
                <w:rFonts w:ascii="Arial" w:hAnsi="Arial" w:cs="Arial"/>
              </w:rPr>
            </w:pPr>
            <w:r>
              <w:rPr>
                <w:rFonts w:ascii="Arial" w:hAnsi="Arial" w:cs="Arial"/>
              </w:rPr>
              <w:t xml:space="preserve">Work has commenced on the rehabilitation </w:t>
            </w:r>
            <w:r w:rsidR="009E50B0">
              <w:rPr>
                <w:rFonts w:ascii="Arial" w:hAnsi="Arial" w:cs="Arial"/>
              </w:rPr>
              <w:t>&amp; re-</w:t>
            </w:r>
            <w:r>
              <w:rPr>
                <w:rFonts w:ascii="Arial" w:hAnsi="Arial" w:cs="Arial"/>
              </w:rPr>
              <w:t>enablement</w:t>
            </w:r>
            <w:r w:rsidR="00147328">
              <w:rPr>
                <w:rFonts w:ascii="Arial" w:hAnsi="Arial" w:cs="Arial"/>
              </w:rPr>
              <w:t xml:space="preserve"> pathway. </w:t>
            </w:r>
            <w:r>
              <w:rPr>
                <w:rFonts w:ascii="Arial" w:hAnsi="Arial" w:cs="Arial"/>
              </w:rPr>
              <w:t xml:space="preserve">Investment would be required, however the opportunity to make savings is considerable. </w:t>
            </w:r>
          </w:p>
          <w:p w14:paraId="604A88DD" w14:textId="77777777" w:rsidR="00CB65BA" w:rsidRDefault="00CB65BA" w:rsidP="00267188">
            <w:pPr>
              <w:pStyle w:val="ListParagraph"/>
              <w:numPr>
                <w:ilvl w:val="0"/>
                <w:numId w:val="23"/>
              </w:numPr>
              <w:contextualSpacing/>
              <w:rPr>
                <w:rFonts w:ascii="Arial" w:hAnsi="Arial" w:cs="Arial"/>
              </w:rPr>
            </w:pPr>
            <w:r>
              <w:rPr>
                <w:rFonts w:ascii="Arial" w:hAnsi="Arial" w:cs="Arial"/>
              </w:rPr>
              <w:t xml:space="preserve">Clinicians and professionals need to be at the heart of the prioritisation work in order to focus on the overall system. </w:t>
            </w:r>
          </w:p>
          <w:p w14:paraId="267173C2" w14:textId="77777777" w:rsidR="00CB65BA" w:rsidRDefault="00CB65BA" w:rsidP="00267188">
            <w:pPr>
              <w:pStyle w:val="ListParagraph"/>
              <w:numPr>
                <w:ilvl w:val="0"/>
                <w:numId w:val="23"/>
              </w:numPr>
              <w:contextualSpacing/>
              <w:rPr>
                <w:rFonts w:ascii="Arial" w:hAnsi="Arial" w:cs="Arial"/>
              </w:rPr>
            </w:pPr>
            <w:r>
              <w:rPr>
                <w:rFonts w:ascii="Arial" w:hAnsi="Arial" w:cs="Arial"/>
              </w:rPr>
              <w:t xml:space="preserve">Clarification sought around the process for the prioritisation work.  It was confirmed that draft priorities will be worked up at a CCG/Union level. </w:t>
            </w:r>
            <w:r w:rsidR="00147328">
              <w:rPr>
                <w:rFonts w:ascii="Arial" w:hAnsi="Arial" w:cs="Arial"/>
              </w:rPr>
              <w:t xml:space="preserve">Clinical and service leads will be asked to identify any lower </w:t>
            </w:r>
            <w:r w:rsidR="00147328">
              <w:rPr>
                <w:rFonts w:ascii="Arial" w:hAnsi="Arial" w:cs="Arial"/>
              </w:rPr>
              <w:lastRenderedPageBreak/>
              <w:t>priority areas. The draft priorities</w:t>
            </w:r>
            <w:r>
              <w:rPr>
                <w:rFonts w:ascii="Arial" w:hAnsi="Arial" w:cs="Arial"/>
              </w:rPr>
              <w:t xml:space="preserve"> will go to CoM in the format of a number of scenarios</w:t>
            </w:r>
            <w:r w:rsidR="00147328">
              <w:rPr>
                <w:rFonts w:ascii="Arial" w:hAnsi="Arial" w:cs="Arial"/>
              </w:rPr>
              <w:t xml:space="preserve">. </w:t>
            </w:r>
          </w:p>
          <w:p w14:paraId="69729B69" w14:textId="77777777" w:rsidR="009E50B0" w:rsidRDefault="00DD55FD" w:rsidP="00267188">
            <w:pPr>
              <w:pStyle w:val="ListParagraph"/>
              <w:numPr>
                <w:ilvl w:val="0"/>
                <w:numId w:val="23"/>
              </w:numPr>
              <w:contextualSpacing/>
              <w:rPr>
                <w:rFonts w:ascii="Arial" w:hAnsi="Arial" w:cs="Arial"/>
              </w:rPr>
            </w:pPr>
            <w:r>
              <w:rPr>
                <w:rFonts w:ascii="Arial" w:hAnsi="Arial" w:cs="Arial"/>
              </w:rPr>
              <w:t xml:space="preserve">A review is underway regarding pathology costs; NLaG has been identified as an expensive provider. A lot of CCGs are challenging whether a provider’s costs are reasonable. </w:t>
            </w:r>
          </w:p>
          <w:p w14:paraId="6CC1055A" w14:textId="77777777" w:rsidR="00147328" w:rsidRDefault="00DD55FD" w:rsidP="00267188">
            <w:pPr>
              <w:pStyle w:val="ListParagraph"/>
              <w:numPr>
                <w:ilvl w:val="0"/>
                <w:numId w:val="23"/>
              </w:numPr>
              <w:contextualSpacing/>
              <w:rPr>
                <w:rFonts w:ascii="Arial" w:hAnsi="Arial" w:cs="Arial"/>
              </w:rPr>
            </w:pPr>
            <w:r>
              <w:rPr>
                <w:rFonts w:ascii="Arial" w:hAnsi="Arial" w:cs="Arial"/>
              </w:rPr>
              <w:t xml:space="preserve">The long term aim is to move away from pure PBR contracts. </w:t>
            </w:r>
          </w:p>
          <w:p w14:paraId="43F7315A" w14:textId="77777777" w:rsidR="00DD55FD" w:rsidRPr="00267188" w:rsidRDefault="00DD55FD" w:rsidP="00267188">
            <w:pPr>
              <w:pStyle w:val="ListParagraph"/>
              <w:numPr>
                <w:ilvl w:val="0"/>
                <w:numId w:val="23"/>
              </w:numPr>
              <w:contextualSpacing/>
              <w:rPr>
                <w:rFonts w:ascii="Arial" w:hAnsi="Arial" w:cs="Arial"/>
              </w:rPr>
            </w:pPr>
            <w:r>
              <w:rPr>
                <w:rFonts w:ascii="Arial" w:hAnsi="Arial" w:cs="Arial"/>
              </w:rPr>
              <w:t xml:space="preserve">A key factor is the potential impact on patients. </w:t>
            </w:r>
          </w:p>
          <w:p w14:paraId="7D2D13A5" w14:textId="77777777" w:rsidR="00267188" w:rsidRDefault="00267188" w:rsidP="00B553B8">
            <w:pPr>
              <w:contextualSpacing/>
              <w:rPr>
                <w:rFonts w:ascii="Arial" w:hAnsi="Arial" w:cs="Arial"/>
              </w:rPr>
            </w:pPr>
          </w:p>
          <w:p w14:paraId="4557ABDC" w14:textId="77777777" w:rsidR="00065D3D" w:rsidRPr="00AC2786" w:rsidRDefault="00DD55FD" w:rsidP="00B553B8">
            <w:pPr>
              <w:contextualSpacing/>
              <w:rPr>
                <w:rFonts w:ascii="Arial" w:hAnsi="Arial" w:cs="Arial"/>
                <w:b/>
              </w:rPr>
            </w:pPr>
            <w:r w:rsidRPr="00AC2786">
              <w:rPr>
                <w:rFonts w:ascii="Arial" w:hAnsi="Arial" w:cs="Arial"/>
                <w:b/>
              </w:rPr>
              <w:t xml:space="preserve">The Committee noted the update. </w:t>
            </w:r>
          </w:p>
        </w:tc>
        <w:tc>
          <w:tcPr>
            <w:tcW w:w="1276" w:type="dxa"/>
            <w:shd w:val="clear" w:color="auto" w:fill="auto"/>
          </w:tcPr>
          <w:p w14:paraId="4F68E7C5" w14:textId="77777777" w:rsidR="00B553B8" w:rsidRDefault="00B553B8" w:rsidP="00B553B8">
            <w:pPr>
              <w:jc w:val="center"/>
              <w:rPr>
                <w:rFonts w:ascii="Arial" w:hAnsi="Arial" w:cs="Arial"/>
                <w:b/>
              </w:rPr>
            </w:pPr>
          </w:p>
          <w:p w14:paraId="06904A09" w14:textId="77777777" w:rsidR="00AC2786" w:rsidRDefault="00AC2786" w:rsidP="00B553B8">
            <w:pPr>
              <w:jc w:val="center"/>
              <w:rPr>
                <w:rFonts w:ascii="Arial" w:hAnsi="Arial" w:cs="Arial"/>
                <w:b/>
              </w:rPr>
            </w:pPr>
          </w:p>
          <w:p w14:paraId="6874EA19" w14:textId="77777777" w:rsidR="00AC2786" w:rsidRDefault="00AC2786" w:rsidP="00B553B8">
            <w:pPr>
              <w:jc w:val="center"/>
              <w:rPr>
                <w:rFonts w:ascii="Arial" w:hAnsi="Arial" w:cs="Arial"/>
                <w:b/>
              </w:rPr>
            </w:pPr>
          </w:p>
          <w:p w14:paraId="6845AF13" w14:textId="77777777" w:rsidR="00AC2786" w:rsidRDefault="00AC2786" w:rsidP="00B553B8">
            <w:pPr>
              <w:jc w:val="center"/>
              <w:rPr>
                <w:rFonts w:ascii="Arial" w:hAnsi="Arial" w:cs="Arial"/>
                <w:b/>
              </w:rPr>
            </w:pPr>
          </w:p>
          <w:p w14:paraId="545A5E9E" w14:textId="77777777" w:rsidR="00AC2786" w:rsidRDefault="00AC2786" w:rsidP="00B553B8">
            <w:pPr>
              <w:jc w:val="center"/>
              <w:rPr>
                <w:rFonts w:ascii="Arial" w:hAnsi="Arial" w:cs="Arial"/>
                <w:b/>
              </w:rPr>
            </w:pPr>
          </w:p>
          <w:p w14:paraId="29ECB0C3" w14:textId="77777777" w:rsidR="00AC2786" w:rsidRDefault="00AC2786" w:rsidP="00B553B8">
            <w:pPr>
              <w:jc w:val="center"/>
              <w:rPr>
                <w:rFonts w:ascii="Arial" w:hAnsi="Arial" w:cs="Arial"/>
                <w:b/>
              </w:rPr>
            </w:pPr>
          </w:p>
          <w:p w14:paraId="7845E8C0" w14:textId="77777777" w:rsidR="00AC2786" w:rsidRDefault="00AC2786" w:rsidP="00B553B8">
            <w:pPr>
              <w:jc w:val="center"/>
              <w:rPr>
                <w:rFonts w:ascii="Arial" w:hAnsi="Arial" w:cs="Arial"/>
                <w:b/>
              </w:rPr>
            </w:pPr>
          </w:p>
          <w:p w14:paraId="2CFF0BA2" w14:textId="77777777" w:rsidR="00AC2786" w:rsidRDefault="00AC2786" w:rsidP="00B553B8">
            <w:pPr>
              <w:jc w:val="center"/>
              <w:rPr>
                <w:rFonts w:ascii="Arial" w:hAnsi="Arial" w:cs="Arial"/>
                <w:b/>
              </w:rPr>
            </w:pPr>
          </w:p>
          <w:p w14:paraId="4F6DFF52" w14:textId="77777777" w:rsidR="00AC2786" w:rsidRDefault="00AC2786" w:rsidP="00B553B8">
            <w:pPr>
              <w:jc w:val="center"/>
              <w:rPr>
                <w:rFonts w:ascii="Arial" w:hAnsi="Arial" w:cs="Arial"/>
                <w:b/>
              </w:rPr>
            </w:pPr>
          </w:p>
          <w:p w14:paraId="49E8D2D7" w14:textId="77777777" w:rsidR="00AC2786" w:rsidRDefault="00AC2786" w:rsidP="00B553B8">
            <w:pPr>
              <w:jc w:val="center"/>
              <w:rPr>
                <w:rFonts w:ascii="Arial" w:hAnsi="Arial" w:cs="Arial"/>
                <w:b/>
              </w:rPr>
            </w:pPr>
          </w:p>
          <w:p w14:paraId="03ED6B16" w14:textId="77777777" w:rsidR="00AC2786" w:rsidRDefault="00AC2786" w:rsidP="00B553B8">
            <w:pPr>
              <w:jc w:val="center"/>
              <w:rPr>
                <w:rFonts w:ascii="Arial" w:hAnsi="Arial" w:cs="Arial"/>
                <w:b/>
              </w:rPr>
            </w:pPr>
          </w:p>
          <w:p w14:paraId="4631CA76" w14:textId="77777777" w:rsidR="00AC2786" w:rsidRDefault="00AC2786" w:rsidP="00B553B8">
            <w:pPr>
              <w:jc w:val="center"/>
              <w:rPr>
                <w:rFonts w:ascii="Arial" w:hAnsi="Arial" w:cs="Arial"/>
                <w:b/>
              </w:rPr>
            </w:pPr>
          </w:p>
          <w:p w14:paraId="7F30F5CB" w14:textId="77777777" w:rsidR="00AC2786" w:rsidRDefault="00AC2786" w:rsidP="00B553B8">
            <w:pPr>
              <w:jc w:val="center"/>
              <w:rPr>
                <w:rFonts w:ascii="Arial" w:hAnsi="Arial" w:cs="Arial"/>
                <w:b/>
              </w:rPr>
            </w:pPr>
          </w:p>
          <w:p w14:paraId="1452604A" w14:textId="77777777" w:rsidR="00AC2786" w:rsidRPr="00AC2786" w:rsidRDefault="00AC2786" w:rsidP="00B553B8">
            <w:pPr>
              <w:jc w:val="center"/>
              <w:rPr>
                <w:rFonts w:ascii="Arial" w:hAnsi="Arial" w:cs="Arial"/>
                <w:b/>
                <w:sz w:val="22"/>
                <w:szCs w:val="22"/>
              </w:rPr>
            </w:pPr>
          </w:p>
          <w:p w14:paraId="3744ADF5" w14:textId="77777777" w:rsidR="00AC2786" w:rsidRDefault="00AC2786" w:rsidP="00B553B8">
            <w:pPr>
              <w:jc w:val="center"/>
              <w:rPr>
                <w:rFonts w:ascii="Arial" w:hAnsi="Arial" w:cs="Arial"/>
                <w:b/>
                <w:sz w:val="22"/>
                <w:szCs w:val="22"/>
              </w:rPr>
            </w:pPr>
            <w:r w:rsidRPr="00AC2786">
              <w:rPr>
                <w:rFonts w:ascii="Arial" w:hAnsi="Arial" w:cs="Arial"/>
                <w:b/>
                <w:sz w:val="22"/>
                <w:szCs w:val="22"/>
              </w:rPr>
              <w:t>Forward plan</w:t>
            </w:r>
          </w:p>
          <w:p w14:paraId="60D256E2" w14:textId="77777777" w:rsidR="00AC2786" w:rsidRDefault="00AC2786" w:rsidP="00B553B8">
            <w:pPr>
              <w:jc w:val="center"/>
              <w:rPr>
                <w:rFonts w:ascii="Arial" w:hAnsi="Arial" w:cs="Arial"/>
                <w:b/>
                <w:sz w:val="22"/>
                <w:szCs w:val="22"/>
              </w:rPr>
            </w:pPr>
          </w:p>
          <w:p w14:paraId="005C15DD" w14:textId="77777777" w:rsidR="00AC2786" w:rsidRDefault="00AC2786" w:rsidP="00B553B8">
            <w:pPr>
              <w:jc w:val="center"/>
              <w:rPr>
                <w:rFonts w:ascii="Arial" w:hAnsi="Arial" w:cs="Arial"/>
                <w:b/>
                <w:sz w:val="22"/>
                <w:szCs w:val="22"/>
              </w:rPr>
            </w:pPr>
          </w:p>
          <w:p w14:paraId="67BF7921" w14:textId="77777777" w:rsidR="00AC2786" w:rsidRDefault="00AC2786" w:rsidP="00B553B8">
            <w:pPr>
              <w:jc w:val="center"/>
              <w:rPr>
                <w:rFonts w:ascii="Arial" w:hAnsi="Arial" w:cs="Arial"/>
                <w:b/>
                <w:sz w:val="22"/>
                <w:szCs w:val="22"/>
              </w:rPr>
            </w:pPr>
          </w:p>
          <w:p w14:paraId="3796C985" w14:textId="77777777" w:rsidR="00AC2786" w:rsidRDefault="00AC2786" w:rsidP="00B553B8">
            <w:pPr>
              <w:jc w:val="center"/>
              <w:rPr>
                <w:rFonts w:ascii="Arial" w:hAnsi="Arial" w:cs="Arial"/>
                <w:b/>
                <w:sz w:val="22"/>
                <w:szCs w:val="22"/>
              </w:rPr>
            </w:pPr>
          </w:p>
          <w:p w14:paraId="2EBDD613" w14:textId="77777777" w:rsidR="00AC2786" w:rsidRDefault="00AC2786" w:rsidP="00B553B8">
            <w:pPr>
              <w:jc w:val="center"/>
              <w:rPr>
                <w:rFonts w:ascii="Arial" w:hAnsi="Arial" w:cs="Arial"/>
                <w:b/>
                <w:sz w:val="22"/>
                <w:szCs w:val="22"/>
              </w:rPr>
            </w:pPr>
          </w:p>
          <w:p w14:paraId="43CA59D0" w14:textId="77777777" w:rsidR="00AC2786" w:rsidRDefault="00AC2786" w:rsidP="00B553B8">
            <w:pPr>
              <w:jc w:val="center"/>
              <w:rPr>
                <w:rFonts w:ascii="Arial" w:hAnsi="Arial" w:cs="Arial"/>
                <w:b/>
                <w:sz w:val="22"/>
                <w:szCs w:val="22"/>
              </w:rPr>
            </w:pPr>
          </w:p>
          <w:p w14:paraId="44E46245" w14:textId="77777777" w:rsidR="00AC2786" w:rsidRDefault="00AC2786" w:rsidP="00AC2786">
            <w:pPr>
              <w:rPr>
                <w:rFonts w:ascii="Arial" w:hAnsi="Arial" w:cs="Arial"/>
                <w:b/>
                <w:sz w:val="22"/>
                <w:szCs w:val="22"/>
              </w:rPr>
            </w:pPr>
          </w:p>
          <w:p w14:paraId="089AC584" w14:textId="77777777" w:rsidR="00AC2786" w:rsidRDefault="00AC2786" w:rsidP="00AC2786">
            <w:pPr>
              <w:rPr>
                <w:rFonts w:ascii="Arial" w:hAnsi="Arial" w:cs="Arial"/>
                <w:b/>
                <w:sz w:val="22"/>
                <w:szCs w:val="22"/>
              </w:rPr>
            </w:pPr>
          </w:p>
          <w:p w14:paraId="34980144" w14:textId="77777777" w:rsidR="00AC2786" w:rsidRDefault="00AC2786" w:rsidP="00B553B8">
            <w:pPr>
              <w:jc w:val="center"/>
              <w:rPr>
                <w:rFonts w:ascii="Arial" w:hAnsi="Arial" w:cs="Arial"/>
                <w:b/>
                <w:sz w:val="22"/>
                <w:szCs w:val="22"/>
              </w:rPr>
            </w:pPr>
          </w:p>
          <w:p w14:paraId="46755CE7" w14:textId="77777777" w:rsidR="00AC2786" w:rsidRDefault="00AC2786" w:rsidP="00B553B8">
            <w:pPr>
              <w:jc w:val="center"/>
              <w:rPr>
                <w:rFonts w:ascii="Arial" w:hAnsi="Arial" w:cs="Arial"/>
                <w:b/>
                <w:sz w:val="22"/>
                <w:szCs w:val="22"/>
              </w:rPr>
            </w:pPr>
          </w:p>
          <w:p w14:paraId="1F79E389" w14:textId="77777777" w:rsidR="00AC2786" w:rsidRPr="00AC2786" w:rsidRDefault="00AC2786" w:rsidP="00B553B8">
            <w:pPr>
              <w:jc w:val="center"/>
              <w:rPr>
                <w:rFonts w:ascii="Arial" w:hAnsi="Arial" w:cs="Arial"/>
                <w:b/>
                <w:sz w:val="20"/>
                <w:szCs w:val="20"/>
              </w:rPr>
            </w:pPr>
            <w:r w:rsidRPr="00AC2786">
              <w:rPr>
                <w:rFonts w:ascii="Arial" w:hAnsi="Arial" w:cs="Arial"/>
                <w:b/>
                <w:sz w:val="20"/>
                <w:szCs w:val="20"/>
              </w:rPr>
              <w:t>H Kenyon</w:t>
            </w:r>
          </w:p>
          <w:p w14:paraId="221ABB8A" w14:textId="77777777" w:rsidR="00AC2786" w:rsidRPr="00AC2786" w:rsidRDefault="00AC2786" w:rsidP="00B553B8">
            <w:pPr>
              <w:jc w:val="center"/>
              <w:rPr>
                <w:rFonts w:ascii="Arial" w:hAnsi="Arial" w:cs="Arial"/>
                <w:b/>
                <w:sz w:val="18"/>
                <w:szCs w:val="18"/>
              </w:rPr>
            </w:pPr>
            <w:r w:rsidRPr="00AC2786">
              <w:rPr>
                <w:rFonts w:ascii="Arial" w:hAnsi="Arial" w:cs="Arial"/>
                <w:b/>
                <w:sz w:val="18"/>
                <w:szCs w:val="18"/>
              </w:rPr>
              <w:t>B Compton</w:t>
            </w:r>
          </w:p>
          <w:p w14:paraId="76995C85" w14:textId="77777777" w:rsidR="00AC2786" w:rsidRPr="00B634E4" w:rsidRDefault="00AC2786" w:rsidP="00B553B8">
            <w:pPr>
              <w:jc w:val="center"/>
              <w:rPr>
                <w:rFonts w:ascii="Arial" w:hAnsi="Arial" w:cs="Arial"/>
                <w:b/>
              </w:rPr>
            </w:pPr>
          </w:p>
        </w:tc>
      </w:tr>
      <w:tr w:rsidR="00B553B8" w:rsidRPr="00B634E4" w14:paraId="0F9C6DA6" w14:textId="77777777" w:rsidTr="00A04888">
        <w:trPr>
          <w:trHeight w:val="98"/>
        </w:trPr>
        <w:tc>
          <w:tcPr>
            <w:tcW w:w="852" w:type="dxa"/>
          </w:tcPr>
          <w:p w14:paraId="52D7C80C" w14:textId="77777777" w:rsidR="00B553B8" w:rsidRDefault="00B553B8" w:rsidP="00B553B8">
            <w:pPr>
              <w:contextualSpacing/>
              <w:rPr>
                <w:rFonts w:ascii="Arial" w:hAnsi="Arial" w:cs="Arial"/>
                <w:b/>
                <w:color w:val="000000"/>
              </w:rPr>
            </w:pPr>
          </w:p>
        </w:tc>
        <w:tc>
          <w:tcPr>
            <w:tcW w:w="8471" w:type="dxa"/>
          </w:tcPr>
          <w:p w14:paraId="3B225ED5" w14:textId="77777777" w:rsidR="00B553B8" w:rsidRPr="00BD43C1" w:rsidRDefault="00B553B8" w:rsidP="00B553B8">
            <w:pPr>
              <w:contextualSpacing/>
              <w:rPr>
                <w:rFonts w:ascii="Arial" w:hAnsi="Arial" w:cs="Arial"/>
                <w:b/>
              </w:rPr>
            </w:pPr>
          </w:p>
        </w:tc>
        <w:tc>
          <w:tcPr>
            <w:tcW w:w="1276" w:type="dxa"/>
            <w:shd w:val="clear" w:color="auto" w:fill="auto"/>
          </w:tcPr>
          <w:p w14:paraId="309CEF7D" w14:textId="77777777" w:rsidR="00B553B8" w:rsidRPr="00B634E4" w:rsidRDefault="00B553B8" w:rsidP="00B553B8">
            <w:pPr>
              <w:jc w:val="center"/>
              <w:rPr>
                <w:rFonts w:ascii="Arial" w:hAnsi="Arial" w:cs="Arial"/>
                <w:b/>
              </w:rPr>
            </w:pPr>
          </w:p>
        </w:tc>
      </w:tr>
      <w:tr w:rsidR="00B553B8" w:rsidRPr="00B634E4" w14:paraId="52369D63" w14:textId="77777777" w:rsidTr="00A04888">
        <w:trPr>
          <w:trHeight w:val="98"/>
        </w:trPr>
        <w:tc>
          <w:tcPr>
            <w:tcW w:w="852" w:type="dxa"/>
          </w:tcPr>
          <w:p w14:paraId="7F27279B" w14:textId="77777777" w:rsidR="00B553B8" w:rsidRDefault="00B553B8" w:rsidP="00B553B8">
            <w:pPr>
              <w:contextualSpacing/>
              <w:rPr>
                <w:rFonts w:ascii="Arial" w:hAnsi="Arial" w:cs="Arial"/>
                <w:b/>
              </w:rPr>
            </w:pPr>
          </w:p>
        </w:tc>
        <w:tc>
          <w:tcPr>
            <w:tcW w:w="8471" w:type="dxa"/>
          </w:tcPr>
          <w:p w14:paraId="1C276F41" w14:textId="77777777" w:rsidR="00B553B8" w:rsidRDefault="00B553B8" w:rsidP="00B553B8">
            <w:pPr>
              <w:contextualSpacing/>
              <w:rPr>
                <w:rFonts w:ascii="Arial" w:hAnsi="Arial" w:cs="Arial"/>
                <w:b/>
              </w:rPr>
            </w:pPr>
            <w:r>
              <w:rPr>
                <w:rFonts w:ascii="Arial" w:hAnsi="Arial" w:cs="Arial"/>
                <w:b/>
              </w:rPr>
              <w:t>FOR DISCUSSION</w:t>
            </w:r>
          </w:p>
        </w:tc>
        <w:tc>
          <w:tcPr>
            <w:tcW w:w="1276" w:type="dxa"/>
            <w:shd w:val="clear" w:color="auto" w:fill="auto"/>
          </w:tcPr>
          <w:p w14:paraId="2FE3D387" w14:textId="77777777" w:rsidR="00B553B8" w:rsidRPr="00B634E4" w:rsidRDefault="00B553B8" w:rsidP="00B553B8">
            <w:pPr>
              <w:jc w:val="center"/>
              <w:rPr>
                <w:rFonts w:ascii="Arial" w:hAnsi="Arial" w:cs="Arial"/>
                <w:b/>
              </w:rPr>
            </w:pPr>
          </w:p>
        </w:tc>
      </w:tr>
      <w:tr w:rsidR="00B553B8" w:rsidRPr="00B634E4" w14:paraId="58253906" w14:textId="77777777" w:rsidTr="00A04888">
        <w:trPr>
          <w:trHeight w:val="98"/>
        </w:trPr>
        <w:tc>
          <w:tcPr>
            <w:tcW w:w="852" w:type="dxa"/>
          </w:tcPr>
          <w:p w14:paraId="1440B369" w14:textId="77777777" w:rsidR="00B553B8" w:rsidRDefault="00B553B8" w:rsidP="00B553B8">
            <w:pPr>
              <w:contextualSpacing/>
              <w:rPr>
                <w:rFonts w:ascii="Arial" w:hAnsi="Arial" w:cs="Arial"/>
                <w:b/>
              </w:rPr>
            </w:pPr>
          </w:p>
        </w:tc>
        <w:tc>
          <w:tcPr>
            <w:tcW w:w="8471" w:type="dxa"/>
          </w:tcPr>
          <w:p w14:paraId="112F91D3" w14:textId="77777777" w:rsidR="00B553B8" w:rsidRDefault="00B553B8" w:rsidP="00B553B8">
            <w:pPr>
              <w:contextualSpacing/>
              <w:rPr>
                <w:rFonts w:ascii="Arial" w:hAnsi="Arial" w:cs="Arial"/>
                <w:b/>
              </w:rPr>
            </w:pPr>
          </w:p>
        </w:tc>
        <w:tc>
          <w:tcPr>
            <w:tcW w:w="1276" w:type="dxa"/>
            <w:shd w:val="clear" w:color="auto" w:fill="auto"/>
          </w:tcPr>
          <w:p w14:paraId="68F9F47C" w14:textId="77777777" w:rsidR="00B553B8" w:rsidRPr="00B634E4" w:rsidRDefault="00B553B8" w:rsidP="00B553B8">
            <w:pPr>
              <w:jc w:val="center"/>
              <w:rPr>
                <w:rFonts w:ascii="Arial" w:hAnsi="Arial" w:cs="Arial"/>
                <w:b/>
              </w:rPr>
            </w:pPr>
          </w:p>
        </w:tc>
      </w:tr>
      <w:tr w:rsidR="00B553B8" w:rsidRPr="00B634E4" w14:paraId="44DE45D7" w14:textId="77777777" w:rsidTr="00A04888">
        <w:trPr>
          <w:trHeight w:val="98"/>
        </w:trPr>
        <w:tc>
          <w:tcPr>
            <w:tcW w:w="852" w:type="dxa"/>
          </w:tcPr>
          <w:p w14:paraId="27097E50" w14:textId="77777777" w:rsidR="00B553B8" w:rsidRDefault="00B553B8" w:rsidP="00B553B8">
            <w:pPr>
              <w:contextualSpacing/>
              <w:rPr>
                <w:rFonts w:ascii="Arial" w:hAnsi="Arial" w:cs="Arial"/>
                <w:b/>
              </w:rPr>
            </w:pPr>
            <w:r>
              <w:rPr>
                <w:rFonts w:ascii="Arial" w:hAnsi="Arial" w:cs="Arial"/>
                <w:b/>
              </w:rPr>
              <w:t>6.</w:t>
            </w:r>
          </w:p>
        </w:tc>
        <w:tc>
          <w:tcPr>
            <w:tcW w:w="8471" w:type="dxa"/>
          </w:tcPr>
          <w:p w14:paraId="323F8274" w14:textId="77777777" w:rsidR="00B553B8" w:rsidRPr="00B553B8" w:rsidRDefault="00B553B8" w:rsidP="00B553B8">
            <w:pPr>
              <w:contextualSpacing/>
              <w:rPr>
                <w:rFonts w:ascii="Arial" w:hAnsi="Arial" w:cs="Arial"/>
                <w:b/>
              </w:rPr>
            </w:pPr>
            <w:r>
              <w:rPr>
                <w:rFonts w:ascii="Arial" w:hAnsi="Arial" w:cs="Arial"/>
                <w:b/>
              </w:rPr>
              <w:t xml:space="preserve">Monthly Update – NLaG Cost Improvement Plan </w:t>
            </w:r>
          </w:p>
        </w:tc>
        <w:tc>
          <w:tcPr>
            <w:tcW w:w="1276" w:type="dxa"/>
            <w:shd w:val="clear" w:color="auto" w:fill="auto"/>
          </w:tcPr>
          <w:p w14:paraId="497C693E" w14:textId="77777777" w:rsidR="00B553B8" w:rsidRPr="00B634E4" w:rsidRDefault="00B553B8" w:rsidP="00B553B8">
            <w:pPr>
              <w:jc w:val="center"/>
              <w:rPr>
                <w:rFonts w:ascii="Arial" w:hAnsi="Arial" w:cs="Arial"/>
                <w:b/>
              </w:rPr>
            </w:pPr>
          </w:p>
        </w:tc>
      </w:tr>
      <w:tr w:rsidR="00B553B8" w:rsidRPr="00B634E4" w14:paraId="0A7354A1" w14:textId="77777777" w:rsidTr="00A04888">
        <w:trPr>
          <w:trHeight w:val="98"/>
        </w:trPr>
        <w:tc>
          <w:tcPr>
            <w:tcW w:w="852" w:type="dxa"/>
          </w:tcPr>
          <w:p w14:paraId="1E2A2C8A" w14:textId="77777777" w:rsidR="00B553B8" w:rsidRDefault="00B553B8" w:rsidP="00B553B8">
            <w:pPr>
              <w:contextualSpacing/>
              <w:rPr>
                <w:rFonts w:ascii="Arial" w:hAnsi="Arial" w:cs="Arial"/>
                <w:b/>
              </w:rPr>
            </w:pPr>
          </w:p>
        </w:tc>
        <w:tc>
          <w:tcPr>
            <w:tcW w:w="8471" w:type="dxa"/>
          </w:tcPr>
          <w:p w14:paraId="52FB5F08" w14:textId="77777777" w:rsidR="00B553B8" w:rsidRDefault="0011772E" w:rsidP="00B553B8">
            <w:pPr>
              <w:contextualSpacing/>
              <w:rPr>
                <w:rFonts w:ascii="Arial" w:hAnsi="Arial" w:cs="Arial"/>
              </w:rPr>
            </w:pPr>
            <w:r>
              <w:rPr>
                <w:rFonts w:ascii="Arial" w:hAnsi="Arial" w:cs="Arial"/>
              </w:rPr>
              <w:t>L Whitton provided a verbal update.</w:t>
            </w:r>
          </w:p>
          <w:p w14:paraId="107998E4" w14:textId="77777777" w:rsidR="0011772E" w:rsidRDefault="006575EC" w:rsidP="006575EC">
            <w:pPr>
              <w:pStyle w:val="ListParagraph"/>
              <w:numPr>
                <w:ilvl w:val="0"/>
                <w:numId w:val="24"/>
              </w:numPr>
              <w:contextualSpacing/>
              <w:rPr>
                <w:rFonts w:ascii="Arial" w:hAnsi="Arial" w:cs="Arial"/>
              </w:rPr>
            </w:pPr>
            <w:r>
              <w:rPr>
                <w:rFonts w:ascii="Arial" w:hAnsi="Arial" w:cs="Arial"/>
              </w:rPr>
              <w:t xml:space="preserve">NLaG is still on track to achieve their cost improvement plan overall; although they have pressures elsewhere in the system, mainly around staffing costs (which may impact on their ability to achieve their control total). </w:t>
            </w:r>
          </w:p>
          <w:p w14:paraId="23EB1448" w14:textId="77777777" w:rsidR="006575EC" w:rsidRPr="006575EC" w:rsidRDefault="006575EC" w:rsidP="006575EC">
            <w:pPr>
              <w:pStyle w:val="ListParagraph"/>
              <w:numPr>
                <w:ilvl w:val="0"/>
                <w:numId w:val="24"/>
              </w:numPr>
              <w:contextualSpacing/>
              <w:rPr>
                <w:rFonts w:ascii="Arial" w:hAnsi="Arial" w:cs="Arial"/>
              </w:rPr>
            </w:pPr>
            <w:r>
              <w:rPr>
                <w:rFonts w:ascii="Arial" w:hAnsi="Arial" w:cs="Arial"/>
              </w:rPr>
              <w:t>The system improvement plan relating to wound care was initially anticipated to achieve £1m of savings; however has not delivered any savings. This financial pressure has been split across the system. Work is underway to establish how to mitigate the impact of this. The £1m assumption was based on work carried out in Lincolnshire where significant savings occurred</w:t>
            </w:r>
            <w:r w:rsidR="008E7F08">
              <w:rPr>
                <w:rFonts w:ascii="Arial" w:hAnsi="Arial" w:cs="Arial"/>
              </w:rPr>
              <w:t xml:space="preserve">; however the information was flawed and the plans weren’t significantly robust. It was noted that there are some potential savings to be made in relation to prevention and joint working across the system; however these will not be realised in the current financial year. </w:t>
            </w:r>
          </w:p>
          <w:p w14:paraId="0C75E381" w14:textId="77777777" w:rsidR="006575EC" w:rsidRDefault="006575EC" w:rsidP="00B553B8">
            <w:pPr>
              <w:contextualSpacing/>
              <w:rPr>
                <w:rFonts w:ascii="Arial" w:hAnsi="Arial" w:cs="Arial"/>
              </w:rPr>
            </w:pPr>
          </w:p>
          <w:p w14:paraId="21A57B12" w14:textId="77777777" w:rsidR="00C92B11" w:rsidRDefault="008E7F08" w:rsidP="00B553B8">
            <w:pPr>
              <w:contextualSpacing/>
              <w:rPr>
                <w:rFonts w:ascii="Arial" w:hAnsi="Arial" w:cs="Arial"/>
              </w:rPr>
            </w:pPr>
            <w:r>
              <w:rPr>
                <w:rFonts w:ascii="Arial" w:hAnsi="Arial" w:cs="Arial"/>
              </w:rPr>
              <w:t>The Committee provided the following feedback:</w:t>
            </w:r>
          </w:p>
          <w:p w14:paraId="646F25A6" w14:textId="77777777" w:rsidR="008E7F08" w:rsidRDefault="008E7F08" w:rsidP="008E7F08">
            <w:pPr>
              <w:pStyle w:val="ListParagraph"/>
              <w:numPr>
                <w:ilvl w:val="0"/>
                <w:numId w:val="25"/>
              </w:numPr>
              <w:contextualSpacing/>
              <w:rPr>
                <w:rFonts w:ascii="Arial" w:hAnsi="Arial" w:cs="Arial"/>
              </w:rPr>
            </w:pPr>
            <w:r>
              <w:rPr>
                <w:rFonts w:ascii="Arial" w:hAnsi="Arial" w:cs="Arial"/>
              </w:rPr>
              <w:t xml:space="preserve">As part of the </w:t>
            </w:r>
            <w:r w:rsidRPr="008E7F08">
              <w:rPr>
                <w:rFonts w:ascii="Arial" w:hAnsi="Arial" w:cs="Arial"/>
              </w:rPr>
              <w:t>prioritisation process</w:t>
            </w:r>
            <w:r>
              <w:rPr>
                <w:rFonts w:ascii="Arial" w:hAnsi="Arial" w:cs="Arial"/>
              </w:rPr>
              <w:t xml:space="preserve">, the manpower and quality impact will need to be considered alongside the financial impact. </w:t>
            </w:r>
            <w:r w:rsidRPr="008E7F08">
              <w:rPr>
                <w:rFonts w:ascii="Arial" w:hAnsi="Arial" w:cs="Arial"/>
              </w:rPr>
              <w:t xml:space="preserve"> </w:t>
            </w:r>
          </w:p>
          <w:p w14:paraId="17042F6B" w14:textId="77777777" w:rsidR="008E7F08" w:rsidRDefault="00133622" w:rsidP="008E7F08">
            <w:pPr>
              <w:pStyle w:val="ListParagraph"/>
              <w:numPr>
                <w:ilvl w:val="0"/>
                <w:numId w:val="25"/>
              </w:numPr>
              <w:contextualSpacing/>
              <w:rPr>
                <w:rFonts w:ascii="Arial" w:hAnsi="Arial" w:cs="Arial"/>
              </w:rPr>
            </w:pPr>
            <w:r>
              <w:rPr>
                <w:rFonts w:ascii="Arial" w:hAnsi="Arial" w:cs="Arial"/>
              </w:rPr>
              <w:t xml:space="preserve">Concerns were raised regarding the inaccurate data regarding the wound care SIP and the resulting risk. The importance of robust plans and due diligence when identifying potential cost savings was emphasised. Faster mobilisation to identify a “Plan B” would be required if a similar situation occurred. </w:t>
            </w:r>
          </w:p>
          <w:p w14:paraId="169BD4BF" w14:textId="77777777" w:rsidR="00133622" w:rsidRDefault="00133622" w:rsidP="008E7F08">
            <w:pPr>
              <w:pStyle w:val="ListParagraph"/>
              <w:numPr>
                <w:ilvl w:val="0"/>
                <w:numId w:val="25"/>
              </w:numPr>
              <w:contextualSpacing/>
              <w:rPr>
                <w:rFonts w:ascii="Arial" w:hAnsi="Arial" w:cs="Arial"/>
              </w:rPr>
            </w:pPr>
            <w:r>
              <w:rPr>
                <w:rFonts w:ascii="Arial" w:hAnsi="Arial" w:cs="Arial"/>
              </w:rPr>
              <w:t xml:space="preserve">It would be helpful to RAG rate savings plans in order to provide assurance. </w:t>
            </w:r>
          </w:p>
          <w:p w14:paraId="733D51B1" w14:textId="77777777" w:rsidR="00133622" w:rsidRPr="009B3544" w:rsidRDefault="009E50B0" w:rsidP="00BA3B74">
            <w:pPr>
              <w:pStyle w:val="ListParagraph"/>
              <w:numPr>
                <w:ilvl w:val="0"/>
                <w:numId w:val="25"/>
              </w:numPr>
              <w:contextualSpacing/>
              <w:rPr>
                <w:rFonts w:ascii="Arial" w:hAnsi="Arial" w:cs="Arial"/>
                <w:b/>
              </w:rPr>
            </w:pPr>
            <w:r w:rsidRPr="009B3544">
              <w:rPr>
                <w:rFonts w:ascii="Arial" w:hAnsi="Arial" w:cs="Arial"/>
              </w:rPr>
              <w:t xml:space="preserve">A report to be submitted to the </w:t>
            </w:r>
            <w:r w:rsidR="009B3544" w:rsidRPr="00B52156">
              <w:rPr>
                <w:rFonts w:ascii="Arial" w:hAnsi="Arial" w:cs="Arial"/>
              </w:rPr>
              <w:t>March</w:t>
            </w:r>
            <w:r w:rsidR="00133622" w:rsidRPr="009B3544">
              <w:rPr>
                <w:rFonts w:ascii="Arial" w:hAnsi="Arial" w:cs="Arial"/>
              </w:rPr>
              <w:t xml:space="preserve"> meeting </w:t>
            </w:r>
            <w:r w:rsidR="009B3544" w:rsidRPr="009B3544">
              <w:rPr>
                <w:rFonts w:ascii="Arial" w:hAnsi="Arial" w:cs="Arial"/>
              </w:rPr>
              <w:t xml:space="preserve">that details the cost improvement plans included within the contract value for the coming year.  </w:t>
            </w:r>
          </w:p>
          <w:p w14:paraId="1273D6E2" w14:textId="77777777" w:rsidR="00603952" w:rsidRPr="006C1239" w:rsidRDefault="00133622" w:rsidP="00B553B8">
            <w:pPr>
              <w:contextualSpacing/>
              <w:rPr>
                <w:rFonts w:ascii="Arial" w:hAnsi="Arial" w:cs="Arial"/>
              </w:rPr>
            </w:pPr>
            <w:r w:rsidRPr="00133622">
              <w:rPr>
                <w:rFonts w:ascii="Arial" w:hAnsi="Arial" w:cs="Arial"/>
                <w:b/>
              </w:rPr>
              <w:t>The Committee noted the update.</w:t>
            </w:r>
            <w:r>
              <w:rPr>
                <w:rFonts w:ascii="Arial" w:hAnsi="Arial" w:cs="Arial"/>
              </w:rPr>
              <w:t xml:space="preserve"> </w:t>
            </w:r>
            <w:r w:rsidR="00603952">
              <w:rPr>
                <w:rFonts w:ascii="Arial" w:hAnsi="Arial" w:cs="Arial"/>
              </w:rPr>
              <w:t xml:space="preserve"> </w:t>
            </w:r>
          </w:p>
        </w:tc>
        <w:tc>
          <w:tcPr>
            <w:tcW w:w="1276" w:type="dxa"/>
            <w:shd w:val="clear" w:color="auto" w:fill="auto"/>
          </w:tcPr>
          <w:p w14:paraId="01075F04" w14:textId="77777777" w:rsidR="00B553B8" w:rsidRPr="00AC2786" w:rsidRDefault="00B553B8" w:rsidP="00B553B8">
            <w:pPr>
              <w:jc w:val="center"/>
              <w:rPr>
                <w:rFonts w:ascii="Arial" w:hAnsi="Arial" w:cs="Arial"/>
                <w:b/>
                <w:sz w:val="22"/>
                <w:szCs w:val="22"/>
              </w:rPr>
            </w:pPr>
          </w:p>
          <w:p w14:paraId="12D4D7CD" w14:textId="77777777" w:rsidR="00AC2786" w:rsidRPr="00AC2786" w:rsidRDefault="00AC2786" w:rsidP="00B553B8">
            <w:pPr>
              <w:jc w:val="center"/>
              <w:rPr>
                <w:rFonts w:ascii="Arial" w:hAnsi="Arial" w:cs="Arial"/>
                <w:b/>
                <w:sz w:val="22"/>
                <w:szCs w:val="22"/>
              </w:rPr>
            </w:pPr>
          </w:p>
          <w:p w14:paraId="0A67818F" w14:textId="77777777" w:rsidR="00AC2786" w:rsidRPr="00AC2786" w:rsidRDefault="00AC2786" w:rsidP="00B553B8">
            <w:pPr>
              <w:jc w:val="center"/>
              <w:rPr>
                <w:rFonts w:ascii="Arial" w:hAnsi="Arial" w:cs="Arial"/>
                <w:b/>
                <w:sz w:val="22"/>
                <w:szCs w:val="22"/>
              </w:rPr>
            </w:pPr>
          </w:p>
          <w:p w14:paraId="3FE1FEC3" w14:textId="77777777" w:rsidR="00AC2786" w:rsidRPr="00AC2786" w:rsidRDefault="00AC2786" w:rsidP="00B553B8">
            <w:pPr>
              <w:jc w:val="center"/>
              <w:rPr>
                <w:rFonts w:ascii="Arial" w:hAnsi="Arial" w:cs="Arial"/>
                <w:b/>
                <w:sz w:val="22"/>
                <w:szCs w:val="22"/>
              </w:rPr>
            </w:pPr>
          </w:p>
          <w:p w14:paraId="5BF75CB0" w14:textId="77777777" w:rsidR="00AC2786" w:rsidRPr="00AC2786" w:rsidRDefault="00AC2786" w:rsidP="00B553B8">
            <w:pPr>
              <w:jc w:val="center"/>
              <w:rPr>
                <w:rFonts w:ascii="Arial" w:hAnsi="Arial" w:cs="Arial"/>
                <w:b/>
                <w:sz w:val="22"/>
                <w:szCs w:val="22"/>
              </w:rPr>
            </w:pPr>
          </w:p>
          <w:p w14:paraId="3BABA600" w14:textId="77777777" w:rsidR="00AC2786" w:rsidRPr="00AC2786" w:rsidRDefault="00AC2786" w:rsidP="00B553B8">
            <w:pPr>
              <w:jc w:val="center"/>
              <w:rPr>
                <w:rFonts w:ascii="Arial" w:hAnsi="Arial" w:cs="Arial"/>
                <w:b/>
                <w:sz w:val="22"/>
                <w:szCs w:val="22"/>
              </w:rPr>
            </w:pPr>
          </w:p>
          <w:p w14:paraId="430C3494" w14:textId="77777777" w:rsidR="00AC2786" w:rsidRPr="00AC2786" w:rsidRDefault="00AC2786" w:rsidP="00B553B8">
            <w:pPr>
              <w:jc w:val="center"/>
              <w:rPr>
                <w:rFonts w:ascii="Arial" w:hAnsi="Arial" w:cs="Arial"/>
                <w:b/>
                <w:sz w:val="22"/>
                <w:szCs w:val="22"/>
              </w:rPr>
            </w:pPr>
          </w:p>
          <w:p w14:paraId="4649DECB" w14:textId="77777777" w:rsidR="00AC2786" w:rsidRPr="00AC2786" w:rsidRDefault="00AC2786" w:rsidP="00B553B8">
            <w:pPr>
              <w:jc w:val="center"/>
              <w:rPr>
                <w:rFonts w:ascii="Arial" w:hAnsi="Arial" w:cs="Arial"/>
                <w:b/>
                <w:sz w:val="22"/>
                <w:szCs w:val="22"/>
              </w:rPr>
            </w:pPr>
          </w:p>
          <w:p w14:paraId="1AF4E119" w14:textId="77777777" w:rsidR="00AC2786" w:rsidRPr="00AC2786" w:rsidRDefault="00AC2786" w:rsidP="00B553B8">
            <w:pPr>
              <w:jc w:val="center"/>
              <w:rPr>
                <w:rFonts w:ascii="Arial" w:hAnsi="Arial" w:cs="Arial"/>
                <w:b/>
                <w:sz w:val="22"/>
                <w:szCs w:val="22"/>
              </w:rPr>
            </w:pPr>
          </w:p>
          <w:p w14:paraId="3F6C3D45" w14:textId="77777777" w:rsidR="00AC2786" w:rsidRPr="00AC2786" w:rsidRDefault="00AC2786" w:rsidP="00B553B8">
            <w:pPr>
              <w:jc w:val="center"/>
              <w:rPr>
                <w:rFonts w:ascii="Arial" w:hAnsi="Arial" w:cs="Arial"/>
                <w:b/>
                <w:sz w:val="22"/>
                <w:szCs w:val="22"/>
              </w:rPr>
            </w:pPr>
          </w:p>
          <w:p w14:paraId="36775AF5" w14:textId="77777777" w:rsidR="00AC2786" w:rsidRPr="00AC2786" w:rsidRDefault="00AC2786" w:rsidP="00B553B8">
            <w:pPr>
              <w:jc w:val="center"/>
              <w:rPr>
                <w:rFonts w:ascii="Arial" w:hAnsi="Arial" w:cs="Arial"/>
                <w:b/>
                <w:sz w:val="22"/>
                <w:szCs w:val="22"/>
              </w:rPr>
            </w:pPr>
          </w:p>
          <w:p w14:paraId="1BE92925" w14:textId="77777777" w:rsidR="00AC2786" w:rsidRPr="00AC2786" w:rsidRDefault="00AC2786" w:rsidP="00B553B8">
            <w:pPr>
              <w:jc w:val="center"/>
              <w:rPr>
                <w:rFonts w:ascii="Arial" w:hAnsi="Arial" w:cs="Arial"/>
                <w:b/>
                <w:sz w:val="22"/>
                <w:szCs w:val="22"/>
              </w:rPr>
            </w:pPr>
          </w:p>
          <w:p w14:paraId="5ADC3680" w14:textId="77777777" w:rsidR="00AC2786" w:rsidRPr="00AC2786" w:rsidRDefault="00AC2786" w:rsidP="00B553B8">
            <w:pPr>
              <w:jc w:val="center"/>
              <w:rPr>
                <w:rFonts w:ascii="Arial" w:hAnsi="Arial" w:cs="Arial"/>
                <w:b/>
                <w:sz w:val="22"/>
                <w:szCs w:val="22"/>
              </w:rPr>
            </w:pPr>
          </w:p>
          <w:p w14:paraId="4D239FF8" w14:textId="77777777" w:rsidR="00AC2786" w:rsidRPr="00AC2786" w:rsidRDefault="00AC2786" w:rsidP="00B553B8">
            <w:pPr>
              <w:jc w:val="center"/>
              <w:rPr>
                <w:rFonts w:ascii="Arial" w:hAnsi="Arial" w:cs="Arial"/>
                <w:b/>
                <w:sz w:val="22"/>
                <w:szCs w:val="22"/>
              </w:rPr>
            </w:pPr>
          </w:p>
          <w:p w14:paraId="6ABCD445" w14:textId="77777777" w:rsidR="00AC2786" w:rsidRPr="00AC2786" w:rsidRDefault="00AC2786" w:rsidP="00B553B8">
            <w:pPr>
              <w:jc w:val="center"/>
              <w:rPr>
                <w:rFonts w:ascii="Arial" w:hAnsi="Arial" w:cs="Arial"/>
                <w:b/>
                <w:sz w:val="22"/>
                <w:szCs w:val="22"/>
              </w:rPr>
            </w:pPr>
          </w:p>
          <w:p w14:paraId="69283979" w14:textId="77777777" w:rsidR="00AC2786" w:rsidRPr="00AC2786" w:rsidRDefault="00AC2786" w:rsidP="00B553B8">
            <w:pPr>
              <w:jc w:val="center"/>
              <w:rPr>
                <w:rFonts w:ascii="Arial" w:hAnsi="Arial" w:cs="Arial"/>
                <w:b/>
                <w:sz w:val="22"/>
                <w:szCs w:val="22"/>
              </w:rPr>
            </w:pPr>
          </w:p>
          <w:p w14:paraId="4731D210" w14:textId="77777777" w:rsidR="00AC2786" w:rsidRPr="00AC2786" w:rsidRDefault="00AC2786" w:rsidP="00B553B8">
            <w:pPr>
              <w:jc w:val="center"/>
              <w:rPr>
                <w:rFonts w:ascii="Arial" w:hAnsi="Arial" w:cs="Arial"/>
                <w:b/>
                <w:sz w:val="22"/>
                <w:szCs w:val="22"/>
              </w:rPr>
            </w:pPr>
          </w:p>
          <w:p w14:paraId="5D549A5C" w14:textId="77777777" w:rsidR="00AC2786" w:rsidRPr="00AC2786" w:rsidRDefault="00AC2786" w:rsidP="00B553B8">
            <w:pPr>
              <w:jc w:val="center"/>
              <w:rPr>
                <w:rFonts w:ascii="Arial" w:hAnsi="Arial" w:cs="Arial"/>
                <w:b/>
                <w:sz w:val="22"/>
                <w:szCs w:val="22"/>
              </w:rPr>
            </w:pPr>
          </w:p>
          <w:p w14:paraId="11B2A081" w14:textId="77777777" w:rsidR="00AC2786" w:rsidRPr="00AC2786" w:rsidRDefault="00AC2786" w:rsidP="00B553B8">
            <w:pPr>
              <w:jc w:val="center"/>
              <w:rPr>
                <w:rFonts w:ascii="Arial" w:hAnsi="Arial" w:cs="Arial"/>
                <w:b/>
                <w:sz w:val="22"/>
                <w:szCs w:val="22"/>
              </w:rPr>
            </w:pPr>
          </w:p>
          <w:p w14:paraId="0CC4299E" w14:textId="77777777" w:rsidR="00AC2786" w:rsidRPr="00AC2786" w:rsidRDefault="00AC2786" w:rsidP="00B553B8">
            <w:pPr>
              <w:jc w:val="center"/>
              <w:rPr>
                <w:rFonts w:ascii="Arial" w:hAnsi="Arial" w:cs="Arial"/>
                <w:b/>
                <w:sz w:val="22"/>
                <w:szCs w:val="22"/>
              </w:rPr>
            </w:pPr>
          </w:p>
          <w:p w14:paraId="5C7D4114" w14:textId="77777777" w:rsidR="00AC2786" w:rsidRPr="00AC2786" w:rsidRDefault="00AC2786" w:rsidP="00B553B8">
            <w:pPr>
              <w:jc w:val="center"/>
              <w:rPr>
                <w:rFonts w:ascii="Arial" w:hAnsi="Arial" w:cs="Arial"/>
                <w:b/>
                <w:sz w:val="22"/>
                <w:szCs w:val="22"/>
              </w:rPr>
            </w:pPr>
          </w:p>
          <w:p w14:paraId="4C367C53" w14:textId="77777777" w:rsidR="00AC2786" w:rsidRPr="00AC2786" w:rsidRDefault="00AC2786" w:rsidP="00B553B8">
            <w:pPr>
              <w:jc w:val="center"/>
              <w:rPr>
                <w:rFonts w:ascii="Arial" w:hAnsi="Arial" w:cs="Arial"/>
                <w:b/>
                <w:sz w:val="22"/>
                <w:szCs w:val="22"/>
              </w:rPr>
            </w:pPr>
          </w:p>
          <w:p w14:paraId="614C50BF" w14:textId="77777777" w:rsidR="00AC2786" w:rsidRPr="00AC2786" w:rsidRDefault="00AC2786" w:rsidP="00B553B8">
            <w:pPr>
              <w:jc w:val="center"/>
              <w:rPr>
                <w:rFonts w:ascii="Arial" w:hAnsi="Arial" w:cs="Arial"/>
                <w:b/>
                <w:sz w:val="22"/>
                <w:szCs w:val="22"/>
              </w:rPr>
            </w:pPr>
          </w:p>
          <w:p w14:paraId="47C28BFF" w14:textId="77777777" w:rsidR="00AC2786" w:rsidRPr="00AC2786" w:rsidRDefault="00AC2786" w:rsidP="00B553B8">
            <w:pPr>
              <w:jc w:val="center"/>
              <w:rPr>
                <w:rFonts w:ascii="Arial" w:hAnsi="Arial" w:cs="Arial"/>
                <w:b/>
                <w:sz w:val="22"/>
                <w:szCs w:val="22"/>
              </w:rPr>
            </w:pPr>
          </w:p>
          <w:p w14:paraId="0D81A2F6" w14:textId="77777777" w:rsidR="00AC2786" w:rsidRPr="00AC2786" w:rsidRDefault="00AC2786" w:rsidP="00AC2786">
            <w:pPr>
              <w:rPr>
                <w:rFonts w:ascii="Arial" w:hAnsi="Arial" w:cs="Arial"/>
                <w:b/>
                <w:sz w:val="22"/>
                <w:szCs w:val="22"/>
              </w:rPr>
            </w:pPr>
          </w:p>
          <w:p w14:paraId="41556B5E" w14:textId="77777777" w:rsidR="00AC2786" w:rsidRDefault="00AC2786" w:rsidP="00B553B8">
            <w:pPr>
              <w:jc w:val="center"/>
              <w:rPr>
                <w:rFonts w:ascii="Arial" w:hAnsi="Arial" w:cs="Arial"/>
                <w:b/>
                <w:sz w:val="22"/>
                <w:szCs w:val="22"/>
              </w:rPr>
            </w:pPr>
          </w:p>
          <w:p w14:paraId="0504D13D" w14:textId="77777777" w:rsidR="00AC2786" w:rsidRDefault="00AC2786" w:rsidP="00B553B8">
            <w:pPr>
              <w:jc w:val="center"/>
              <w:rPr>
                <w:rFonts w:ascii="Arial" w:hAnsi="Arial" w:cs="Arial"/>
                <w:b/>
                <w:sz w:val="22"/>
                <w:szCs w:val="22"/>
              </w:rPr>
            </w:pPr>
          </w:p>
          <w:p w14:paraId="24DBCDB4" w14:textId="77777777" w:rsidR="00AC2786" w:rsidRPr="00AC2786" w:rsidRDefault="00AC2786" w:rsidP="00B553B8">
            <w:pPr>
              <w:jc w:val="center"/>
              <w:rPr>
                <w:rFonts w:ascii="Arial" w:hAnsi="Arial" w:cs="Arial"/>
                <w:b/>
                <w:sz w:val="22"/>
                <w:szCs w:val="22"/>
              </w:rPr>
            </w:pPr>
          </w:p>
          <w:p w14:paraId="1F6F433E" w14:textId="77777777" w:rsidR="00AC2786" w:rsidRPr="00AC2786" w:rsidRDefault="00AC2786" w:rsidP="00B553B8">
            <w:pPr>
              <w:jc w:val="center"/>
              <w:rPr>
                <w:rFonts w:ascii="Arial" w:hAnsi="Arial" w:cs="Arial"/>
                <w:b/>
                <w:sz w:val="22"/>
                <w:szCs w:val="22"/>
              </w:rPr>
            </w:pPr>
            <w:r w:rsidRPr="00AC2786">
              <w:rPr>
                <w:rFonts w:ascii="Arial" w:hAnsi="Arial" w:cs="Arial"/>
                <w:b/>
                <w:sz w:val="22"/>
                <w:szCs w:val="22"/>
              </w:rPr>
              <w:t>Forward plan</w:t>
            </w:r>
          </w:p>
        </w:tc>
      </w:tr>
      <w:tr w:rsidR="00B553B8" w:rsidRPr="00B634E4" w14:paraId="0E8B7EEE" w14:textId="77777777" w:rsidTr="00A04888">
        <w:trPr>
          <w:trHeight w:val="98"/>
        </w:trPr>
        <w:tc>
          <w:tcPr>
            <w:tcW w:w="852" w:type="dxa"/>
          </w:tcPr>
          <w:p w14:paraId="05825353" w14:textId="77777777" w:rsidR="00B553B8" w:rsidRDefault="00B553B8" w:rsidP="00B553B8">
            <w:pPr>
              <w:contextualSpacing/>
              <w:rPr>
                <w:rFonts w:ascii="Arial" w:hAnsi="Arial" w:cs="Arial"/>
                <w:b/>
              </w:rPr>
            </w:pPr>
          </w:p>
        </w:tc>
        <w:tc>
          <w:tcPr>
            <w:tcW w:w="8471" w:type="dxa"/>
          </w:tcPr>
          <w:p w14:paraId="73C3386B" w14:textId="77777777" w:rsidR="00B553B8" w:rsidRDefault="00B553B8" w:rsidP="00B553B8">
            <w:pPr>
              <w:contextualSpacing/>
              <w:rPr>
                <w:rFonts w:ascii="Arial" w:hAnsi="Arial" w:cs="Arial"/>
                <w:b/>
              </w:rPr>
            </w:pPr>
          </w:p>
        </w:tc>
        <w:tc>
          <w:tcPr>
            <w:tcW w:w="1276" w:type="dxa"/>
            <w:shd w:val="clear" w:color="auto" w:fill="auto"/>
          </w:tcPr>
          <w:p w14:paraId="23585397" w14:textId="77777777" w:rsidR="00B553B8" w:rsidRPr="00B634E4" w:rsidRDefault="00B553B8" w:rsidP="00B553B8">
            <w:pPr>
              <w:jc w:val="center"/>
              <w:rPr>
                <w:rFonts w:ascii="Arial" w:hAnsi="Arial" w:cs="Arial"/>
                <w:b/>
              </w:rPr>
            </w:pPr>
          </w:p>
        </w:tc>
      </w:tr>
      <w:tr w:rsidR="00B553B8" w:rsidRPr="00B634E4" w14:paraId="6A1B93CD" w14:textId="77777777" w:rsidTr="00574BDF">
        <w:trPr>
          <w:trHeight w:val="98"/>
        </w:trPr>
        <w:tc>
          <w:tcPr>
            <w:tcW w:w="852" w:type="dxa"/>
          </w:tcPr>
          <w:p w14:paraId="18913759" w14:textId="77777777" w:rsidR="00B553B8" w:rsidRDefault="00B553B8" w:rsidP="00B553B8">
            <w:pPr>
              <w:contextualSpacing/>
              <w:rPr>
                <w:rFonts w:ascii="Arial" w:hAnsi="Arial" w:cs="Arial"/>
                <w:b/>
              </w:rPr>
            </w:pPr>
            <w:r>
              <w:rPr>
                <w:rFonts w:ascii="Arial" w:hAnsi="Arial" w:cs="Arial"/>
                <w:b/>
              </w:rPr>
              <w:t>7.</w:t>
            </w:r>
          </w:p>
        </w:tc>
        <w:tc>
          <w:tcPr>
            <w:tcW w:w="8471" w:type="dxa"/>
          </w:tcPr>
          <w:p w14:paraId="1604FE5E" w14:textId="77777777" w:rsidR="00B553B8" w:rsidRDefault="00B553B8" w:rsidP="00B553B8">
            <w:pPr>
              <w:contextualSpacing/>
              <w:rPr>
                <w:rFonts w:ascii="Arial" w:hAnsi="Arial" w:cs="Arial"/>
                <w:b/>
              </w:rPr>
            </w:pPr>
            <w:r w:rsidRPr="00BD43C1">
              <w:rPr>
                <w:rFonts w:ascii="Arial" w:hAnsi="Arial" w:cs="Arial"/>
                <w:b/>
              </w:rPr>
              <w:t>Contract Negotiation Timescale</w:t>
            </w:r>
          </w:p>
        </w:tc>
        <w:tc>
          <w:tcPr>
            <w:tcW w:w="1276" w:type="dxa"/>
            <w:shd w:val="clear" w:color="auto" w:fill="auto"/>
          </w:tcPr>
          <w:p w14:paraId="589F15FE" w14:textId="77777777" w:rsidR="00B553B8" w:rsidRPr="00B634E4" w:rsidRDefault="00B553B8" w:rsidP="00B553B8">
            <w:pPr>
              <w:rPr>
                <w:rFonts w:ascii="Arial" w:hAnsi="Arial" w:cs="Arial"/>
                <w:b/>
              </w:rPr>
            </w:pPr>
          </w:p>
        </w:tc>
      </w:tr>
      <w:tr w:rsidR="00B553B8" w:rsidRPr="00B634E4" w14:paraId="4277679F" w14:textId="77777777" w:rsidTr="00574BDF">
        <w:trPr>
          <w:trHeight w:val="98"/>
        </w:trPr>
        <w:tc>
          <w:tcPr>
            <w:tcW w:w="852" w:type="dxa"/>
          </w:tcPr>
          <w:p w14:paraId="3F021A35" w14:textId="77777777" w:rsidR="00B553B8" w:rsidRDefault="00B553B8" w:rsidP="00B553B8">
            <w:pPr>
              <w:contextualSpacing/>
              <w:rPr>
                <w:rFonts w:ascii="Arial" w:hAnsi="Arial" w:cs="Arial"/>
                <w:b/>
              </w:rPr>
            </w:pPr>
          </w:p>
        </w:tc>
        <w:tc>
          <w:tcPr>
            <w:tcW w:w="8471" w:type="dxa"/>
          </w:tcPr>
          <w:p w14:paraId="4EB42AF6" w14:textId="77777777" w:rsidR="00B553B8" w:rsidRDefault="0011772E" w:rsidP="00B553B8">
            <w:pPr>
              <w:contextualSpacing/>
              <w:rPr>
                <w:rFonts w:ascii="Arial" w:hAnsi="Arial" w:cs="Arial"/>
              </w:rPr>
            </w:pPr>
            <w:r>
              <w:rPr>
                <w:rFonts w:ascii="Arial" w:hAnsi="Arial" w:cs="Arial"/>
              </w:rPr>
              <w:t>A report was circulated for consideration. E McCabe provided a summary:</w:t>
            </w:r>
          </w:p>
          <w:p w14:paraId="70E0F2AF" w14:textId="77777777" w:rsidR="00603952" w:rsidRDefault="00D22A4E" w:rsidP="007753C5">
            <w:pPr>
              <w:pStyle w:val="ListParagraph"/>
              <w:numPr>
                <w:ilvl w:val="0"/>
                <w:numId w:val="22"/>
              </w:numPr>
              <w:contextualSpacing/>
              <w:rPr>
                <w:rFonts w:ascii="Arial" w:hAnsi="Arial" w:cs="Arial"/>
              </w:rPr>
            </w:pPr>
            <w:r>
              <w:rPr>
                <w:rFonts w:ascii="Arial" w:hAnsi="Arial" w:cs="Arial"/>
              </w:rPr>
              <w:t xml:space="preserve">The timetable details the scheduled contracting meetings in the coming months, </w:t>
            </w:r>
            <w:proofErr w:type="spellStart"/>
            <w:r>
              <w:rPr>
                <w:rFonts w:ascii="Arial" w:hAnsi="Arial" w:cs="Arial"/>
              </w:rPr>
              <w:t>NlaG</w:t>
            </w:r>
            <w:proofErr w:type="spellEnd"/>
            <w:r>
              <w:rPr>
                <w:rFonts w:ascii="Arial" w:hAnsi="Arial" w:cs="Arial"/>
              </w:rPr>
              <w:t xml:space="preserve">, CPG, Navigo, St Hugh’s, NewMedica etc. Additional meetings will be scheduled as required. </w:t>
            </w:r>
          </w:p>
          <w:p w14:paraId="00CB232E" w14:textId="77777777" w:rsidR="002B381A" w:rsidRPr="002B381A" w:rsidRDefault="002B381A" w:rsidP="002B381A">
            <w:pPr>
              <w:pStyle w:val="ListParagraph"/>
              <w:numPr>
                <w:ilvl w:val="0"/>
                <w:numId w:val="22"/>
              </w:numPr>
              <w:rPr>
                <w:rFonts w:ascii="Arial" w:hAnsi="Arial" w:cs="Arial"/>
              </w:rPr>
            </w:pPr>
            <w:r>
              <w:rPr>
                <w:rFonts w:ascii="Arial" w:hAnsi="Arial" w:cs="Arial"/>
              </w:rPr>
              <w:lastRenderedPageBreak/>
              <w:t>The deadline for finance schedules, quality schedules, CQUINs etc is 29</w:t>
            </w:r>
            <w:r w:rsidRPr="002B381A">
              <w:rPr>
                <w:rFonts w:ascii="Arial" w:hAnsi="Arial" w:cs="Arial"/>
                <w:vertAlign w:val="superscript"/>
              </w:rPr>
              <w:t>th</w:t>
            </w:r>
            <w:r>
              <w:rPr>
                <w:rFonts w:ascii="Arial" w:hAnsi="Arial" w:cs="Arial"/>
              </w:rPr>
              <w:t xml:space="preserve"> February 2020; c</w:t>
            </w:r>
            <w:r w:rsidR="00D22A4E">
              <w:rPr>
                <w:rFonts w:ascii="Arial" w:hAnsi="Arial" w:cs="Arial"/>
              </w:rPr>
              <w:t>ontracts will need to be signed by approximately 12</w:t>
            </w:r>
            <w:r w:rsidR="00D22A4E" w:rsidRPr="00D22A4E">
              <w:rPr>
                <w:rFonts w:ascii="Arial" w:hAnsi="Arial" w:cs="Arial"/>
                <w:vertAlign w:val="superscript"/>
              </w:rPr>
              <w:t>th</w:t>
            </w:r>
            <w:r w:rsidR="00D22A4E">
              <w:rPr>
                <w:rFonts w:ascii="Arial" w:hAnsi="Arial" w:cs="Arial"/>
              </w:rPr>
              <w:t xml:space="preserve"> March 2020.</w:t>
            </w:r>
            <w:r>
              <w:rPr>
                <w:rFonts w:ascii="Arial" w:hAnsi="Arial" w:cs="Arial"/>
              </w:rPr>
              <w:t xml:space="preserve"> Some providers will require sign off by their Board. </w:t>
            </w:r>
          </w:p>
          <w:p w14:paraId="0C115C14" w14:textId="77777777" w:rsidR="00D22A4E" w:rsidRDefault="002B381A" w:rsidP="007753C5">
            <w:pPr>
              <w:pStyle w:val="ListParagraph"/>
              <w:numPr>
                <w:ilvl w:val="0"/>
                <w:numId w:val="22"/>
              </w:numPr>
              <w:contextualSpacing/>
              <w:rPr>
                <w:rFonts w:ascii="Arial" w:hAnsi="Arial" w:cs="Arial"/>
              </w:rPr>
            </w:pPr>
            <w:r>
              <w:rPr>
                <w:rFonts w:ascii="Arial" w:hAnsi="Arial" w:cs="Arial"/>
              </w:rPr>
              <w:t>Conversations are ongoing with independent sector providers (NewMedica, St Hugh’s, Virgin etc) to agree a contract envelope following a signi</w:t>
            </w:r>
            <w:r w:rsidR="00AC2786">
              <w:rPr>
                <w:rFonts w:ascii="Arial" w:hAnsi="Arial" w:cs="Arial"/>
              </w:rPr>
              <w:t>ficant increase in spend relating</w:t>
            </w:r>
            <w:r>
              <w:rPr>
                <w:rFonts w:ascii="Arial" w:hAnsi="Arial" w:cs="Arial"/>
              </w:rPr>
              <w:t xml:space="preserve"> to NLaG delivery and backlog. </w:t>
            </w:r>
          </w:p>
          <w:p w14:paraId="11061FDF" w14:textId="77777777" w:rsidR="002F6E92" w:rsidRPr="002F6E92" w:rsidRDefault="002F6E92" w:rsidP="002F6E92">
            <w:pPr>
              <w:pStyle w:val="ListParagraph"/>
              <w:numPr>
                <w:ilvl w:val="0"/>
                <w:numId w:val="22"/>
              </w:numPr>
              <w:rPr>
                <w:rFonts w:ascii="Arial" w:hAnsi="Arial" w:cs="Arial"/>
              </w:rPr>
            </w:pPr>
            <w:r w:rsidRPr="002F6E92">
              <w:rPr>
                <w:rFonts w:ascii="Arial" w:hAnsi="Arial" w:cs="Arial"/>
              </w:rPr>
              <w:t xml:space="preserve">Planning guidance </w:t>
            </w:r>
            <w:r>
              <w:rPr>
                <w:rFonts w:ascii="Arial" w:hAnsi="Arial" w:cs="Arial"/>
              </w:rPr>
              <w:t>has not yet been issued</w:t>
            </w:r>
            <w:r w:rsidRPr="002F6E92">
              <w:rPr>
                <w:rFonts w:ascii="Arial" w:hAnsi="Arial" w:cs="Arial"/>
              </w:rPr>
              <w:t xml:space="preserve"> and any impacts may delay decisions on the terms of contract</w:t>
            </w:r>
            <w:r>
              <w:rPr>
                <w:rFonts w:ascii="Arial" w:hAnsi="Arial" w:cs="Arial"/>
              </w:rPr>
              <w:t>.</w:t>
            </w:r>
          </w:p>
          <w:p w14:paraId="33015A42" w14:textId="77777777" w:rsidR="002F6E92" w:rsidRDefault="002F6E92" w:rsidP="007753C5">
            <w:pPr>
              <w:pStyle w:val="ListParagraph"/>
              <w:numPr>
                <w:ilvl w:val="0"/>
                <w:numId w:val="22"/>
              </w:numPr>
              <w:contextualSpacing/>
              <w:rPr>
                <w:rFonts w:ascii="Arial" w:hAnsi="Arial" w:cs="Arial"/>
              </w:rPr>
            </w:pPr>
            <w:r>
              <w:rPr>
                <w:rFonts w:ascii="Arial" w:hAnsi="Arial" w:cs="Arial"/>
              </w:rPr>
              <w:t>Discussions are underway regarding common commissioning intentions; these will be circulated as soon as possible.</w:t>
            </w:r>
          </w:p>
          <w:p w14:paraId="55F06690" w14:textId="77777777" w:rsidR="002F6E92" w:rsidRDefault="002F6E92" w:rsidP="007753C5">
            <w:pPr>
              <w:pStyle w:val="ListParagraph"/>
              <w:numPr>
                <w:ilvl w:val="0"/>
                <w:numId w:val="22"/>
              </w:numPr>
              <w:contextualSpacing/>
              <w:rPr>
                <w:rFonts w:ascii="Arial" w:hAnsi="Arial" w:cs="Arial"/>
              </w:rPr>
            </w:pPr>
            <w:r>
              <w:rPr>
                <w:rFonts w:ascii="Arial" w:hAnsi="Arial" w:cs="Arial"/>
              </w:rPr>
              <w:t>There is a high risk that the EMAS contract will not be signed within the deadline, due to increased activity, failure to meet ARP targets etc. Commissioners are indicating that they do not wa</w:t>
            </w:r>
            <w:r w:rsidR="00AC2786">
              <w:rPr>
                <w:rFonts w:ascii="Arial" w:hAnsi="Arial" w:cs="Arial"/>
              </w:rPr>
              <w:t>nt to invest any more money</w:t>
            </w:r>
            <w:r>
              <w:rPr>
                <w:rFonts w:ascii="Arial" w:hAnsi="Arial" w:cs="Arial"/>
              </w:rPr>
              <w:t xml:space="preserve">. </w:t>
            </w:r>
          </w:p>
          <w:p w14:paraId="029B7693" w14:textId="77777777" w:rsidR="002F6E92" w:rsidRDefault="002F6E92" w:rsidP="007753C5">
            <w:pPr>
              <w:pStyle w:val="ListParagraph"/>
              <w:numPr>
                <w:ilvl w:val="0"/>
                <w:numId w:val="22"/>
              </w:numPr>
              <w:contextualSpacing/>
              <w:rPr>
                <w:rFonts w:ascii="Arial" w:hAnsi="Arial" w:cs="Arial"/>
              </w:rPr>
            </w:pPr>
            <w:r>
              <w:rPr>
                <w:rFonts w:ascii="Arial" w:hAnsi="Arial" w:cs="Arial"/>
              </w:rPr>
              <w:t xml:space="preserve">There is a high risk relating to the NLaG activity and financial envelope. </w:t>
            </w:r>
          </w:p>
          <w:p w14:paraId="21208F84" w14:textId="77777777" w:rsidR="002F6E92" w:rsidRPr="007753C5" w:rsidRDefault="002F6E92" w:rsidP="007753C5">
            <w:pPr>
              <w:pStyle w:val="ListParagraph"/>
              <w:numPr>
                <w:ilvl w:val="0"/>
                <w:numId w:val="22"/>
              </w:numPr>
              <w:contextualSpacing/>
              <w:rPr>
                <w:rFonts w:ascii="Arial" w:hAnsi="Arial" w:cs="Arial"/>
              </w:rPr>
            </w:pPr>
            <w:r>
              <w:rPr>
                <w:rFonts w:ascii="Arial" w:hAnsi="Arial" w:cs="Arial"/>
              </w:rPr>
              <w:t xml:space="preserve">The overall timetable is anticipated to be achieved within the agreed deadlines. </w:t>
            </w:r>
          </w:p>
          <w:p w14:paraId="792E7193" w14:textId="77777777" w:rsidR="00CD7AED" w:rsidRDefault="00CD7AED" w:rsidP="00B553B8">
            <w:pPr>
              <w:contextualSpacing/>
              <w:rPr>
                <w:rFonts w:ascii="Arial" w:hAnsi="Arial" w:cs="Arial"/>
              </w:rPr>
            </w:pPr>
          </w:p>
          <w:p w14:paraId="05C81535" w14:textId="77777777" w:rsidR="002F6E92" w:rsidRDefault="002F6E92" w:rsidP="00B553B8">
            <w:pPr>
              <w:contextualSpacing/>
              <w:rPr>
                <w:rFonts w:ascii="Arial" w:hAnsi="Arial" w:cs="Arial"/>
              </w:rPr>
            </w:pPr>
            <w:r>
              <w:rPr>
                <w:rFonts w:ascii="Arial" w:hAnsi="Arial" w:cs="Arial"/>
              </w:rPr>
              <w:t>The Committee provide</w:t>
            </w:r>
            <w:r w:rsidR="00AC2786">
              <w:rPr>
                <w:rFonts w:ascii="Arial" w:hAnsi="Arial" w:cs="Arial"/>
              </w:rPr>
              <w:t>d</w:t>
            </w:r>
            <w:r>
              <w:rPr>
                <w:rFonts w:ascii="Arial" w:hAnsi="Arial" w:cs="Arial"/>
              </w:rPr>
              <w:t xml:space="preserve"> the following feedback:</w:t>
            </w:r>
          </w:p>
          <w:p w14:paraId="67E24F05" w14:textId="77777777" w:rsidR="002F6E92" w:rsidRDefault="002F6E92" w:rsidP="002F6E92">
            <w:pPr>
              <w:pStyle w:val="ListParagraph"/>
              <w:numPr>
                <w:ilvl w:val="0"/>
                <w:numId w:val="28"/>
              </w:numPr>
              <w:contextualSpacing/>
              <w:rPr>
                <w:rFonts w:ascii="Arial" w:hAnsi="Arial" w:cs="Arial"/>
              </w:rPr>
            </w:pPr>
            <w:r>
              <w:rPr>
                <w:rFonts w:ascii="Arial" w:hAnsi="Arial" w:cs="Arial"/>
              </w:rPr>
              <w:t>The timetable for updates to CCC</w:t>
            </w:r>
            <w:r w:rsidR="00DE6C51">
              <w:rPr>
                <w:rFonts w:ascii="Arial" w:hAnsi="Arial" w:cs="Arial"/>
              </w:rPr>
              <w:t>, CoM</w:t>
            </w:r>
            <w:r>
              <w:rPr>
                <w:rFonts w:ascii="Arial" w:hAnsi="Arial" w:cs="Arial"/>
              </w:rPr>
              <w:t xml:space="preserve"> and the Governing Body to be included in the contracting timetable</w:t>
            </w:r>
            <w:r w:rsidR="00DE6C51">
              <w:rPr>
                <w:rFonts w:ascii="Arial" w:hAnsi="Arial" w:cs="Arial"/>
              </w:rPr>
              <w:t xml:space="preserve"> (assurance around the level of risk and how this will be mitigated and managed).</w:t>
            </w:r>
          </w:p>
          <w:p w14:paraId="6FFE5891" w14:textId="77777777" w:rsidR="00DE6C51" w:rsidRDefault="00AC2786" w:rsidP="002F6E92">
            <w:pPr>
              <w:pStyle w:val="ListParagraph"/>
              <w:numPr>
                <w:ilvl w:val="0"/>
                <w:numId w:val="28"/>
              </w:numPr>
              <w:contextualSpacing/>
              <w:rPr>
                <w:rFonts w:ascii="Arial" w:hAnsi="Arial" w:cs="Arial"/>
              </w:rPr>
            </w:pPr>
            <w:r>
              <w:rPr>
                <w:rFonts w:ascii="Arial" w:hAnsi="Arial" w:cs="Arial"/>
              </w:rPr>
              <w:t>ASC</w:t>
            </w:r>
            <w:r w:rsidR="00DE6C51">
              <w:rPr>
                <w:rFonts w:ascii="Arial" w:hAnsi="Arial" w:cs="Arial"/>
              </w:rPr>
              <w:t xml:space="preserve"> to be built into the timetable/process in order to provide an overall picture, eg, annual fee setting conversation, provider discussions, CPG and Navigo contracts from a social care perspective. If money is moving from one part of the system to another, assurance will be required that providers are clear on what they are doing less of or not doing at all and </w:t>
            </w:r>
            <w:r>
              <w:rPr>
                <w:rFonts w:ascii="Arial" w:hAnsi="Arial" w:cs="Arial"/>
              </w:rPr>
              <w:t>on accountability</w:t>
            </w:r>
            <w:r w:rsidR="00DE6C51">
              <w:rPr>
                <w:rFonts w:ascii="Arial" w:hAnsi="Arial" w:cs="Arial"/>
              </w:rPr>
              <w:t xml:space="preserve">, ie, the outcome or impact will move </w:t>
            </w:r>
            <w:r>
              <w:rPr>
                <w:rFonts w:ascii="Arial" w:hAnsi="Arial" w:cs="Arial"/>
              </w:rPr>
              <w:t>to</w:t>
            </w:r>
            <w:r w:rsidR="00DE6C51">
              <w:rPr>
                <w:rFonts w:ascii="Arial" w:hAnsi="Arial" w:cs="Arial"/>
              </w:rPr>
              <w:t xml:space="preserve"> another area. </w:t>
            </w:r>
          </w:p>
          <w:p w14:paraId="0B98A625" w14:textId="77777777" w:rsidR="00DE6C51" w:rsidRDefault="00DE6C51" w:rsidP="002F6E92">
            <w:pPr>
              <w:pStyle w:val="ListParagraph"/>
              <w:numPr>
                <w:ilvl w:val="0"/>
                <w:numId w:val="28"/>
              </w:numPr>
              <w:contextualSpacing/>
              <w:rPr>
                <w:rFonts w:ascii="Arial" w:hAnsi="Arial" w:cs="Arial"/>
              </w:rPr>
            </w:pPr>
            <w:r>
              <w:rPr>
                <w:rFonts w:ascii="Arial" w:hAnsi="Arial" w:cs="Arial"/>
              </w:rPr>
              <w:t xml:space="preserve">The work with PCNs to be built into the </w:t>
            </w:r>
            <w:r w:rsidR="00C1020E">
              <w:rPr>
                <w:rFonts w:ascii="Arial" w:hAnsi="Arial" w:cs="Arial"/>
              </w:rPr>
              <w:t xml:space="preserve">process/timeline; this will be managed by the Primary Care Commissioning Committee. </w:t>
            </w:r>
          </w:p>
          <w:p w14:paraId="7A2A8978" w14:textId="77777777" w:rsidR="00DE6C51" w:rsidRDefault="00DE6C51" w:rsidP="002F6E92">
            <w:pPr>
              <w:pStyle w:val="ListParagraph"/>
              <w:numPr>
                <w:ilvl w:val="0"/>
                <w:numId w:val="28"/>
              </w:numPr>
              <w:contextualSpacing/>
              <w:rPr>
                <w:rFonts w:ascii="Arial" w:hAnsi="Arial" w:cs="Arial"/>
              </w:rPr>
            </w:pPr>
            <w:r>
              <w:rPr>
                <w:rFonts w:ascii="Arial" w:hAnsi="Arial" w:cs="Arial"/>
              </w:rPr>
              <w:t xml:space="preserve">The LIP group needs to be a key part of this process. </w:t>
            </w:r>
          </w:p>
          <w:p w14:paraId="4CE8AAFE" w14:textId="77777777" w:rsidR="00DE6C51" w:rsidRPr="002F6E92" w:rsidRDefault="00AC2786" w:rsidP="002F6E92">
            <w:pPr>
              <w:pStyle w:val="ListParagraph"/>
              <w:numPr>
                <w:ilvl w:val="0"/>
                <w:numId w:val="28"/>
              </w:numPr>
              <w:contextualSpacing/>
              <w:rPr>
                <w:rFonts w:ascii="Arial" w:hAnsi="Arial" w:cs="Arial"/>
              </w:rPr>
            </w:pPr>
            <w:r>
              <w:rPr>
                <w:rFonts w:ascii="Arial" w:hAnsi="Arial" w:cs="Arial"/>
              </w:rPr>
              <w:t>E McCabe to liaise with J</w:t>
            </w:r>
            <w:r w:rsidR="00DE6C51">
              <w:rPr>
                <w:rFonts w:ascii="Arial" w:hAnsi="Arial" w:cs="Arial"/>
              </w:rPr>
              <w:t xml:space="preserve"> Wilson around PCN expectations and B Compton and R Brunton in relation to ASC. The timetable/process will then be updated. </w:t>
            </w:r>
          </w:p>
          <w:p w14:paraId="14F4A96B" w14:textId="77777777" w:rsidR="000D7318" w:rsidRDefault="000D7318" w:rsidP="00B553B8">
            <w:pPr>
              <w:contextualSpacing/>
              <w:rPr>
                <w:rFonts w:ascii="Arial" w:hAnsi="Arial" w:cs="Arial"/>
              </w:rPr>
            </w:pPr>
          </w:p>
          <w:p w14:paraId="09142ADE" w14:textId="77777777" w:rsidR="0011772E" w:rsidRPr="00C1020E" w:rsidRDefault="00C1020E" w:rsidP="00B553B8">
            <w:pPr>
              <w:contextualSpacing/>
              <w:rPr>
                <w:rFonts w:ascii="Arial" w:hAnsi="Arial" w:cs="Arial"/>
                <w:b/>
              </w:rPr>
            </w:pPr>
            <w:r w:rsidRPr="00C1020E">
              <w:rPr>
                <w:rFonts w:ascii="Arial" w:hAnsi="Arial" w:cs="Arial"/>
                <w:b/>
              </w:rPr>
              <w:t xml:space="preserve">The Committee noted the update. </w:t>
            </w:r>
            <w:r w:rsidR="00E34FC3" w:rsidRPr="00C1020E">
              <w:rPr>
                <w:rFonts w:ascii="Arial" w:hAnsi="Arial" w:cs="Arial"/>
                <w:b/>
              </w:rPr>
              <w:t xml:space="preserve"> </w:t>
            </w:r>
          </w:p>
        </w:tc>
        <w:tc>
          <w:tcPr>
            <w:tcW w:w="1276" w:type="dxa"/>
            <w:shd w:val="clear" w:color="auto" w:fill="auto"/>
          </w:tcPr>
          <w:p w14:paraId="65BD3494" w14:textId="77777777" w:rsidR="00B553B8" w:rsidRDefault="00B553B8" w:rsidP="00AC2786">
            <w:pPr>
              <w:jc w:val="center"/>
              <w:rPr>
                <w:rFonts w:ascii="Arial" w:hAnsi="Arial" w:cs="Arial"/>
                <w:b/>
              </w:rPr>
            </w:pPr>
          </w:p>
          <w:p w14:paraId="2696F8DE" w14:textId="77777777" w:rsidR="00AC2786" w:rsidRDefault="00AC2786" w:rsidP="00AC2786">
            <w:pPr>
              <w:jc w:val="center"/>
              <w:rPr>
                <w:rFonts w:ascii="Arial" w:hAnsi="Arial" w:cs="Arial"/>
                <w:b/>
              </w:rPr>
            </w:pPr>
          </w:p>
          <w:p w14:paraId="08D63418" w14:textId="77777777" w:rsidR="00AC2786" w:rsidRDefault="00AC2786" w:rsidP="00AC2786">
            <w:pPr>
              <w:jc w:val="center"/>
              <w:rPr>
                <w:rFonts w:ascii="Arial" w:hAnsi="Arial" w:cs="Arial"/>
                <w:b/>
              </w:rPr>
            </w:pPr>
          </w:p>
          <w:p w14:paraId="1C992F39" w14:textId="77777777" w:rsidR="00AC2786" w:rsidRDefault="00AC2786" w:rsidP="00AC2786">
            <w:pPr>
              <w:jc w:val="center"/>
              <w:rPr>
                <w:rFonts w:ascii="Arial" w:hAnsi="Arial" w:cs="Arial"/>
                <w:b/>
              </w:rPr>
            </w:pPr>
          </w:p>
          <w:p w14:paraId="3BB56185" w14:textId="77777777" w:rsidR="00AC2786" w:rsidRDefault="00AC2786" w:rsidP="00AC2786">
            <w:pPr>
              <w:jc w:val="center"/>
              <w:rPr>
                <w:rFonts w:ascii="Arial" w:hAnsi="Arial" w:cs="Arial"/>
                <w:b/>
              </w:rPr>
            </w:pPr>
          </w:p>
          <w:p w14:paraId="386AED8E" w14:textId="77777777" w:rsidR="00AC2786" w:rsidRDefault="00AC2786" w:rsidP="00AC2786">
            <w:pPr>
              <w:jc w:val="center"/>
              <w:rPr>
                <w:rFonts w:ascii="Arial" w:hAnsi="Arial" w:cs="Arial"/>
                <w:b/>
              </w:rPr>
            </w:pPr>
          </w:p>
          <w:p w14:paraId="792829F0" w14:textId="77777777" w:rsidR="00AC2786" w:rsidRDefault="00AC2786" w:rsidP="00AC2786">
            <w:pPr>
              <w:jc w:val="center"/>
              <w:rPr>
                <w:rFonts w:ascii="Arial" w:hAnsi="Arial" w:cs="Arial"/>
                <w:b/>
              </w:rPr>
            </w:pPr>
          </w:p>
          <w:p w14:paraId="14DDD5B9" w14:textId="77777777" w:rsidR="00AC2786" w:rsidRDefault="00AC2786" w:rsidP="00AC2786">
            <w:pPr>
              <w:jc w:val="center"/>
              <w:rPr>
                <w:rFonts w:ascii="Arial" w:hAnsi="Arial" w:cs="Arial"/>
                <w:b/>
              </w:rPr>
            </w:pPr>
          </w:p>
          <w:p w14:paraId="1D5CE5AA" w14:textId="77777777" w:rsidR="00AC2786" w:rsidRDefault="00AC2786" w:rsidP="00AC2786">
            <w:pPr>
              <w:jc w:val="center"/>
              <w:rPr>
                <w:rFonts w:ascii="Arial" w:hAnsi="Arial" w:cs="Arial"/>
                <w:b/>
              </w:rPr>
            </w:pPr>
          </w:p>
          <w:p w14:paraId="0FE35ADD" w14:textId="77777777" w:rsidR="00AC2786" w:rsidRDefault="00AC2786" w:rsidP="00AC2786">
            <w:pPr>
              <w:jc w:val="center"/>
              <w:rPr>
                <w:rFonts w:ascii="Arial" w:hAnsi="Arial" w:cs="Arial"/>
                <w:b/>
              </w:rPr>
            </w:pPr>
          </w:p>
          <w:p w14:paraId="20219B4A" w14:textId="77777777" w:rsidR="00AC2786" w:rsidRDefault="00AC2786" w:rsidP="00AC2786">
            <w:pPr>
              <w:jc w:val="center"/>
              <w:rPr>
                <w:rFonts w:ascii="Arial" w:hAnsi="Arial" w:cs="Arial"/>
                <w:b/>
              </w:rPr>
            </w:pPr>
          </w:p>
          <w:p w14:paraId="444F38E7" w14:textId="77777777" w:rsidR="00AC2786" w:rsidRDefault="00AC2786" w:rsidP="00AC2786">
            <w:pPr>
              <w:jc w:val="center"/>
              <w:rPr>
                <w:rFonts w:ascii="Arial" w:hAnsi="Arial" w:cs="Arial"/>
                <w:b/>
              </w:rPr>
            </w:pPr>
          </w:p>
          <w:p w14:paraId="2E46D9A6" w14:textId="77777777" w:rsidR="00AC2786" w:rsidRDefault="00AC2786" w:rsidP="00AC2786">
            <w:pPr>
              <w:jc w:val="center"/>
              <w:rPr>
                <w:rFonts w:ascii="Arial" w:hAnsi="Arial" w:cs="Arial"/>
                <w:b/>
              </w:rPr>
            </w:pPr>
          </w:p>
          <w:p w14:paraId="6F188613" w14:textId="77777777" w:rsidR="00AC2786" w:rsidRDefault="00AC2786" w:rsidP="00AC2786">
            <w:pPr>
              <w:jc w:val="center"/>
              <w:rPr>
                <w:rFonts w:ascii="Arial" w:hAnsi="Arial" w:cs="Arial"/>
                <w:b/>
              </w:rPr>
            </w:pPr>
          </w:p>
          <w:p w14:paraId="1ADC7FC4" w14:textId="77777777" w:rsidR="00AC2786" w:rsidRDefault="00AC2786" w:rsidP="00AC2786">
            <w:pPr>
              <w:jc w:val="center"/>
              <w:rPr>
                <w:rFonts w:ascii="Arial" w:hAnsi="Arial" w:cs="Arial"/>
                <w:b/>
              </w:rPr>
            </w:pPr>
          </w:p>
          <w:p w14:paraId="181E353B" w14:textId="77777777" w:rsidR="00AC2786" w:rsidRDefault="00AC2786" w:rsidP="00AC2786">
            <w:pPr>
              <w:jc w:val="center"/>
              <w:rPr>
                <w:rFonts w:ascii="Arial" w:hAnsi="Arial" w:cs="Arial"/>
                <w:b/>
              </w:rPr>
            </w:pPr>
          </w:p>
          <w:p w14:paraId="59ECE6A8" w14:textId="77777777" w:rsidR="00AC2786" w:rsidRDefault="00AC2786" w:rsidP="00AC2786">
            <w:pPr>
              <w:jc w:val="center"/>
              <w:rPr>
                <w:rFonts w:ascii="Arial" w:hAnsi="Arial" w:cs="Arial"/>
                <w:b/>
              </w:rPr>
            </w:pPr>
          </w:p>
          <w:p w14:paraId="7059AD25" w14:textId="77777777" w:rsidR="00AC2786" w:rsidRDefault="00AC2786" w:rsidP="00AC2786">
            <w:pPr>
              <w:jc w:val="center"/>
              <w:rPr>
                <w:rFonts w:ascii="Arial" w:hAnsi="Arial" w:cs="Arial"/>
                <w:b/>
              </w:rPr>
            </w:pPr>
          </w:p>
          <w:p w14:paraId="3B5456C8" w14:textId="77777777" w:rsidR="00AC2786" w:rsidRDefault="00AC2786" w:rsidP="00AC2786">
            <w:pPr>
              <w:jc w:val="center"/>
              <w:rPr>
                <w:rFonts w:ascii="Arial" w:hAnsi="Arial" w:cs="Arial"/>
                <w:b/>
              </w:rPr>
            </w:pPr>
          </w:p>
          <w:p w14:paraId="2D9217B1" w14:textId="77777777" w:rsidR="00AC2786" w:rsidRDefault="00AC2786" w:rsidP="00AC2786">
            <w:pPr>
              <w:jc w:val="center"/>
              <w:rPr>
                <w:rFonts w:ascii="Arial" w:hAnsi="Arial" w:cs="Arial"/>
                <w:b/>
              </w:rPr>
            </w:pPr>
          </w:p>
          <w:p w14:paraId="58A39D64" w14:textId="77777777" w:rsidR="00AC2786" w:rsidRDefault="00AC2786" w:rsidP="00AC2786">
            <w:pPr>
              <w:jc w:val="center"/>
              <w:rPr>
                <w:rFonts w:ascii="Arial" w:hAnsi="Arial" w:cs="Arial"/>
                <w:b/>
              </w:rPr>
            </w:pPr>
          </w:p>
          <w:p w14:paraId="17D9F918" w14:textId="77777777" w:rsidR="00AC2786" w:rsidRDefault="00AC2786" w:rsidP="00AC2786">
            <w:pPr>
              <w:jc w:val="center"/>
              <w:rPr>
                <w:rFonts w:ascii="Arial" w:hAnsi="Arial" w:cs="Arial"/>
                <w:b/>
              </w:rPr>
            </w:pPr>
          </w:p>
          <w:p w14:paraId="2035D98C" w14:textId="77777777" w:rsidR="00AC2786" w:rsidRDefault="00AC2786" w:rsidP="00AC2786">
            <w:pPr>
              <w:jc w:val="center"/>
              <w:rPr>
                <w:rFonts w:ascii="Arial" w:hAnsi="Arial" w:cs="Arial"/>
                <w:b/>
              </w:rPr>
            </w:pPr>
          </w:p>
          <w:p w14:paraId="4CE7A2CE" w14:textId="77777777" w:rsidR="00AC2786" w:rsidRDefault="00AC2786" w:rsidP="00AC2786">
            <w:pPr>
              <w:jc w:val="center"/>
              <w:rPr>
                <w:rFonts w:ascii="Arial" w:hAnsi="Arial" w:cs="Arial"/>
                <w:b/>
              </w:rPr>
            </w:pPr>
          </w:p>
          <w:p w14:paraId="6D5D9598" w14:textId="77777777" w:rsidR="00AC2786" w:rsidRDefault="00AC2786" w:rsidP="00AC2786">
            <w:pPr>
              <w:jc w:val="center"/>
              <w:rPr>
                <w:rFonts w:ascii="Arial" w:hAnsi="Arial" w:cs="Arial"/>
                <w:b/>
              </w:rPr>
            </w:pPr>
          </w:p>
          <w:p w14:paraId="3A40E37A" w14:textId="77777777" w:rsidR="00AC2786" w:rsidRDefault="00AC2786" w:rsidP="00AC2786">
            <w:pPr>
              <w:jc w:val="center"/>
              <w:rPr>
                <w:rFonts w:ascii="Arial" w:hAnsi="Arial" w:cs="Arial"/>
                <w:b/>
              </w:rPr>
            </w:pPr>
          </w:p>
          <w:p w14:paraId="66639184" w14:textId="77777777" w:rsidR="00AC2786" w:rsidRDefault="00AC2786" w:rsidP="00AC2786">
            <w:pPr>
              <w:jc w:val="center"/>
              <w:rPr>
                <w:rFonts w:ascii="Arial" w:hAnsi="Arial" w:cs="Arial"/>
                <w:b/>
              </w:rPr>
            </w:pPr>
          </w:p>
          <w:p w14:paraId="14D258C3" w14:textId="77777777" w:rsidR="00AC2786" w:rsidRDefault="00AC2786" w:rsidP="00AC2786">
            <w:pPr>
              <w:jc w:val="center"/>
              <w:rPr>
                <w:rFonts w:ascii="Arial" w:hAnsi="Arial" w:cs="Arial"/>
                <w:b/>
              </w:rPr>
            </w:pPr>
          </w:p>
          <w:p w14:paraId="64A3E237" w14:textId="77777777" w:rsidR="00AC2786" w:rsidRDefault="00AC2786" w:rsidP="00AC2786">
            <w:pPr>
              <w:jc w:val="center"/>
              <w:rPr>
                <w:rFonts w:ascii="Arial" w:hAnsi="Arial" w:cs="Arial"/>
                <w:b/>
              </w:rPr>
            </w:pPr>
          </w:p>
          <w:p w14:paraId="7E2A4CB7" w14:textId="77777777" w:rsidR="00AC2786" w:rsidRDefault="00AC2786" w:rsidP="00AC2786">
            <w:pPr>
              <w:jc w:val="center"/>
              <w:rPr>
                <w:rFonts w:ascii="Arial" w:hAnsi="Arial" w:cs="Arial"/>
                <w:b/>
              </w:rPr>
            </w:pPr>
          </w:p>
          <w:p w14:paraId="37CE0889" w14:textId="77777777" w:rsidR="00AC2786" w:rsidRDefault="00AC2786" w:rsidP="00AC2786">
            <w:pPr>
              <w:jc w:val="center"/>
              <w:rPr>
                <w:rFonts w:ascii="Arial" w:hAnsi="Arial" w:cs="Arial"/>
                <w:b/>
              </w:rPr>
            </w:pPr>
          </w:p>
          <w:p w14:paraId="762A3394" w14:textId="77777777" w:rsidR="00AC2786" w:rsidRDefault="00AC2786" w:rsidP="00AC2786">
            <w:pPr>
              <w:jc w:val="center"/>
              <w:rPr>
                <w:rFonts w:ascii="Arial" w:hAnsi="Arial" w:cs="Arial"/>
                <w:b/>
              </w:rPr>
            </w:pPr>
          </w:p>
          <w:p w14:paraId="4C099D5D" w14:textId="77777777" w:rsidR="00AC2786" w:rsidRDefault="00AC2786" w:rsidP="00AC2786">
            <w:pPr>
              <w:jc w:val="center"/>
              <w:rPr>
                <w:rFonts w:ascii="Arial" w:hAnsi="Arial" w:cs="Arial"/>
                <w:b/>
              </w:rPr>
            </w:pPr>
          </w:p>
          <w:p w14:paraId="27E6E881" w14:textId="77777777" w:rsidR="00AC2786" w:rsidRDefault="00AC2786" w:rsidP="00AC2786">
            <w:pPr>
              <w:jc w:val="center"/>
              <w:rPr>
                <w:rFonts w:ascii="Arial" w:hAnsi="Arial" w:cs="Arial"/>
                <w:b/>
              </w:rPr>
            </w:pPr>
          </w:p>
          <w:p w14:paraId="60727008" w14:textId="77777777" w:rsidR="00AC2786" w:rsidRDefault="00AC2786" w:rsidP="00AC2786">
            <w:pPr>
              <w:jc w:val="center"/>
              <w:rPr>
                <w:rFonts w:ascii="Arial" w:hAnsi="Arial" w:cs="Arial"/>
                <w:b/>
              </w:rPr>
            </w:pPr>
          </w:p>
          <w:p w14:paraId="2140D493" w14:textId="77777777" w:rsidR="00AC2786" w:rsidRDefault="00AC2786" w:rsidP="00AC2786">
            <w:pPr>
              <w:jc w:val="center"/>
              <w:rPr>
                <w:rFonts w:ascii="Arial" w:hAnsi="Arial" w:cs="Arial"/>
                <w:b/>
              </w:rPr>
            </w:pPr>
          </w:p>
          <w:p w14:paraId="4F27D3EF" w14:textId="77777777" w:rsidR="00AC2786" w:rsidRDefault="00AC2786" w:rsidP="00AC2786">
            <w:pPr>
              <w:jc w:val="center"/>
              <w:rPr>
                <w:rFonts w:ascii="Arial" w:hAnsi="Arial" w:cs="Arial"/>
                <w:b/>
              </w:rPr>
            </w:pPr>
          </w:p>
          <w:p w14:paraId="45FA4B12" w14:textId="77777777" w:rsidR="00AC2786" w:rsidRDefault="00AC2786" w:rsidP="00AC2786">
            <w:pPr>
              <w:jc w:val="center"/>
              <w:rPr>
                <w:rFonts w:ascii="Arial" w:hAnsi="Arial" w:cs="Arial"/>
                <w:b/>
              </w:rPr>
            </w:pPr>
          </w:p>
          <w:p w14:paraId="2E1EC3D0" w14:textId="77777777" w:rsidR="00B52156" w:rsidRDefault="00B52156" w:rsidP="00AC2786">
            <w:pPr>
              <w:jc w:val="center"/>
              <w:rPr>
                <w:rFonts w:ascii="Arial" w:hAnsi="Arial" w:cs="Arial"/>
                <w:b/>
              </w:rPr>
            </w:pPr>
          </w:p>
          <w:p w14:paraId="6D4AC6F8" w14:textId="77777777" w:rsidR="00AC2786" w:rsidRDefault="00AC2786" w:rsidP="00AC2786">
            <w:pPr>
              <w:jc w:val="center"/>
              <w:rPr>
                <w:rFonts w:ascii="Arial" w:hAnsi="Arial" w:cs="Arial"/>
                <w:b/>
              </w:rPr>
            </w:pPr>
          </w:p>
          <w:p w14:paraId="68C01213" w14:textId="77777777" w:rsidR="00AC2786" w:rsidRPr="00AC2786" w:rsidRDefault="00AC2786" w:rsidP="00AC2786">
            <w:pPr>
              <w:jc w:val="center"/>
              <w:rPr>
                <w:rFonts w:ascii="Arial" w:hAnsi="Arial" w:cs="Arial"/>
                <w:b/>
                <w:sz w:val="22"/>
                <w:szCs w:val="22"/>
              </w:rPr>
            </w:pPr>
          </w:p>
          <w:p w14:paraId="2B825804" w14:textId="77777777" w:rsidR="00AC2786" w:rsidRPr="00B634E4" w:rsidRDefault="00AC2786" w:rsidP="00AC2786">
            <w:pPr>
              <w:jc w:val="center"/>
              <w:rPr>
                <w:rFonts w:ascii="Arial" w:hAnsi="Arial" w:cs="Arial"/>
                <w:b/>
              </w:rPr>
            </w:pPr>
            <w:r w:rsidRPr="00AC2786">
              <w:rPr>
                <w:rFonts w:ascii="Arial" w:hAnsi="Arial" w:cs="Arial"/>
                <w:b/>
                <w:sz w:val="22"/>
                <w:szCs w:val="22"/>
              </w:rPr>
              <w:t>E McCabe</w:t>
            </w:r>
          </w:p>
        </w:tc>
      </w:tr>
      <w:tr w:rsidR="00B553B8" w:rsidRPr="00B634E4" w14:paraId="4214DAD9" w14:textId="77777777" w:rsidTr="00574BDF">
        <w:trPr>
          <w:trHeight w:val="98"/>
        </w:trPr>
        <w:tc>
          <w:tcPr>
            <w:tcW w:w="852" w:type="dxa"/>
          </w:tcPr>
          <w:p w14:paraId="79CF1440" w14:textId="77777777" w:rsidR="00B553B8" w:rsidRDefault="00B553B8" w:rsidP="00B553B8">
            <w:pPr>
              <w:contextualSpacing/>
              <w:rPr>
                <w:rFonts w:ascii="Arial" w:hAnsi="Arial" w:cs="Arial"/>
                <w:b/>
              </w:rPr>
            </w:pPr>
          </w:p>
        </w:tc>
        <w:tc>
          <w:tcPr>
            <w:tcW w:w="8471" w:type="dxa"/>
          </w:tcPr>
          <w:p w14:paraId="1848E51F" w14:textId="77777777" w:rsidR="00B553B8" w:rsidRPr="00BD43C1" w:rsidRDefault="00B553B8" w:rsidP="00B553B8">
            <w:pPr>
              <w:contextualSpacing/>
              <w:rPr>
                <w:rFonts w:ascii="Arial" w:hAnsi="Arial" w:cs="Arial"/>
                <w:b/>
              </w:rPr>
            </w:pPr>
          </w:p>
        </w:tc>
        <w:tc>
          <w:tcPr>
            <w:tcW w:w="1276" w:type="dxa"/>
            <w:shd w:val="clear" w:color="auto" w:fill="auto"/>
          </w:tcPr>
          <w:p w14:paraId="3F8A9221" w14:textId="77777777" w:rsidR="00B553B8" w:rsidRPr="00B634E4" w:rsidRDefault="00B553B8" w:rsidP="00B553B8">
            <w:pPr>
              <w:rPr>
                <w:rFonts w:ascii="Arial" w:hAnsi="Arial" w:cs="Arial"/>
                <w:b/>
              </w:rPr>
            </w:pPr>
          </w:p>
        </w:tc>
      </w:tr>
      <w:tr w:rsidR="00B553B8" w:rsidRPr="00B634E4" w14:paraId="4B30340A" w14:textId="77777777" w:rsidTr="00574BDF">
        <w:trPr>
          <w:trHeight w:val="98"/>
        </w:trPr>
        <w:tc>
          <w:tcPr>
            <w:tcW w:w="852" w:type="dxa"/>
          </w:tcPr>
          <w:p w14:paraId="351C8F06" w14:textId="77777777" w:rsidR="00B553B8" w:rsidRDefault="00B553B8" w:rsidP="00B553B8">
            <w:pPr>
              <w:contextualSpacing/>
              <w:rPr>
                <w:rFonts w:ascii="Arial" w:hAnsi="Arial" w:cs="Arial"/>
                <w:b/>
              </w:rPr>
            </w:pPr>
            <w:r>
              <w:rPr>
                <w:rFonts w:ascii="Arial" w:hAnsi="Arial" w:cs="Arial"/>
                <w:b/>
              </w:rPr>
              <w:t>8.</w:t>
            </w:r>
          </w:p>
        </w:tc>
        <w:tc>
          <w:tcPr>
            <w:tcW w:w="8471" w:type="dxa"/>
          </w:tcPr>
          <w:p w14:paraId="23A7AB01" w14:textId="77777777" w:rsidR="00B553B8" w:rsidRDefault="00B553B8" w:rsidP="00B553B8">
            <w:pPr>
              <w:contextualSpacing/>
              <w:rPr>
                <w:rFonts w:ascii="Arial" w:hAnsi="Arial" w:cs="Arial"/>
                <w:b/>
                <w:color w:val="000000"/>
              </w:rPr>
            </w:pPr>
            <w:r>
              <w:rPr>
                <w:rFonts w:ascii="Arial" w:hAnsi="Arial" w:cs="Arial"/>
                <w:b/>
                <w:color w:val="000000"/>
              </w:rPr>
              <w:t xml:space="preserve">Items for Escalation from/to: </w:t>
            </w:r>
          </w:p>
          <w:p w14:paraId="72580653" w14:textId="77777777" w:rsidR="00B553B8" w:rsidRDefault="00C1020E" w:rsidP="00B553B8">
            <w:pPr>
              <w:numPr>
                <w:ilvl w:val="0"/>
                <w:numId w:val="20"/>
              </w:numPr>
              <w:contextualSpacing/>
              <w:rPr>
                <w:rFonts w:ascii="Arial" w:hAnsi="Arial" w:cs="Arial"/>
                <w:b/>
                <w:color w:val="000000"/>
              </w:rPr>
            </w:pPr>
            <w:r>
              <w:rPr>
                <w:rFonts w:ascii="Arial" w:hAnsi="Arial" w:cs="Arial"/>
                <w:b/>
                <w:color w:val="000000"/>
              </w:rPr>
              <w:t>Delivery Assurance Committee (</w:t>
            </w:r>
            <w:r w:rsidR="00B553B8">
              <w:rPr>
                <w:rFonts w:ascii="Arial" w:hAnsi="Arial" w:cs="Arial"/>
                <w:b/>
                <w:color w:val="000000"/>
              </w:rPr>
              <w:t>DAC</w:t>
            </w:r>
            <w:r>
              <w:rPr>
                <w:rFonts w:ascii="Arial" w:hAnsi="Arial" w:cs="Arial"/>
                <w:b/>
                <w:color w:val="000000"/>
              </w:rPr>
              <w:t>)</w:t>
            </w:r>
          </w:p>
          <w:p w14:paraId="35F78A80" w14:textId="77777777" w:rsidR="00B553B8" w:rsidRPr="00B553B8" w:rsidRDefault="00B553B8" w:rsidP="00B553B8">
            <w:pPr>
              <w:numPr>
                <w:ilvl w:val="0"/>
                <w:numId w:val="20"/>
              </w:numPr>
              <w:contextualSpacing/>
              <w:rPr>
                <w:rFonts w:ascii="Arial" w:hAnsi="Arial" w:cs="Arial"/>
                <w:b/>
                <w:color w:val="000000"/>
              </w:rPr>
            </w:pPr>
            <w:r>
              <w:rPr>
                <w:rFonts w:ascii="Arial" w:hAnsi="Arial" w:cs="Arial"/>
                <w:b/>
                <w:color w:val="000000"/>
              </w:rPr>
              <w:t xml:space="preserve">Clinical Governance Committee </w:t>
            </w:r>
            <w:r w:rsidR="00C1020E">
              <w:rPr>
                <w:rFonts w:ascii="Arial" w:hAnsi="Arial" w:cs="Arial"/>
                <w:b/>
                <w:color w:val="000000"/>
              </w:rPr>
              <w:t>(CGC)</w:t>
            </w:r>
          </w:p>
        </w:tc>
        <w:tc>
          <w:tcPr>
            <w:tcW w:w="1276" w:type="dxa"/>
            <w:shd w:val="clear" w:color="auto" w:fill="auto"/>
          </w:tcPr>
          <w:p w14:paraId="74891D26" w14:textId="77777777" w:rsidR="00B553B8" w:rsidRPr="00B634E4" w:rsidRDefault="00B553B8" w:rsidP="00B553B8">
            <w:pPr>
              <w:rPr>
                <w:rFonts w:ascii="Arial" w:hAnsi="Arial" w:cs="Arial"/>
                <w:b/>
              </w:rPr>
            </w:pPr>
          </w:p>
        </w:tc>
      </w:tr>
      <w:tr w:rsidR="00B553B8" w:rsidRPr="00B634E4" w14:paraId="19DCAC7F" w14:textId="77777777" w:rsidTr="00574BDF">
        <w:trPr>
          <w:trHeight w:val="98"/>
        </w:trPr>
        <w:tc>
          <w:tcPr>
            <w:tcW w:w="852" w:type="dxa"/>
          </w:tcPr>
          <w:p w14:paraId="13493994" w14:textId="77777777" w:rsidR="00B553B8" w:rsidRDefault="00B553B8" w:rsidP="00B553B8">
            <w:pPr>
              <w:contextualSpacing/>
              <w:rPr>
                <w:rFonts w:ascii="Arial" w:hAnsi="Arial" w:cs="Arial"/>
                <w:b/>
              </w:rPr>
            </w:pPr>
          </w:p>
        </w:tc>
        <w:tc>
          <w:tcPr>
            <w:tcW w:w="8471" w:type="dxa"/>
          </w:tcPr>
          <w:p w14:paraId="7B32A35A" w14:textId="77777777" w:rsidR="00B553B8" w:rsidRPr="006C1239" w:rsidRDefault="00B553B8" w:rsidP="00B553B8">
            <w:pPr>
              <w:contextualSpacing/>
              <w:rPr>
                <w:rFonts w:ascii="Arial" w:hAnsi="Arial" w:cs="Arial"/>
                <w:color w:val="000000"/>
              </w:rPr>
            </w:pPr>
          </w:p>
        </w:tc>
        <w:tc>
          <w:tcPr>
            <w:tcW w:w="1276" w:type="dxa"/>
            <w:shd w:val="clear" w:color="auto" w:fill="auto"/>
          </w:tcPr>
          <w:p w14:paraId="60B1A390" w14:textId="77777777" w:rsidR="00B553B8" w:rsidRPr="00B634E4" w:rsidRDefault="00B553B8" w:rsidP="00B553B8">
            <w:pPr>
              <w:rPr>
                <w:rFonts w:ascii="Arial" w:hAnsi="Arial" w:cs="Arial"/>
                <w:b/>
              </w:rPr>
            </w:pPr>
          </w:p>
        </w:tc>
      </w:tr>
      <w:tr w:rsidR="00C94B0B" w:rsidRPr="00B634E4" w14:paraId="14C807D7" w14:textId="77777777" w:rsidTr="00574BDF">
        <w:trPr>
          <w:trHeight w:val="98"/>
        </w:trPr>
        <w:tc>
          <w:tcPr>
            <w:tcW w:w="852" w:type="dxa"/>
          </w:tcPr>
          <w:p w14:paraId="41D24E2B" w14:textId="77777777" w:rsidR="00C94B0B" w:rsidRDefault="00C94B0B" w:rsidP="00B553B8">
            <w:pPr>
              <w:contextualSpacing/>
              <w:rPr>
                <w:rFonts w:ascii="Arial" w:hAnsi="Arial" w:cs="Arial"/>
                <w:b/>
              </w:rPr>
            </w:pPr>
          </w:p>
        </w:tc>
        <w:tc>
          <w:tcPr>
            <w:tcW w:w="8471" w:type="dxa"/>
          </w:tcPr>
          <w:p w14:paraId="3C0D8CC8" w14:textId="77777777" w:rsidR="00C1020E" w:rsidRDefault="009167E1" w:rsidP="00B553B8">
            <w:pPr>
              <w:contextualSpacing/>
              <w:rPr>
                <w:rFonts w:ascii="Arial" w:hAnsi="Arial" w:cs="Arial"/>
                <w:color w:val="000000"/>
              </w:rPr>
            </w:pPr>
            <w:r>
              <w:rPr>
                <w:rFonts w:ascii="Arial" w:hAnsi="Arial" w:cs="Arial"/>
                <w:color w:val="000000"/>
              </w:rPr>
              <w:t xml:space="preserve">The Committee discussed the links between the Committees </w:t>
            </w:r>
            <w:r w:rsidR="00AD17B1">
              <w:rPr>
                <w:rFonts w:ascii="Arial" w:hAnsi="Arial" w:cs="Arial"/>
                <w:color w:val="000000"/>
              </w:rPr>
              <w:t xml:space="preserve">and agreed that </w:t>
            </w:r>
            <w:r w:rsidR="00C1020E">
              <w:rPr>
                <w:rFonts w:ascii="Arial" w:hAnsi="Arial" w:cs="Arial"/>
                <w:color w:val="000000"/>
              </w:rPr>
              <w:t xml:space="preserve">it would be useful to receive </w:t>
            </w:r>
            <w:r w:rsidR="00A51C78">
              <w:rPr>
                <w:rFonts w:ascii="Arial" w:hAnsi="Arial" w:cs="Arial"/>
                <w:color w:val="000000"/>
              </w:rPr>
              <w:t>routine</w:t>
            </w:r>
            <w:r w:rsidR="00C1020E">
              <w:rPr>
                <w:rFonts w:ascii="Arial" w:hAnsi="Arial" w:cs="Arial"/>
                <w:color w:val="000000"/>
              </w:rPr>
              <w:t xml:space="preserve"> highlight</w:t>
            </w:r>
            <w:r w:rsidR="00AC2786">
              <w:rPr>
                <w:rFonts w:ascii="Arial" w:hAnsi="Arial" w:cs="Arial"/>
                <w:color w:val="000000"/>
              </w:rPr>
              <w:t xml:space="preserve">s </w:t>
            </w:r>
            <w:r w:rsidR="00AD17B1">
              <w:rPr>
                <w:rFonts w:ascii="Arial" w:hAnsi="Arial" w:cs="Arial"/>
                <w:color w:val="000000"/>
              </w:rPr>
              <w:t xml:space="preserve">from DAC </w:t>
            </w:r>
            <w:r w:rsidR="00C1020E">
              <w:rPr>
                <w:rFonts w:ascii="Arial" w:hAnsi="Arial" w:cs="Arial"/>
                <w:color w:val="000000"/>
              </w:rPr>
              <w:t xml:space="preserve">and CGC. </w:t>
            </w:r>
          </w:p>
          <w:p w14:paraId="6EDEA13B" w14:textId="77777777" w:rsidR="00C1020E" w:rsidRDefault="00C1020E" w:rsidP="00B553B8">
            <w:pPr>
              <w:contextualSpacing/>
              <w:rPr>
                <w:rFonts w:ascii="Arial" w:hAnsi="Arial" w:cs="Arial"/>
                <w:color w:val="000000"/>
              </w:rPr>
            </w:pPr>
          </w:p>
          <w:p w14:paraId="6DDC46B2" w14:textId="77777777" w:rsidR="00C1020E" w:rsidRDefault="00C1020E" w:rsidP="00B553B8">
            <w:pPr>
              <w:contextualSpacing/>
              <w:rPr>
                <w:rFonts w:ascii="Arial" w:hAnsi="Arial" w:cs="Arial"/>
                <w:color w:val="000000"/>
              </w:rPr>
            </w:pPr>
            <w:r>
              <w:rPr>
                <w:rFonts w:ascii="Arial" w:hAnsi="Arial" w:cs="Arial"/>
                <w:color w:val="000000"/>
              </w:rPr>
              <w:t xml:space="preserve">DAC </w:t>
            </w:r>
            <w:r w:rsidR="00AC2786">
              <w:rPr>
                <w:rFonts w:ascii="Arial" w:hAnsi="Arial" w:cs="Arial"/>
                <w:color w:val="000000"/>
              </w:rPr>
              <w:t>highlights</w:t>
            </w:r>
            <w:r>
              <w:rPr>
                <w:rFonts w:ascii="Arial" w:hAnsi="Arial" w:cs="Arial"/>
                <w:color w:val="000000"/>
              </w:rPr>
              <w:t xml:space="preserve"> might include:</w:t>
            </w:r>
          </w:p>
          <w:p w14:paraId="36911B04" w14:textId="77777777" w:rsidR="009167E1" w:rsidRDefault="00C1020E" w:rsidP="00C1020E">
            <w:pPr>
              <w:pStyle w:val="ListParagraph"/>
              <w:numPr>
                <w:ilvl w:val="0"/>
                <w:numId w:val="29"/>
              </w:numPr>
              <w:contextualSpacing/>
              <w:rPr>
                <w:rFonts w:ascii="Arial" w:hAnsi="Arial" w:cs="Arial"/>
                <w:color w:val="000000"/>
              </w:rPr>
            </w:pPr>
            <w:r w:rsidRPr="00C1020E">
              <w:rPr>
                <w:rFonts w:ascii="Arial" w:hAnsi="Arial" w:cs="Arial"/>
                <w:color w:val="000000"/>
              </w:rPr>
              <w:t>Whether</w:t>
            </w:r>
            <w:r w:rsidR="00AD17B1" w:rsidRPr="00C1020E">
              <w:rPr>
                <w:rFonts w:ascii="Arial" w:hAnsi="Arial" w:cs="Arial"/>
                <w:color w:val="000000"/>
              </w:rPr>
              <w:t xml:space="preserve"> contracts, SDIPs</w:t>
            </w:r>
            <w:r w:rsidR="00A51C78" w:rsidRPr="00C1020E">
              <w:rPr>
                <w:rFonts w:ascii="Arial" w:hAnsi="Arial" w:cs="Arial"/>
                <w:color w:val="000000"/>
              </w:rPr>
              <w:t xml:space="preserve"> etc</w:t>
            </w:r>
            <w:r w:rsidR="00AD17B1" w:rsidRPr="00C1020E">
              <w:rPr>
                <w:rFonts w:ascii="Arial" w:hAnsi="Arial" w:cs="Arial"/>
                <w:color w:val="000000"/>
              </w:rPr>
              <w:t xml:space="preserve"> are on track and what action DAC </w:t>
            </w:r>
            <w:r w:rsidR="00A51C78" w:rsidRPr="00C1020E">
              <w:rPr>
                <w:rFonts w:ascii="Arial" w:hAnsi="Arial" w:cs="Arial"/>
                <w:color w:val="000000"/>
              </w:rPr>
              <w:t xml:space="preserve">is </w:t>
            </w:r>
            <w:r w:rsidR="00AD17B1" w:rsidRPr="00C1020E">
              <w:rPr>
                <w:rFonts w:ascii="Arial" w:hAnsi="Arial" w:cs="Arial"/>
                <w:color w:val="000000"/>
              </w:rPr>
              <w:t xml:space="preserve">taking to address </w:t>
            </w:r>
            <w:r w:rsidRPr="00C1020E">
              <w:rPr>
                <w:rFonts w:ascii="Arial" w:hAnsi="Arial" w:cs="Arial"/>
                <w:color w:val="000000"/>
              </w:rPr>
              <w:t>any issues</w:t>
            </w:r>
            <w:r w:rsidR="00AD17B1" w:rsidRPr="00C1020E">
              <w:rPr>
                <w:rFonts w:ascii="Arial" w:hAnsi="Arial" w:cs="Arial"/>
                <w:color w:val="000000"/>
              </w:rPr>
              <w:t xml:space="preserve">. </w:t>
            </w:r>
          </w:p>
          <w:p w14:paraId="77C64822" w14:textId="77777777" w:rsidR="00C1020E" w:rsidRDefault="00C1020E" w:rsidP="00B553B8">
            <w:pPr>
              <w:pStyle w:val="ListParagraph"/>
              <w:numPr>
                <w:ilvl w:val="0"/>
                <w:numId w:val="29"/>
              </w:numPr>
              <w:contextualSpacing/>
              <w:rPr>
                <w:rFonts w:ascii="Arial" w:hAnsi="Arial" w:cs="Arial"/>
                <w:color w:val="000000"/>
              </w:rPr>
            </w:pPr>
            <w:r>
              <w:rPr>
                <w:rFonts w:ascii="Arial" w:hAnsi="Arial" w:cs="Arial"/>
                <w:color w:val="000000"/>
              </w:rPr>
              <w:lastRenderedPageBreak/>
              <w:t>Notification of any</w:t>
            </w:r>
            <w:r w:rsidR="00132A15" w:rsidRPr="00C1020E">
              <w:rPr>
                <w:rFonts w:ascii="Arial" w:hAnsi="Arial" w:cs="Arial"/>
                <w:color w:val="000000"/>
              </w:rPr>
              <w:t xml:space="preserve"> potential </w:t>
            </w:r>
            <w:r w:rsidR="003C1440" w:rsidRPr="00C1020E">
              <w:rPr>
                <w:rFonts w:ascii="Arial" w:hAnsi="Arial" w:cs="Arial"/>
                <w:color w:val="000000"/>
              </w:rPr>
              <w:t>consequences</w:t>
            </w:r>
            <w:r w:rsidR="00132A15" w:rsidRPr="00C1020E">
              <w:rPr>
                <w:rFonts w:ascii="Arial" w:hAnsi="Arial" w:cs="Arial"/>
                <w:color w:val="000000"/>
              </w:rPr>
              <w:t xml:space="preserve"> re</w:t>
            </w:r>
            <w:r>
              <w:rPr>
                <w:rFonts w:ascii="Arial" w:hAnsi="Arial" w:cs="Arial"/>
                <w:color w:val="000000"/>
              </w:rPr>
              <w:t>lating to</w:t>
            </w:r>
            <w:r w:rsidR="00132A15" w:rsidRPr="00C1020E">
              <w:rPr>
                <w:rFonts w:ascii="Arial" w:hAnsi="Arial" w:cs="Arial"/>
                <w:color w:val="000000"/>
              </w:rPr>
              <w:t xml:space="preserve"> next </w:t>
            </w:r>
            <w:r w:rsidR="003C1440" w:rsidRPr="00C1020E">
              <w:rPr>
                <w:rFonts w:ascii="Arial" w:hAnsi="Arial" w:cs="Arial"/>
                <w:color w:val="000000"/>
              </w:rPr>
              <w:t>year’s</w:t>
            </w:r>
            <w:r>
              <w:rPr>
                <w:rFonts w:ascii="Arial" w:hAnsi="Arial" w:cs="Arial"/>
                <w:color w:val="000000"/>
              </w:rPr>
              <w:t xml:space="preserve"> contract negotiations.</w:t>
            </w:r>
          </w:p>
          <w:p w14:paraId="0CCA3ED5" w14:textId="77777777" w:rsidR="00C1020E" w:rsidRDefault="00C1020E" w:rsidP="00B553B8">
            <w:pPr>
              <w:pStyle w:val="ListParagraph"/>
              <w:numPr>
                <w:ilvl w:val="0"/>
                <w:numId w:val="29"/>
              </w:numPr>
              <w:contextualSpacing/>
              <w:rPr>
                <w:rFonts w:ascii="Arial" w:hAnsi="Arial" w:cs="Arial"/>
                <w:color w:val="000000"/>
              </w:rPr>
            </w:pPr>
            <w:r>
              <w:rPr>
                <w:rFonts w:ascii="Arial" w:hAnsi="Arial" w:cs="Arial"/>
                <w:color w:val="000000"/>
              </w:rPr>
              <w:t xml:space="preserve">How </w:t>
            </w:r>
            <w:r w:rsidR="00132A15" w:rsidRPr="00C1020E">
              <w:rPr>
                <w:rFonts w:ascii="Arial" w:hAnsi="Arial" w:cs="Arial"/>
                <w:color w:val="000000"/>
              </w:rPr>
              <w:t xml:space="preserve">the intelligence </w:t>
            </w:r>
            <w:r>
              <w:rPr>
                <w:rFonts w:ascii="Arial" w:hAnsi="Arial" w:cs="Arial"/>
                <w:color w:val="000000"/>
              </w:rPr>
              <w:t xml:space="preserve">received is </w:t>
            </w:r>
            <w:r w:rsidR="003C1440" w:rsidRPr="00C1020E">
              <w:rPr>
                <w:rFonts w:ascii="Arial" w:hAnsi="Arial" w:cs="Arial"/>
                <w:color w:val="000000"/>
              </w:rPr>
              <w:t>informing</w:t>
            </w:r>
            <w:r w:rsidR="00132A15" w:rsidRPr="00C1020E">
              <w:rPr>
                <w:rFonts w:ascii="Arial" w:hAnsi="Arial" w:cs="Arial"/>
                <w:color w:val="000000"/>
              </w:rPr>
              <w:t xml:space="preserve"> the commissioning process.</w:t>
            </w:r>
          </w:p>
          <w:p w14:paraId="45D93C3B" w14:textId="77777777" w:rsidR="00C1020E" w:rsidRDefault="00C1020E" w:rsidP="00C1020E">
            <w:pPr>
              <w:contextualSpacing/>
              <w:rPr>
                <w:rFonts w:ascii="Arial" w:hAnsi="Arial" w:cs="Arial"/>
                <w:color w:val="000000"/>
              </w:rPr>
            </w:pPr>
          </w:p>
          <w:p w14:paraId="39E88EE2" w14:textId="77777777" w:rsidR="00132A15" w:rsidRPr="00C1020E" w:rsidRDefault="00C1020E" w:rsidP="00C1020E">
            <w:pPr>
              <w:contextualSpacing/>
              <w:rPr>
                <w:rFonts w:ascii="Arial" w:hAnsi="Arial" w:cs="Arial"/>
                <w:color w:val="000000"/>
              </w:rPr>
            </w:pPr>
            <w:r>
              <w:rPr>
                <w:rFonts w:ascii="Arial" w:hAnsi="Arial" w:cs="Arial"/>
                <w:color w:val="000000"/>
              </w:rPr>
              <w:t xml:space="preserve">H Kenyon, L Whitton and J Haxby to agree </w:t>
            </w:r>
            <w:r w:rsidR="00AC2786">
              <w:rPr>
                <w:rFonts w:ascii="Arial" w:hAnsi="Arial" w:cs="Arial"/>
                <w:color w:val="000000"/>
              </w:rPr>
              <w:t>a way forward</w:t>
            </w:r>
            <w:r>
              <w:rPr>
                <w:rFonts w:ascii="Arial" w:hAnsi="Arial" w:cs="Arial"/>
                <w:color w:val="000000"/>
              </w:rPr>
              <w:t xml:space="preserve"> of the meeting. </w:t>
            </w:r>
            <w:r w:rsidR="00132A15" w:rsidRPr="00C1020E">
              <w:rPr>
                <w:rFonts w:ascii="Arial" w:hAnsi="Arial" w:cs="Arial"/>
                <w:color w:val="000000"/>
              </w:rPr>
              <w:t xml:space="preserve"> </w:t>
            </w:r>
          </w:p>
          <w:p w14:paraId="29BE39B6" w14:textId="77777777" w:rsidR="00132A15" w:rsidRDefault="00132A15" w:rsidP="00B553B8">
            <w:pPr>
              <w:contextualSpacing/>
              <w:rPr>
                <w:rFonts w:ascii="Arial" w:hAnsi="Arial" w:cs="Arial"/>
                <w:color w:val="000000"/>
              </w:rPr>
            </w:pPr>
          </w:p>
          <w:p w14:paraId="01B8CB25" w14:textId="77777777" w:rsidR="00132A15" w:rsidRPr="00954C9B" w:rsidRDefault="00954C9B" w:rsidP="00B553B8">
            <w:pPr>
              <w:contextualSpacing/>
              <w:rPr>
                <w:rFonts w:ascii="Arial" w:hAnsi="Arial" w:cs="Arial"/>
                <w:b/>
                <w:color w:val="000000"/>
              </w:rPr>
            </w:pPr>
            <w:r w:rsidRPr="00954C9B">
              <w:rPr>
                <w:rFonts w:ascii="Arial" w:hAnsi="Arial" w:cs="Arial"/>
                <w:b/>
                <w:color w:val="000000"/>
              </w:rPr>
              <w:t>Clinical Governance Committee</w:t>
            </w:r>
          </w:p>
          <w:p w14:paraId="2955FD9F" w14:textId="77777777" w:rsidR="00954C9B" w:rsidRDefault="00954C9B" w:rsidP="00B553B8">
            <w:pPr>
              <w:contextualSpacing/>
              <w:rPr>
                <w:rFonts w:ascii="Arial" w:hAnsi="Arial" w:cs="Arial"/>
                <w:color w:val="000000"/>
              </w:rPr>
            </w:pPr>
            <w:r>
              <w:rPr>
                <w:rFonts w:ascii="Arial" w:hAnsi="Arial" w:cs="Arial"/>
                <w:color w:val="000000"/>
              </w:rPr>
              <w:t xml:space="preserve">The Committee raised concerns regarding the poor performance in regards to NLaG CQUINs. E McCabe confirmed that most NLaG CQUINs in Quarter 2 were not achieved. This could be linked to capacity issues and the lack of effective and efficient systems, eg, paper records. </w:t>
            </w:r>
            <w:r w:rsidR="00B92F26">
              <w:rPr>
                <w:rFonts w:ascii="Arial" w:hAnsi="Arial" w:cs="Arial"/>
                <w:color w:val="000000"/>
              </w:rPr>
              <w:t xml:space="preserve">The CCG has requested details of the root causes of non-delivery of CQUINs. </w:t>
            </w:r>
          </w:p>
          <w:p w14:paraId="62EF7290" w14:textId="77777777" w:rsidR="00B92F26" w:rsidRDefault="00B92F26" w:rsidP="00B553B8">
            <w:pPr>
              <w:contextualSpacing/>
              <w:rPr>
                <w:rFonts w:ascii="Arial" w:hAnsi="Arial" w:cs="Arial"/>
                <w:color w:val="000000"/>
              </w:rPr>
            </w:pPr>
          </w:p>
          <w:p w14:paraId="170AD8D4" w14:textId="77777777" w:rsidR="00B92F26" w:rsidRDefault="00B92F26" w:rsidP="00B553B8">
            <w:pPr>
              <w:contextualSpacing/>
              <w:rPr>
                <w:rFonts w:ascii="Arial" w:hAnsi="Arial" w:cs="Arial"/>
                <w:color w:val="000000"/>
              </w:rPr>
            </w:pPr>
            <w:r>
              <w:rPr>
                <w:rFonts w:ascii="Arial" w:hAnsi="Arial" w:cs="Arial"/>
                <w:color w:val="000000"/>
              </w:rPr>
              <w:t xml:space="preserve">Work is underway regarding the Alcohol and Tobacco CQUIN. A member of public health is assisting NLaG in order to identify the issues.  </w:t>
            </w:r>
          </w:p>
          <w:p w14:paraId="162D00AE" w14:textId="77777777" w:rsidR="00954C9B" w:rsidRDefault="00954C9B" w:rsidP="00B553B8">
            <w:pPr>
              <w:contextualSpacing/>
              <w:rPr>
                <w:rFonts w:ascii="Arial" w:hAnsi="Arial" w:cs="Arial"/>
                <w:color w:val="000000"/>
              </w:rPr>
            </w:pPr>
          </w:p>
          <w:p w14:paraId="577FC783" w14:textId="77777777" w:rsidR="00954C9B" w:rsidRDefault="00954C9B" w:rsidP="00B553B8">
            <w:pPr>
              <w:contextualSpacing/>
              <w:rPr>
                <w:rFonts w:ascii="Arial" w:hAnsi="Arial" w:cs="Arial"/>
                <w:color w:val="000000"/>
              </w:rPr>
            </w:pPr>
            <w:r>
              <w:rPr>
                <w:rFonts w:ascii="Arial" w:hAnsi="Arial" w:cs="Arial"/>
                <w:color w:val="000000"/>
              </w:rPr>
              <w:t>The Committee provided the following feedback:</w:t>
            </w:r>
          </w:p>
          <w:p w14:paraId="5C15BE2F" w14:textId="77777777" w:rsidR="00954C9B" w:rsidRDefault="00954C9B" w:rsidP="00954C9B">
            <w:pPr>
              <w:pStyle w:val="ListParagraph"/>
              <w:numPr>
                <w:ilvl w:val="0"/>
                <w:numId w:val="30"/>
              </w:numPr>
              <w:contextualSpacing/>
              <w:rPr>
                <w:rFonts w:ascii="Arial" w:hAnsi="Arial" w:cs="Arial"/>
                <w:color w:val="000000"/>
              </w:rPr>
            </w:pPr>
            <w:r w:rsidRPr="00954C9B">
              <w:rPr>
                <w:rFonts w:ascii="Arial" w:hAnsi="Arial" w:cs="Arial"/>
                <w:color w:val="000000"/>
              </w:rPr>
              <w:t xml:space="preserve">Further understanding </w:t>
            </w:r>
            <w:r>
              <w:rPr>
                <w:rFonts w:ascii="Arial" w:hAnsi="Arial" w:cs="Arial"/>
                <w:color w:val="000000"/>
              </w:rPr>
              <w:t xml:space="preserve">and detail </w:t>
            </w:r>
            <w:r w:rsidRPr="00954C9B">
              <w:rPr>
                <w:rFonts w:ascii="Arial" w:hAnsi="Arial" w:cs="Arial"/>
                <w:color w:val="000000"/>
              </w:rPr>
              <w:t xml:space="preserve">is required around the impact on the quality of care and the financial impact. </w:t>
            </w:r>
          </w:p>
          <w:p w14:paraId="492E09DC" w14:textId="77777777" w:rsidR="00B92F26" w:rsidRDefault="00B92F26" w:rsidP="00954C9B">
            <w:pPr>
              <w:pStyle w:val="ListParagraph"/>
              <w:numPr>
                <w:ilvl w:val="0"/>
                <w:numId w:val="30"/>
              </w:numPr>
              <w:contextualSpacing/>
              <w:rPr>
                <w:rFonts w:ascii="Arial" w:hAnsi="Arial" w:cs="Arial"/>
                <w:color w:val="000000"/>
              </w:rPr>
            </w:pPr>
            <w:r>
              <w:rPr>
                <w:rFonts w:ascii="Arial" w:hAnsi="Arial" w:cs="Arial"/>
                <w:color w:val="000000"/>
              </w:rPr>
              <w:t xml:space="preserve">CQUINs should be built on a firm foundation of quality systems; there are concerns that the foundations are not robust. </w:t>
            </w:r>
          </w:p>
          <w:p w14:paraId="063D0F46" w14:textId="77777777" w:rsidR="00954C9B" w:rsidRDefault="00954C9B" w:rsidP="00954C9B">
            <w:pPr>
              <w:pStyle w:val="ListParagraph"/>
              <w:numPr>
                <w:ilvl w:val="0"/>
                <w:numId w:val="30"/>
              </w:numPr>
              <w:contextualSpacing/>
              <w:rPr>
                <w:rFonts w:ascii="Arial" w:hAnsi="Arial" w:cs="Arial"/>
                <w:color w:val="000000"/>
              </w:rPr>
            </w:pPr>
            <w:r>
              <w:rPr>
                <w:rFonts w:ascii="Arial" w:hAnsi="Arial" w:cs="Arial"/>
                <w:color w:val="000000"/>
              </w:rPr>
              <w:t xml:space="preserve">CQUINs should be considered as a critical element of the </w:t>
            </w:r>
            <w:r w:rsidR="00B92F26">
              <w:rPr>
                <w:rFonts w:ascii="Arial" w:hAnsi="Arial" w:cs="Arial"/>
                <w:color w:val="000000"/>
              </w:rPr>
              <w:t xml:space="preserve">day job and should be clinically led. </w:t>
            </w:r>
          </w:p>
          <w:p w14:paraId="6F7F9571" w14:textId="77777777" w:rsidR="00B92F26" w:rsidRDefault="00B92F26" w:rsidP="00B92F26">
            <w:pPr>
              <w:pStyle w:val="ListParagraph"/>
              <w:numPr>
                <w:ilvl w:val="0"/>
                <w:numId w:val="30"/>
              </w:numPr>
              <w:contextualSpacing/>
              <w:rPr>
                <w:rFonts w:ascii="Arial" w:hAnsi="Arial" w:cs="Arial"/>
                <w:color w:val="000000"/>
              </w:rPr>
            </w:pPr>
            <w:r>
              <w:rPr>
                <w:rFonts w:ascii="Arial" w:hAnsi="Arial" w:cs="Arial"/>
                <w:color w:val="000000"/>
              </w:rPr>
              <w:t xml:space="preserve">Further discussions are required in order to agree a way forward, eg, a conversation with NHSE/I regarding the need to get the basics right or </w:t>
            </w:r>
            <w:r w:rsidR="00411E43">
              <w:rPr>
                <w:rFonts w:ascii="Arial" w:hAnsi="Arial" w:cs="Arial"/>
                <w:color w:val="000000"/>
              </w:rPr>
              <w:t>withdraw payment for non-delivery</w:t>
            </w:r>
            <w:r>
              <w:rPr>
                <w:rFonts w:ascii="Arial" w:hAnsi="Arial" w:cs="Arial"/>
                <w:color w:val="000000"/>
              </w:rPr>
              <w:t xml:space="preserve">.  </w:t>
            </w:r>
            <w:r w:rsidR="00411E43">
              <w:rPr>
                <w:rFonts w:ascii="Arial" w:hAnsi="Arial" w:cs="Arial"/>
                <w:color w:val="000000"/>
              </w:rPr>
              <w:t xml:space="preserve">The withdrawal of payment approach </w:t>
            </w:r>
            <w:r>
              <w:rPr>
                <w:rFonts w:ascii="Arial" w:hAnsi="Arial" w:cs="Arial"/>
                <w:color w:val="000000"/>
              </w:rPr>
              <w:t xml:space="preserve">would need to </w:t>
            </w:r>
            <w:r w:rsidR="00411E43">
              <w:rPr>
                <w:rFonts w:ascii="Arial" w:hAnsi="Arial" w:cs="Arial"/>
                <w:color w:val="000000"/>
              </w:rPr>
              <w:t>be adopted for</w:t>
            </w:r>
            <w:r>
              <w:rPr>
                <w:rFonts w:ascii="Arial" w:hAnsi="Arial" w:cs="Arial"/>
                <w:color w:val="000000"/>
              </w:rPr>
              <w:t xml:space="preserve"> all providers</w:t>
            </w:r>
            <w:r w:rsidRPr="00B92F26">
              <w:rPr>
                <w:rFonts w:ascii="Arial" w:hAnsi="Arial" w:cs="Arial"/>
                <w:color w:val="000000"/>
              </w:rPr>
              <w:t>.</w:t>
            </w:r>
          </w:p>
          <w:p w14:paraId="0C9505EB" w14:textId="77777777" w:rsidR="00411E43" w:rsidRPr="00954C9B" w:rsidRDefault="00411E43" w:rsidP="00B92F26">
            <w:pPr>
              <w:pStyle w:val="ListParagraph"/>
              <w:numPr>
                <w:ilvl w:val="0"/>
                <w:numId w:val="30"/>
              </w:numPr>
              <w:contextualSpacing/>
              <w:rPr>
                <w:rFonts w:ascii="Arial" w:hAnsi="Arial" w:cs="Arial"/>
                <w:color w:val="000000"/>
              </w:rPr>
            </w:pPr>
            <w:r>
              <w:rPr>
                <w:rFonts w:ascii="Arial" w:hAnsi="Arial" w:cs="Arial"/>
                <w:color w:val="000000"/>
              </w:rPr>
              <w:t>Concerns about the consequences if other commissioners withdraw payment</w:t>
            </w:r>
            <w:r w:rsidR="00AC2786">
              <w:rPr>
                <w:rFonts w:ascii="Arial" w:hAnsi="Arial" w:cs="Arial"/>
                <w:color w:val="000000"/>
              </w:rPr>
              <w:t xml:space="preserve"> to NLaG</w:t>
            </w:r>
            <w:r>
              <w:rPr>
                <w:rFonts w:ascii="Arial" w:hAnsi="Arial" w:cs="Arial"/>
                <w:color w:val="000000"/>
              </w:rPr>
              <w:t xml:space="preserve">. </w:t>
            </w:r>
          </w:p>
          <w:p w14:paraId="4C10B135" w14:textId="77777777" w:rsidR="00954C9B" w:rsidRDefault="00954C9B" w:rsidP="00B553B8">
            <w:pPr>
              <w:contextualSpacing/>
              <w:rPr>
                <w:rFonts w:ascii="Arial" w:hAnsi="Arial" w:cs="Arial"/>
                <w:color w:val="000000"/>
              </w:rPr>
            </w:pPr>
          </w:p>
          <w:p w14:paraId="376B17DE" w14:textId="77777777" w:rsidR="00CA444D" w:rsidRPr="006C1239" w:rsidRDefault="00411E43" w:rsidP="00AC2786">
            <w:pPr>
              <w:contextualSpacing/>
              <w:rPr>
                <w:rFonts w:ascii="Arial" w:hAnsi="Arial" w:cs="Arial"/>
                <w:color w:val="000000"/>
              </w:rPr>
            </w:pPr>
            <w:r>
              <w:rPr>
                <w:rFonts w:ascii="Arial" w:hAnsi="Arial" w:cs="Arial"/>
                <w:color w:val="000000"/>
              </w:rPr>
              <w:t xml:space="preserve">The Committee agreed </w:t>
            </w:r>
            <w:r w:rsidR="00AC2786">
              <w:rPr>
                <w:rFonts w:ascii="Arial" w:hAnsi="Arial" w:cs="Arial"/>
                <w:color w:val="000000"/>
              </w:rPr>
              <w:t>to ask the</w:t>
            </w:r>
            <w:r>
              <w:rPr>
                <w:rFonts w:ascii="Arial" w:hAnsi="Arial" w:cs="Arial"/>
                <w:color w:val="000000"/>
              </w:rPr>
              <w:t xml:space="preserve"> Clinical Governance </w:t>
            </w:r>
            <w:r w:rsidR="00AC2786">
              <w:rPr>
                <w:rFonts w:ascii="Arial" w:hAnsi="Arial" w:cs="Arial"/>
                <w:color w:val="000000"/>
              </w:rPr>
              <w:t xml:space="preserve">Committee </w:t>
            </w:r>
            <w:r>
              <w:rPr>
                <w:rFonts w:ascii="Arial" w:hAnsi="Arial" w:cs="Arial"/>
                <w:color w:val="000000"/>
              </w:rPr>
              <w:t>to look at the CQUINs for next year and identify any that are significant enough to initiate a withdrawal of payment for non-delivery.  J Haxby advised that this would also need a discussion at the NLaG QRM meeting and raised at th</w:t>
            </w:r>
            <w:r w:rsidR="00424D3B">
              <w:rPr>
                <w:rFonts w:ascii="Arial" w:hAnsi="Arial" w:cs="Arial"/>
                <w:color w:val="000000"/>
              </w:rPr>
              <w:t>e Contract Transformation Board.</w:t>
            </w:r>
          </w:p>
        </w:tc>
        <w:tc>
          <w:tcPr>
            <w:tcW w:w="1276" w:type="dxa"/>
            <w:shd w:val="clear" w:color="auto" w:fill="auto"/>
          </w:tcPr>
          <w:p w14:paraId="227F82C8" w14:textId="77777777" w:rsidR="00C94B0B" w:rsidRDefault="00C94B0B" w:rsidP="00AC2786">
            <w:pPr>
              <w:jc w:val="center"/>
              <w:rPr>
                <w:rFonts w:ascii="Arial" w:hAnsi="Arial" w:cs="Arial"/>
                <w:b/>
              </w:rPr>
            </w:pPr>
          </w:p>
          <w:p w14:paraId="10C8F20C" w14:textId="77777777" w:rsidR="00AC2786" w:rsidRDefault="00AC2786" w:rsidP="00AC2786">
            <w:pPr>
              <w:jc w:val="center"/>
              <w:rPr>
                <w:rFonts w:ascii="Arial" w:hAnsi="Arial" w:cs="Arial"/>
                <w:b/>
              </w:rPr>
            </w:pPr>
          </w:p>
          <w:p w14:paraId="07FA8377" w14:textId="77777777" w:rsidR="00AC2786" w:rsidRDefault="00AC2786" w:rsidP="00AC2786">
            <w:pPr>
              <w:jc w:val="center"/>
              <w:rPr>
                <w:rFonts w:ascii="Arial" w:hAnsi="Arial" w:cs="Arial"/>
                <w:b/>
              </w:rPr>
            </w:pPr>
          </w:p>
          <w:p w14:paraId="30921C30" w14:textId="77777777" w:rsidR="00AC2786" w:rsidRDefault="00AC2786" w:rsidP="00AC2786">
            <w:pPr>
              <w:jc w:val="center"/>
              <w:rPr>
                <w:rFonts w:ascii="Arial" w:hAnsi="Arial" w:cs="Arial"/>
                <w:b/>
              </w:rPr>
            </w:pPr>
          </w:p>
          <w:p w14:paraId="70501A80" w14:textId="77777777" w:rsidR="00AC2786" w:rsidRDefault="00AC2786" w:rsidP="00AC2786">
            <w:pPr>
              <w:jc w:val="center"/>
              <w:rPr>
                <w:rFonts w:ascii="Arial" w:hAnsi="Arial" w:cs="Arial"/>
                <w:b/>
              </w:rPr>
            </w:pPr>
          </w:p>
          <w:p w14:paraId="4C15A220" w14:textId="77777777" w:rsidR="00AC2786" w:rsidRDefault="00AC2786" w:rsidP="00AC2786">
            <w:pPr>
              <w:jc w:val="center"/>
              <w:rPr>
                <w:rFonts w:ascii="Arial" w:hAnsi="Arial" w:cs="Arial"/>
                <w:b/>
              </w:rPr>
            </w:pPr>
          </w:p>
          <w:p w14:paraId="74F988C1" w14:textId="77777777" w:rsidR="00AC2786" w:rsidRDefault="00AC2786" w:rsidP="00B52156">
            <w:pPr>
              <w:rPr>
                <w:rFonts w:ascii="Arial" w:hAnsi="Arial" w:cs="Arial"/>
                <w:b/>
              </w:rPr>
            </w:pPr>
          </w:p>
          <w:p w14:paraId="240039DE" w14:textId="77777777" w:rsidR="00AC2786" w:rsidRDefault="00AC2786" w:rsidP="00AC2786">
            <w:pPr>
              <w:jc w:val="center"/>
              <w:rPr>
                <w:rFonts w:ascii="Arial" w:hAnsi="Arial" w:cs="Arial"/>
                <w:b/>
              </w:rPr>
            </w:pPr>
          </w:p>
          <w:p w14:paraId="37B8C6E6" w14:textId="77777777" w:rsidR="00AC2786" w:rsidRDefault="00AC2786" w:rsidP="00AC2786">
            <w:pPr>
              <w:jc w:val="center"/>
              <w:rPr>
                <w:rFonts w:ascii="Arial" w:hAnsi="Arial" w:cs="Arial"/>
                <w:b/>
              </w:rPr>
            </w:pPr>
          </w:p>
          <w:p w14:paraId="46B349CF" w14:textId="77777777" w:rsidR="00AC2786" w:rsidRDefault="00AC2786" w:rsidP="00AC2786">
            <w:pPr>
              <w:jc w:val="center"/>
              <w:rPr>
                <w:rFonts w:ascii="Arial" w:hAnsi="Arial" w:cs="Arial"/>
                <w:b/>
              </w:rPr>
            </w:pPr>
          </w:p>
          <w:p w14:paraId="67236563" w14:textId="77777777" w:rsidR="00AC2786" w:rsidRPr="00AC2786" w:rsidRDefault="00AC2786" w:rsidP="00AC2786">
            <w:pPr>
              <w:jc w:val="center"/>
              <w:rPr>
                <w:rFonts w:ascii="Arial" w:hAnsi="Arial" w:cs="Arial"/>
                <w:b/>
                <w:sz w:val="20"/>
                <w:szCs w:val="20"/>
              </w:rPr>
            </w:pPr>
            <w:r w:rsidRPr="00AC2786">
              <w:rPr>
                <w:rFonts w:ascii="Arial" w:hAnsi="Arial" w:cs="Arial"/>
                <w:b/>
                <w:sz w:val="20"/>
                <w:szCs w:val="20"/>
              </w:rPr>
              <w:t>H Kenyon</w:t>
            </w:r>
          </w:p>
          <w:p w14:paraId="53F562FA" w14:textId="77777777" w:rsidR="00AC2786" w:rsidRPr="00AC2786" w:rsidRDefault="00AC2786" w:rsidP="00AC2786">
            <w:pPr>
              <w:jc w:val="center"/>
              <w:rPr>
                <w:rFonts w:ascii="Arial" w:hAnsi="Arial" w:cs="Arial"/>
                <w:b/>
                <w:sz w:val="20"/>
                <w:szCs w:val="20"/>
              </w:rPr>
            </w:pPr>
            <w:r w:rsidRPr="00AC2786">
              <w:rPr>
                <w:rFonts w:ascii="Arial" w:hAnsi="Arial" w:cs="Arial"/>
                <w:b/>
                <w:sz w:val="20"/>
                <w:szCs w:val="20"/>
              </w:rPr>
              <w:t>L Whitton</w:t>
            </w:r>
          </w:p>
          <w:p w14:paraId="07E2ECC3" w14:textId="77777777" w:rsidR="00AC2786" w:rsidRDefault="00AC2786" w:rsidP="00AC2786">
            <w:pPr>
              <w:jc w:val="center"/>
              <w:rPr>
                <w:rFonts w:ascii="Arial" w:hAnsi="Arial" w:cs="Arial"/>
                <w:b/>
                <w:sz w:val="20"/>
                <w:szCs w:val="20"/>
              </w:rPr>
            </w:pPr>
            <w:r w:rsidRPr="00AC2786">
              <w:rPr>
                <w:rFonts w:ascii="Arial" w:hAnsi="Arial" w:cs="Arial"/>
                <w:b/>
                <w:sz w:val="20"/>
                <w:szCs w:val="20"/>
              </w:rPr>
              <w:t>J Haxby</w:t>
            </w:r>
          </w:p>
          <w:p w14:paraId="27A1A372" w14:textId="77777777" w:rsidR="00AC2786" w:rsidRDefault="00AC2786" w:rsidP="00AC2786">
            <w:pPr>
              <w:jc w:val="center"/>
              <w:rPr>
                <w:rFonts w:ascii="Arial" w:hAnsi="Arial" w:cs="Arial"/>
                <w:b/>
                <w:sz w:val="20"/>
                <w:szCs w:val="20"/>
              </w:rPr>
            </w:pPr>
          </w:p>
          <w:p w14:paraId="7F082580" w14:textId="77777777" w:rsidR="00AC2786" w:rsidRDefault="00AC2786" w:rsidP="00AC2786">
            <w:pPr>
              <w:jc w:val="center"/>
              <w:rPr>
                <w:rFonts w:ascii="Arial" w:hAnsi="Arial" w:cs="Arial"/>
                <w:b/>
                <w:sz w:val="20"/>
                <w:szCs w:val="20"/>
              </w:rPr>
            </w:pPr>
          </w:p>
          <w:p w14:paraId="76939E93" w14:textId="77777777" w:rsidR="00AC2786" w:rsidRDefault="00AC2786" w:rsidP="00AC2786">
            <w:pPr>
              <w:jc w:val="center"/>
              <w:rPr>
                <w:rFonts w:ascii="Arial" w:hAnsi="Arial" w:cs="Arial"/>
                <w:b/>
                <w:sz w:val="20"/>
                <w:szCs w:val="20"/>
              </w:rPr>
            </w:pPr>
          </w:p>
          <w:p w14:paraId="18377001" w14:textId="77777777" w:rsidR="00AC2786" w:rsidRDefault="00AC2786" w:rsidP="00AC2786">
            <w:pPr>
              <w:jc w:val="center"/>
              <w:rPr>
                <w:rFonts w:ascii="Arial" w:hAnsi="Arial" w:cs="Arial"/>
                <w:b/>
                <w:sz w:val="20"/>
                <w:szCs w:val="20"/>
              </w:rPr>
            </w:pPr>
          </w:p>
          <w:p w14:paraId="21D0A0EB" w14:textId="77777777" w:rsidR="00AC2786" w:rsidRDefault="00AC2786" w:rsidP="00AC2786">
            <w:pPr>
              <w:jc w:val="center"/>
              <w:rPr>
                <w:rFonts w:ascii="Arial" w:hAnsi="Arial" w:cs="Arial"/>
                <w:b/>
                <w:sz w:val="20"/>
                <w:szCs w:val="20"/>
              </w:rPr>
            </w:pPr>
          </w:p>
          <w:p w14:paraId="5BBA26F2" w14:textId="77777777" w:rsidR="00AC2786" w:rsidRDefault="00AC2786" w:rsidP="00AC2786">
            <w:pPr>
              <w:jc w:val="center"/>
              <w:rPr>
                <w:rFonts w:ascii="Arial" w:hAnsi="Arial" w:cs="Arial"/>
                <w:b/>
                <w:sz w:val="20"/>
                <w:szCs w:val="20"/>
              </w:rPr>
            </w:pPr>
          </w:p>
          <w:p w14:paraId="0F74E803" w14:textId="77777777" w:rsidR="00AC2786" w:rsidRDefault="00AC2786" w:rsidP="00AC2786">
            <w:pPr>
              <w:jc w:val="center"/>
              <w:rPr>
                <w:rFonts w:ascii="Arial" w:hAnsi="Arial" w:cs="Arial"/>
                <w:b/>
                <w:sz w:val="20"/>
                <w:szCs w:val="20"/>
              </w:rPr>
            </w:pPr>
          </w:p>
          <w:p w14:paraId="12F56341" w14:textId="77777777" w:rsidR="00AC2786" w:rsidRDefault="00AC2786" w:rsidP="00AC2786">
            <w:pPr>
              <w:jc w:val="center"/>
              <w:rPr>
                <w:rFonts w:ascii="Arial" w:hAnsi="Arial" w:cs="Arial"/>
                <w:b/>
                <w:sz w:val="20"/>
                <w:szCs w:val="20"/>
              </w:rPr>
            </w:pPr>
          </w:p>
          <w:p w14:paraId="6AED75E0" w14:textId="77777777" w:rsidR="00AC2786" w:rsidRDefault="00AC2786" w:rsidP="00AC2786">
            <w:pPr>
              <w:jc w:val="center"/>
              <w:rPr>
                <w:rFonts w:ascii="Arial" w:hAnsi="Arial" w:cs="Arial"/>
                <w:b/>
                <w:sz w:val="20"/>
                <w:szCs w:val="20"/>
              </w:rPr>
            </w:pPr>
          </w:p>
          <w:p w14:paraId="32CFF43C" w14:textId="77777777" w:rsidR="00AC2786" w:rsidRDefault="00AC2786" w:rsidP="00AC2786">
            <w:pPr>
              <w:jc w:val="center"/>
              <w:rPr>
                <w:rFonts w:ascii="Arial" w:hAnsi="Arial" w:cs="Arial"/>
                <w:b/>
                <w:sz w:val="20"/>
                <w:szCs w:val="20"/>
              </w:rPr>
            </w:pPr>
          </w:p>
          <w:p w14:paraId="6ED95DF6" w14:textId="77777777" w:rsidR="00AC2786" w:rsidRDefault="00AC2786" w:rsidP="00AC2786">
            <w:pPr>
              <w:jc w:val="center"/>
              <w:rPr>
                <w:rFonts w:ascii="Arial" w:hAnsi="Arial" w:cs="Arial"/>
                <w:b/>
                <w:sz w:val="20"/>
                <w:szCs w:val="20"/>
              </w:rPr>
            </w:pPr>
          </w:p>
          <w:p w14:paraId="23F6A11A" w14:textId="77777777" w:rsidR="00AC2786" w:rsidRDefault="00AC2786" w:rsidP="00AC2786">
            <w:pPr>
              <w:jc w:val="center"/>
              <w:rPr>
                <w:rFonts w:ascii="Arial" w:hAnsi="Arial" w:cs="Arial"/>
                <w:b/>
                <w:sz w:val="20"/>
                <w:szCs w:val="20"/>
              </w:rPr>
            </w:pPr>
          </w:p>
          <w:p w14:paraId="478F2A4D" w14:textId="77777777" w:rsidR="00AC2786" w:rsidRDefault="00AC2786" w:rsidP="00AC2786">
            <w:pPr>
              <w:jc w:val="center"/>
              <w:rPr>
                <w:rFonts w:ascii="Arial" w:hAnsi="Arial" w:cs="Arial"/>
                <w:b/>
                <w:sz w:val="20"/>
                <w:szCs w:val="20"/>
              </w:rPr>
            </w:pPr>
          </w:p>
          <w:p w14:paraId="5A56AD3A" w14:textId="77777777" w:rsidR="00AC2786" w:rsidRDefault="00AC2786" w:rsidP="00AC2786">
            <w:pPr>
              <w:jc w:val="center"/>
              <w:rPr>
                <w:rFonts w:ascii="Arial" w:hAnsi="Arial" w:cs="Arial"/>
                <w:b/>
                <w:sz w:val="20"/>
                <w:szCs w:val="20"/>
              </w:rPr>
            </w:pPr>
          </w:p>
          <w:p w14:paraId="4A40816E" w14:textId="77777777" w:rsidR="00AC2786" w:rsidRDefault="00AC2786" w:rsidP="00AC2786">
            <w:pPr>
              <w:jc w:val="center"/>
              <w:rPr>
                <w:rFonts w:ascii="Arial" w:hAnsi="Arial" w:cs="Arial"/>
                <w:b/>
                <w:sz w:val="20"/>
                <w:szCs w:val="20"/>
              </w:rPr>
            </w:pPr>
          </w:p>
          <w:p w14:paraId="27B2405D" w14:textId="77777777" w:rsidR="00AC2786" w:rsidRDefault="00AC2786" w:rsidP="00AC2786">
            <w:pPr>
              <w:jc w:val="center"/>
              <w:rPr>
                <w:rFonts w:ascii="Arial" w:hAnsi="Arial" w:cs="Arial"/>
                <w:b/>
                <w:sz w:val="20"/>
                <w:szCs w:val="20"/>
              </w:rPr>
            </w:pPr>
          </w:p>
          <w:p w14:paraId="7C5BFCBC" w14:textId="77777777" w:rsidR="00AC2786" w:rsidRDefault="00AC2786" w:rsidP="00AC2786">
            <w:pPr>
              <w:jc w:val="center"/>
              <w:rPr>
                <w:rFonts w:ascii="Arial" w:hAnsi="Arial" w:cs="Arial"/>
                <w:b/>
                <w:sz w:val="20"/>
                <w:szCs w:val="20"/>
              </w:rPr>
            </w:pPr>
          </w:p>
          <w:p w14:paraId="6FFBA70A" w14:textId="77777777" w:rsidR="00AC2786" w:rsidRDefault="00AC2786" w:rsidP="00AC2786">
            <w:pPr>
              <w:jc w:val="center"/>
              <w:rPr>
                <w:rFonts w:ascii="Arial" w:hAnsi="Arial" w:cs="Arial"/>
                <w:b/>
                <w:sz w:val="20"/>
                <w:szCs w:val="20"/>
              </w:rPr>
            </w:pPr>
          </w:p>
          <w:p w14:paraId="24441675" w14:textId="77777777" w:rsidR="00AC2786" w:rsidRDefault="00AC2786" w:rsidP="00AC2786">
            <w:pPr>
              <w:jc w:val="center"/>
              <w:rPr>
                <w:rFonts w:ascii="Arial" w:hAnsi="Arial" w:cs="Arial"/>
                <w:b/>
                <w:sz w:val="20"/>
                <w:szCs w:val="20"/>
              </w:rPr>
            </w:pPr>
          </w:p>
          <w:p w14:paraId="631E48AA" w14:textId="77777777" w:rsidR="00AC2786" w:rsidRDefault="00AC2786" w:rsidP="00AC2786">
            <w:pPr>
              <w:jc w:val="center"/>
              <w:rPr>
                <w:rFonts w:ascii="Arial" w:hAnsi="Arial" w:cs="Arial"/>
                <w:b/>
                <w:sz w:val="20"/>
                <w:szCs w:val="20"/>
              </w:rPr>
            </w:pPr>
          </w:p>
          <w:p w14:paraId="1BD68A83" w14:textId="77777777" w:rsidR="00AC2786" w:rsidRDefault="00AC2786" w:rsidP="00AC2786">
            <w:pPr>
              <w:jc w:val="center"/>
              <w:rPr>
                <w:rFonts w:ascii="Arial" w:hAnsi="Arial" w:cs="Arial"/>
                <w:b/>
                <w:sz w:val="20"/>
                <w:szCs w:val="20"/>
              </w:rPr>
            </w:pPr>
          </w:p>
          <w:p w14:paraId="108C7485" w14:textId="77777777" w:rsidR="00AC2786" w:rsidRDefault="00AC2786" w:rsidP="00AC2786">
            <w:pPr>
              <w:jc w:val="center"/>
              <w:rPr>
                <w:rFonts w:ascii="Arial" w:hAnsi="Arial" w:cs="Arial"/>
                <w:b/>
                <w:sz w:val="20"/>
                <w:szCs w:val="20"/>
              </w:rPr>
            </w:pPr>
          </w:p>
          <w:p w14:paraId="775EDD3E" w14:textId="77777777" w:rsidR="00AC2786" w:rsidRDefault="00AC2786" w:rsidP="00AC2786">
            <w:pPr>
              <w:jc w:val="center"/>
              <w:rPr>
                <w:rFonts w:ascii="Arial" w:hAnsi="Arial" w:cs="Arial"/>
                <w:b/>
                <w:sz w:val="20"/>
                <w:szCs w:val="20"/>
              </w:rPr>
            </w:pPr>
          </w:p>
          <w:p w14:paraId="0D5A85F1" w14:textId="77777777" w:rsidR="00AC2786" w:rsidRDefault="00AC2786" w:rsidP="00AC2786">
            <w:pPr>
              <w:jc w:val="center"/>
              <w:rPr>
                <w:rFonts w:ascii="Arial" w:hAnsi="Arial" w:cs="Arial"/>
                <w:b/>
                <w:sz w:val="20"/>
                <w:szCs w:val="20"/>
              </w:rPr>
            </w:pPr>
          </w:p>
          <w:p w14:paraId="64D1301C" w14:textId="77777777" w:rsidR="00AC2786" w:rsidRDefault="00AC2786" w:rsidP="00AC2786">
            <w:pPr>
              <w:jc w:val="center"/>
              <w:rPr>
                <w:rFonts w:ascii="Arial" w:hAnsi="Arial" w:cs="Arial"/>
                <w:b/>
                <w:sz w:val="20"/>
                <w:szCs w:val="20"/>
              </w:rPr>
            </w:pPr>
          </w:p>
          <w:p w14:paraId="482F9FE7" w14:textId="77777777" w:rsidR="00AC2786" w:rsidRDefault="00AC2786" w:rsidP="00AC2786">
            <w:pPr>
              <w:jc w:val="center"/>
              <w:rPr>
                <w:rFonts w:ascii="Arial" w:hAnsi="Arial" w:cs="Arial"/>
                <w:b/>
                <w:sz w:val="20"/>
                <w:szCs w:val="20"/>
              </w:rPr>
            </w:pPr>
          </w:p>
          <w:p w14:paraId="661632D0" w14:textId="35242F9B" w:rsidR="00AC2786" w:rsidRDefault="00AC2786" w:rsidP="00AC2786">
            <w:pPr>
              <w:jc w:val="center"/>
              <w:rPr>
                <w:rFonts w:ascii="Arial" w:hAnsi="Arial" w:cs="Arial"/>
                <w:b/>
                <w:sz w:val="20"/>
                <w:szCs w:val="20"/>
              </w:rPr>
            </w:pPr>
          </w:p>
          <w:p w14:paraId="484319E3" w14:textId="5144E55E" w:rsidR="00FA5BC3" w:rsidRDefault="00FA5BC3" w:rsidP="00AC2786">
            <w:pPr>
              <w:jc w:val="center"/>
              <w:rPr>
                <w:rFonts w:ascii="Arial" w:hAnsi="Arial" w:cs="Arial"/>
                <w:b/>
                <w:sz w:val="20"/>
                <w:szCs w:val="20"/>
              </w:rPr>
            </w:pPr>
          </w:p>
          <w:p w14:paraId="5B202110" w14:textId="7AA13B73" w:rsidR="00FA5BC3" w:rsidRDefault="00FA5BC3" w:rsidP="00AC2786">
            <w:pPr>
              <w:jc w:val="center"/>
              <w:rPr>
                <w:rFonts w:ascii="Arial" w:hAnsi="Arial" w:cs="Arial"/>
                <w:b/>
                <w:sz w:val="20"/>
                <w:szCs w:val="20"/>
              </w:rPr>
            </w:pPr>
          </w:p>
          <w:p w14:paraId="1672A669" w14:textId="4766D8E5" w:rsidR="00FA5BC3" w:rsidRDefault="00FA5BC3" w:rsidP="00AC2786">
            <w:pPr>
              <w:jc w:val="center"/>
              <w:rPr>
                <w:rFonts w:ascii="Arial" w:hAnsi="Arial" w:cs="Arial"/>
                <w:b/>
                <w:sz w:val="20"/>
                <w:szCs w:val="20"/>
              </w:rPr>
            </w:pPr>
          </w:p>
          <w:p w14:paraId="4F9B9F5C" w14:textId="77777777" w:rsidR="00FA5BC3" w:rsidRDefault="00FA5BC3" w:rsidP="00AC2786">
            <w:pPr>
              <w:jc w:val="center"/>
              <w:rPr>
                <w:rFonts w:ascii="Arial" w:hAnsi="Arial" w:cs="Arial"/>
                <w:b/>
                <w:sz w:val="20"/>
                <w:szCs w:val="20"/>
              </w:rPr>
            </w:pPr>
          </w:p>
          <w:p w14:paraId="7CA843DB" w14:textId="77777777" w:rsidR="00AC2786" w:rsidRDefault="00AC2786" w:rsidP="00AC2786">
            <w:pPr>
              <w:rPr>
                <w:rFonts w:ascii="Arial" w:hAnsi="Arial" w:cs="Arial"/>
                <w:b/>
                <w:sz w:val="20"/>
                <w:szCs w:val="20"/>
              </w:rPr>
            </w:pPr>
          </w:p>
          <w:p w14:paraId="5E4010C8" w14:textId="77777777" w:rsidR="00AC2786" w:rsidRDefault="00AC2786" w:rsidP="00AC2786">
            <w:pPr>
              <w:jc w:val="center"/>
              <w:rPr>
                <w:rFonts w:ascii="Arial" w:hAnsi="Arial" w:cs="Arial"/>
                <w:b/>
                <w:sz w:val="20"/>
                <w:szCs w:val="20"/>
              </w:rPr>
            </w:pPr>
          </w:p>
          <w:p w14:paraId="5AD0BBF8" w14:textId="77777777" w:rsidR="00AC2786" w:rsidRPr="00B634E4" w:rsidRDefault="00AC2786" w:rsidP="00AC2786">
            <w:pPr>
              <w:jc w:val="center"/>
              <w:rPr>
                <w:rFonts w:ascii="Arial" w:hAnsi="Arial" w:cs="Arial"/>
                <w:b/>
              </w:rPr>
            </w:pPr>
            <w:r w:rsidRPr="00AC2786">
              <w:rPr>
                <w:rFonts w:ascii="Arial" w:hAnsi="Arial" w:cs="Arial"/>
                <w:b/>
                <w:sz w:val="20"/>
                <w:szCs w:val="20"/>
              </w:rPr>
              <w:t>J Haxb</w:t>
            </w:r>
            <w:r>
              <w:rPr>
                <w:rFonts w:ascii="Arial" w:hAnsi="Arial" w:cs="Arial"/>
                <w:b/>
                <w:sz w:val="20"/>
                <w:szCs w:val="20"/>
              </w:rPr>
              <w:t>y</w:t>
            </w:r>
          </w:p>
        </w:tc>
      </w:tr>
      <w:tr w:rsidR="00C94B0B" w:rsidRPr="00B634E4" w14:paraId="00FA84C6" w14:textId="77777777" w:rsidTr="00574BDF">
        <w:trPr>
          <w:trHeight w:val="98"/>
        </w:trPr>
        <w:tc>
          <w:tcPr>
            <w:tcW w:w="852" w:type="dxa"/>
          </w:tcPr>
          <w:p w14:paraId="58E1886A" w14:textId="77777777" w:rsidR="00C94B0B" w:rsidRDefault="00C94B0B" w:rsidP="00B553B8">
            <w:pPr>
              <w:contextualSpacing/>
              <w:rPr>
                <w:rFonts w:ascii="Arial" w:hAnsi="Arial" w:cs="Arial"/>
                <w:b/>
              </w:rPr>
            </w:pPr>
          </w:p>
        </w:tc>
        <w:tc>
          <w:tcPr>
            <w:tcW w:w="8471" w:type="dxa"/>
          </w:tcPr>
          <w:p w14:paraId="5F3B2505" w14:textId="77777777" w:rsidR="00C94B0B" w:rsidRPr="006C1239" w:rsidRDefault="00C94B0B" w:rsidP="00B553B8">
            <w:pPr>
              <w:contextualSpacing/>
              <w:rPr>
                <w:rFonts w:ascii="Arial" w:hAnsi="Arial" w:cs="Arial"/>
                <w:color w:val="000000"/>
              </w:rPr>
            </w:pPr>
          </w:p>
        </w:tc>
        <w:tc>
          <w:tcPr>
            <w:tcW w:w="1276" w:type="dxa"/>
            <w:shd w:val="clear" w:color="auto" w:fill="auto"/>
          </w:tcPr>
          <w:p w14:paraId="7B081AD6" w14:textId="77777777" w:rsidR="00C94B0B" w:rsidRPr="00B634E4" w:rsidRDefault="00C94B0B" w:rsidP="00B553B8">
            <w:pPr>
              <w:rPr>
                <w:rFonts w:ascii="Arial" w:hAnsi="Arial" w:cs="Arial"/>
                <w:b/>
              </w:rPr>
            </w:pPr>
          </w:p>
        </w:tc>
      </w:tr>
      <w:tr w:rsidR="00B553B8" w:rsidRPr="00B634E4" w14:paraId="306B82FF" w14:textId="77777777" w:rsidTr="00574BDF">
        <w:trPr>
          <w:trHeight w:val="98"/>
        </w:trPr>
        <w:tc>
          <w:tcPr>
            <w:tcW w:w="852" w:type="dxa"/>
          </w:tcPr>
          <w:p w14:paraId="25C44B51" w14:textId="77777777" w:rsidR="00B553B8" w:rsidRDefault="00B553B8" w:rsidP="00B553B8">
            <w:pPr>
              <w:contextualSpacing/>
              <w:rPr>
                <w:rFonts w:ascii="Arial" w:hAnsi="Arial" w:cs="Arial"/>
                <w:b/>
              </w:rPr>
            </w:pPr>
          </w:p>
        </w:tc>
        <w:tc>
          <w:tcPr>
            <w:tcW w:w="8471" w:type="dxa"/>
          </w:tcPr>
          <w:p w14:paraId="768A1C6B" w14:textId="77777777" w:rsidR="00B553B8" w:rsidRDefault="00B553B8" w:rsidP="00B553B8">
            <w:pPr>
              <w:contextualSpacing/>
              <w:rPr>
                <w:rFonts w:ascii="Arial" w:hAnsi="Arial" w:cs="Arial"/>
                <w:b/>
              </w:rPr>
            </w:pPr>
            <w:r>
              <w:rPr>
                <w:rFonts w:ascii="Arial" w:hAnsi="Arial" w:cs="Arial"/>
                <w:b/>
              </w:rPr>
              <w:t>FOR INFORMATION</w:t>
            </w:r>
          </w:p>
        </w:tc>
        <w:tc>
          <w:tcPr>
            <w:tcW w:w="1276" w:type="dxa"/>
            <w:shd w:val="clear" w:color="auto" w:fill="auto"/>
          </w:tcPr>
          <w:p w14:paraId="2B7130D7" w14:textId="77777777" w:rsidR="00B553B8" w:rsidRPr="0092259E" w:rsidRDefault="00B553B8" w:rsidP="00B553B8">
            <w:pPr>
              <w:jc w:val="center"/>
              <w:rPr>
                <w:rFonts w:ascii="Arial" w:hAnsi="Arial" w:cs="Arial"/>
                <w:b/>
                <w:sz w:val="22"/>
                <w:szCs w:val="22"/>
              </w:rPr>
            </w:pPr>
          </w:p>
        </w:tc>
      </w:tr>
      <w:tr w:rsidR="00B553B8" w:rsidRPr="00B634E4" w14:paraId="2D6D8A96" w14:textId="77777777" w:rsidTr="00574BDF">
        <w:trPr>
          <w:trHeight w:val="98"/>
        </w:trPr>
        <w:tc>
          <w:tcPr>
            <w:tcW w:w="852" w:type="dxa"/>
          </w:tcPr>
          <w:p w14:paraId="278D30C7" w14:textId="77777777" w:rsidR="00B553B8" w:rsidRDefault="00B553B8" w:rsidP="00B553B8">
            <w:pPr>
              <w:contextualSpacing/>
              <w:rPr>
                <w:rFonts w:ascii="Arial" w:hAnsi="Arial" w:cs="Arial"/>
                <w:b/>
              </w:rPr>
            </w:pPr>
          </w:p>
        </w:tc>
        <w:tc>
          <w:tcPr>
            <w:tcW w:w="8471" w:type="dxa"/>
          </w:tcPr>
          <w:p w14:paraId="6E950859" w14:textId="77777777" w:rsidR="00B553B8" w:rsidRDefault="00B553B8" w:rsidP="00B553B8">
            <w:pPr>
              <w:contextualSpacing/>
              <w:rPr>
                <w:rFonts w:ascii="Arial" w:hAnsi="Arial" w:cs="Arial"/>
                <w:b/>
              </w:rPr>
            </w:pPr>
          </w:p>
        </w:tc>
        <w:tc>
          <w:tcPr>
            <w:tcW w:w="1276" w:type="dxa"/>
            <w:shd w:val="clear" w:color="auto" w:fill="auto"/>
          </w:tcPr>
          <w:p w14:paraId="666E382A" w14:textId="77777777" w:rsidR="00B553B8" w:rsidRPr="0092259E" w:rsidRDefault="00B553B8" w:rsidP="00B553B8">
            <w:pPr>
              <w:jc w:val="center"/>
              <w:rPr>
                <w:rFonts w:ascii="Arial" w:hAnsi="Arial" w:cs="Arial"/>
                <w:b/>
                <w:sz w:val="22"/>
                <w:szCs w:val="22"/>
              </w:rPr>
            </w:pPr>
          </w:p>
        </w:tc>
      </w:tr>
      <w:tr w:rsidR="00B553B8" w:rsidRPr="00B634E4" w14:paraId="74C3ED86" w14:textId="77777777" w:rsidTr="00574BDF">
        <w:trPr>
          <w:trHeight w:val="98"/>
        </w:trPr>
        <w:tc>
          <w:tcPr>
            <w:tcW w:w="852" w:type="dxa"/>
          </w:tcPr>
          <w:p w14:paraId="5E6A6279" w14:textId="77777777" w:rsidR="00B553B8" w:rsidRDefault="00B553B8" w:rsidP="00B553B8">
            <w:pPr>
              <w:contextualSpacing/>
              <w:rPr>
                <w:rFonts w:ascii="Arial" w:hAnsi="Arial" w:cs="Arial"/>
                <w:b/>
              </w:rPr>
            </w:pPr>
            <w:r>
              <w:rPr>
                <w:rFonts w:ascii="Arial" w:hAnsi="Arial" w:cs="Arial"/>
                <w:b/>
              </w:rPr>
              <w:t>9.</w:t>
            </w:r>
          </w:p>
        </w:tc>
        <w:tc>
          <w:tcPr>
            <w:tcW w:w="8471" w:type="dxa"/>
          </w:tcPr>
          <w:p w14:paraId="3250AED3" w14:textId="77777777" w:rsidR="00B553B8" w:rsidRPr="00B553B8" w:rsidRDefault="00B553B8" w:rsidP="00B553B8">
            <w:pPr>
              <w:rPr>
                <w:rFonts w:ascii="Arial" w:hAnsi="Arial" w:cs="Arial"/>
                <w:b/>
              </w:rPr>
            </w:pPr>
            <w:r>
              <w:rPr>
                <w:rFonts w:ascii="Arial" w:hAnsi="Arial" w:cs="Arial"/>
                <w:b/>
              </w:rPr>
              <w:t>Residential and Home Care Update</w:t>
            </w:r>
          </w:p>
        </w:tc>
        <w:tc>
          <w:tcPr>
            <w:tcW w:w="1276" w:type="dxa"/>
            <w:shd w:val="clear" w:color="auto" w:fill="auto"/>
          </w:tcPr>
          <w:p w14:paraId="5C4F9996" w14:textId="77777777" w:rsidR="00B553B8" w:rsidRPr="0092259E" w:rsidRDefault="00B553B8" w:rsidP="00B553B8">
            <w:pPr>
              <w:jc w:val="center"/>
              <w:rPr>
                <w:rFonts w:ascii="Arial" w:hAnsi="Arial" w:cs="Arial"/>
                <w:b/>
                <w:sz w:val="22"/>
                <w:szCs w:val="22"/>
              </w:rPr>
            </w:pPr>
          </w:p>
        </w:tc>
      </w:tr>
      <w:tr w:rsidR="00B553B8" w:rsidRPr="00B634E4" w14:paraId="59084479" w14:textId="77777777" w:rsidTr="00574BDF">
        <w:trPr>
          <w:trHeight w:val="98"/>
        </w:trPr>
        <w:tc>
          <w:tcPr>
            <w:tcW w:w="852" w:type="dxa"/>
          </w:tcPr>
          <w:p w14:paraId="1B7C2C50" w14:textId="77777777" w:rsidR="00B553B8" w:rsidRDefault="00B553B8" w:rsidP="00B553B8">
            <w:pPr>
              <w:contextualSpacing/>
              <w:rPr>
                <w:rFonts w:ascii="Arial" w:hAnsi="Arial" w:cs="Arial"/>
                <w:b/>
              </w:rPr>
            </w:pPr>
          </w:p>
        </w:tc>
        <w:tc>
          <w:tcPr>
            <w:tcW w:w="8471" w:type="dxa"/>
          </w:tcPr>
          <w:p w14:paraId="05BCABA5" w14:textId="77777777" w:rsidR="009167E1" w:rsidRDefault="009167E1" w:rsidP="00B553B8">
            <w:pPr>
              <w:rPr>
                <w:rFonts w:ascii="Arial" w:hAnsi="Arial" w:cs="Arial"/>
              </w:rPr>
            </w:pPr>
            <w:r>
              <w:rPr>
                <w:rFonts w:ascii="Arial" w:hAnsi="Arial" w:cs="Arial"/>
              </w:rPr>
              <w:t>A report was circulated for information. B Brown provided a summary:</w:t>
            </w:r>
          </w:p>
          <w:p w14:paraId="32117D5C" w14:textId="77777777" w:rsidR="00611B6A" w:rsidRDefault="00611B6A" w:rsidP="00B553B8">
            <w:pPr>
              <w:rPr>
                <w:rFonts w:ascii="Arial" w:hAnsi="Arial" w:cs="Arial"/>
              </w:rPr>
            </w:pPr>
          </w:p>
          <w:p w14:paraId="6402F089" w14:textId="77777777" w:rsidR="00611B6A" w:rsidRDefault="00611B6A" w:rsidP="00B553B8">
            <w:pPr>
              <w:rPr>
                <w:rFonts w:ascii="Arial" w:hAnsi="Arial" w:cs="Arial"/>
              </w:rPr>
            </w:pPr>
            <w:r>
              <w:rPr>
                <w:rFonts w:ascii="Arial" w:hAnsi="Arial" w:cs="Arial"/>
              </w:rPr>
              <w:t>Residential care</w:t>
            </w:r>
          </w:p>
          <w:p w14:paraId="5FD2A7DC" w14:textId="77777777" w:rsidR="009167E1" w:rsidRDefault="007D00C2" w:rsidP="009167E1">
            <w:pPr>
              <w:pStyle w:val="ListParagraph"/>
              <w:numPr>
                <w:ilvl w:val="0"/>
                <w:numId w:val="21"/>
              </w:numPr>
              <w:rPr>
                <w:rFonts w:ascii="Arial" w:hAnsi="Arial" w:cs="Arial"/>
              </w:rPr>
            </w:pPr>
            <w:r>
              <w:rPr>
                <w:rFonts w:ascii="Arial" w:hAnsi="Arial" w:cs="Arial"/>
              </w:rPr>
              <w:t>Self-assessment forms have been sent to those homes who did not meet the required cost of care standards. The onus has been put onto providers to provide assurance that</w:t>
            </w:r>
            <w:r w:rsidR="00716856">
              <w:rPr>
                <w:rFonts w:ascii="Arial" w:hAnsi="Arial" w:cs="Arial"/>
              </w:rPr>
              <w:t xml:space="preserve"> they are meeting the standards</w:t>
            </w:r>
            <w:r>
              <w:rPr>
                <w:rFonts w:ascii="Arial" w:hAnsi="Arial" w:cs="Arial"/>
              </w:rPr>
              <w:t xml:space="preserve"> and clarity has been provided on the areas that they need to focus on. There has been very little noise in the system. </w:t>
            </w:r>
          </w:p>
          <w:p w14:paraId="2F7E98EF" w14:textId="77777777" w:rsidR="007D00C2" w:rsidRDefault="007D00C2" w:rsidP="009167E1">
            <w:pPr>
              <w:pStyle w:val="ListParagraph"/>
              <w:numPr>
                <w:ilvl w:val="0"/>
                <w:numId w:val="21"/>
              </w:numPr>
              <w:rPr>
                <w:rFonts w:ascii="Arial" w:hAnsi="Arial" w:cs="Arial"/>
              </w:rPr>
            </w:pPr>
            <w:r>
              <w:rPr>
                <w:rFonts w:ascii="Arial" w:hAnsi="Arial" w:cs="Arial"/>
              </w:rPr>
              <w:t>Grimsby Grange and Manor sent a l</w:t>
            </w:r>
            <w:r w:rsidR="00EE17D3">
              <w:rPr>
                <w:rFonts w:ascii="Arial" w:hAnsi="Arial" w:cs="Arial"/>
              </w:rPr>
              <w:t>etter thanking the CCG for the</w:t>
            </w:r>
            <w:r>
              <w:rPr>
                <w:rFonts w:ascii="Arial" w:hAnsi="Arial" w:cs="Arial"/>
              </w:rPr>
              <w:t xml:space="preserve"> support </w:t>
            </w:r>
            <w:r w:rsidR="00EE17D3">
              <w:rPr>
                <w:rFonts w:ascii="Arial" w:hAnsi="Arial" w:cs="Arial"/>
              </w:rPr>
              <w:t xml:space="preserve">provided in response to </w:t>
            </w:r>
            <w:r w:rsidR="00716856">
              <w:rPr>
                <w:rFonts w:ascii="Arial" w:hAnsi="Arial" w:cs="Arial"/>
              </w:rPr>
              <w:t>recent</w:t>
            </w:r>
            <w:r w:rsidR="00EE17D3">
              <w:rPr>
                <w:rFonts w:ascii="Arial" w:hAnsi="Arial" w:cs="Arial"/>
              </w:rPr>
              <w:t xml:space="preserve"> </w:t>
            </w:r>
            <w:r>
              <w:rPr>
                <w:rFonts w:ascii="Arial" w:hAnsi="Arial" w:cs="Arial"/>
              </w:rPr>
              <w:t xml:space="preserve">fire </w:t>
            </w:r>
            <w:r w:rsidR="00716856">
              <w:rPr>
                <w:rFonts w:ascii="Arial" w:hAnsi="Arial" w:cs="Arial"/>
              </w:rPr>
              <w:t xml:space="preserve">safety </w:t>
            </w:r>
            <w:r>
              <w:rPr>
                <w:rFonts w:ascii="Arial" w:hAnsi="Arial" w:cs="Arial"/>
              </w:rPr>
              <w:t xml:space="preserve">concerns. </w:t>
            </w:r>
          </w:p>
          <w:p w14:paraId="26BDE5E3" w14:textId="77777777" w:rsidR="00EE17D3" w:rsidRDefault="00EE17D3" w:rsidP="009167E1">
            <w:pPr>
              <w:pStyle w:val="ListParagraph"/>
              <w:numPr>
                <w:ilvl w:val="0"/>
                <w:numId w:val="21"/>
              </w:numPr>
              <w:rPr>
                <w:rFonts w:ascii="Arial" w:hAnsi="Arial" w:cs="Arial"/>
              </w:rPr>
            </w:pPr>
            <w:r>
              <w:rPr>
                <w:rFonts w:ascii="Arial" w:hAnsi="Arial" w:cs="Arial"/>
              </w:rPr>
              <w:t xml:space="preserve">Internal focus meetings regarding quality are being set up. </w:t>
            </w:r>
          </w:p>
          <w:p w14:paraId="5E28FFDE" w14:textId="77777777" w:rsidR="00EE17D3" w:rsidRDefault="00EE17D3" w:rsidP="009167E1">
            <w:pPr>
              <w:pStyle w:val="ListParagraph"/>
              <w:numPr>
                <w:ilvl w:val="0"/>
                <w:numId w:val="21"/>
              </w:numPr>
              <w:rPr>
                <w:rFonts w:ascii="Arial" w:hAnsi="Arial" w:cs="Arial"/>
              </w:rPr>
            </w:pPr>
            <w:r>
              <w:rPr>
                <w:rFonts w:ascii="Arial" w:hAnsi="Arial" w:cs="Arial"/>
              </w:rPr>
              <w:lastRenderedPageBreak/>
              <w:t xml:space="preserve">Conversations are ongoing with Grimsby Institute (GIFHE) regarding supervisory training. GIFHE attended a provider meeting in order to raise awareness of the social care training available locally. </w:t>
            </w:r>
            <w:r w:rsidR="00611B6A">
              <w:rPr>
                <w:rFonts w:ascii="Arial" w:hAnsi="Arial" w:cs="Arial"/>
              </w:rPr>
              <w:t xml:space="preserve">Students who are going into homes have been encouraged to report any issues via the portal. </w:t>
            </w:r>
          </w:p>
          <w:p w14:paraId="65ECCFA6" w14:textId="77777777" w:rsidR="00611B6A" w:rsidRDefault="00611B6A" w:rsidP="00611B6A">
            <w:pPr>
              <w:rPr>
                <w:rFonts w:ascii="Arial" w:hAnsi="Arial" w:cs="Arial"/>
              </w:rPr>
            </w:pPr>
          </w:p>
          <w:p w14:paraId="48E6F1A4" w14:textId="77777777" w:rsidR="00611B6A" w:rsidRDefault="00611B6A" w:rsidP="00611B6A">
            <w:pPr>
              <w:rPr>
                <w:rFonts w:ascii="Arial" w:hAnsi="Arial" w:cs="Arial"/>
              </w:rPr>
            </w:pPr>
            <w:r>
              <w:rPr>
                <w:rFonts w:ascii="Arial" w:hAnsi="Arial" w:cs="Arial"/>
              </w:rPr>
              <w:t>Home care</w:t>
            </w:r>
          </w:p>
          <w:p w14:paraId="5ED0EE5A" w14:textId="77777777" w:rsidR="00611B6A" w:rsidRDefault="00716856" w:rsidP="00611B6A">
            <w:pPr>
              <w:pStyle w:val="ListParagraph"/>
              <w:numPr>
                <w:ilvl w:val="0"/>
                <w:numId w:val="33"/>
              </w:numPr>
              <w:rPr>
                <w:rFonts w:ascii="Arial" w:hAnsi="Arial" w:cs="Arial"/>
              </w:rPr>
            </w:pPr>
            <w:r>
              <w:rPr>
                <w:rFonts w:ascii="Arial" w:hAnsi="Arial" w:cs="Arial"/>
              </w:rPr>
              <w:t>P</w:t>
            </w:r>
            <w:r w:rsidR="00611B6A">
              <w:rPr>
                <w:rFonts w:ascii="Arial" w:hAnsi="Arial" w:cs="Arial"/>
              </w:rPr>
              <w:t>rocur</w:t>
            </w:r>
            <w:r>
              <w:rPr>
                <w:rFonts w:ascii="Arial" w:hAnsi="Arial" w:cs="Arial"/>
              </w:rPr>
              <w:t>ement - t</w:t>
            </w:r>
            <w:r w:rsidR="00611B6A">
              <w:rPr>
                <w:rFonts w:ascii="Arial" w:hAnsi="Arial" w:cs="Arial"/>
              </w:rPr>
              <w:t xml:space="preserve">he bid is currently being evaluated.  Interviews will take place in the </w:t>
            </w:r>
            <w:r>
              <w:rPr>
                <w:rFonts w:ascii="Arial" w:hAnsi="Arial" w:cs="Arial"/>
              </w:rPr>
              <w:t>New Year</w:t>
            </w:r>
            <w:r w:rsidR="00611B6A">
              <w:rPr>
                <w:rFonts w:ascii="Arial" w:hAnsi="Arial" w:cs="Arial"/>
              </w:rPr>
              <w:t xml:space="preserve">. </w:t>
            </w:r>
          </w:p>
          <w:p w14:paraId="1054E15E" w14:textId="77777777" w:rsidR="00611B6A" w:rsidRDefault="00611B6A" w:rsidP="00E3087B">
            <w:pPr>
              <w:pStyle w:val="ListParagraph"/>
              <w:numPr>
                <w:ilvl w:val="0"/>
                <w:numId w:val="33"/>
              </w:numPr>
              <w:rPr>
                <w:rFonts w:ascii="Arial" w:hAnsi="Arial" w:cs="Arial"/>
              </w:rPr>
            </w:pPr>
            <w:r w:rsidRPr="00424D3B">
              <w:rPr>
                <w:rFonts w:ascii="Arial" w:hAnsi="Arial" w:cs="Arial"/>
              </w:rPr>
              <w:t xml:space="preserve">Hospital in reach – </w:t>
            </w:r>
            <w:r w:rsidR="00DC47F0" w:rsidRPr="00424D3B">
              <w:rPr>
                <w:rFonts w:ascii="Arial" w:hAnsi="Arial" w:cs="Arial"/>
              </w:rPr>
              <w:t xml:space="preserve">a low level process is being developed.  Final approval is required from </w:t>
            </w:r>
            <w:r w:rsidRPr="00424D3B">
              <w:rPr>
                <w:rFonts w:ascii="Arial" w:hAnsi="Arial" w:cs="Arial"/>
              </w:rPr>
              <w:t xml:space="preserve">the hospital. </w:t>
            </w:r>
            <w:r w:rsidR="00DC47F0" w:rsidRPr="00424D3B">
              <w:rPr>
                <w:rFonts w:ascii="Arial" w:hAnsi="Arial" w:cs="Arial"/>
              </w:rPr>
              <w:t xml:space="preserve">B Brown to feed back any barriers/issues to J Haxby who will escalate to Ellie Monkhouse. </w:t>
            </w:r>
          </w:p>
          <w:p w14:paraId="2356917E" w14:textId="77777777" w:rsidR="00424D3B" w:rsidRDefault="00424D3B" w:rsidP="00611B6A">
            <w:pPr>
              <w:rPr>
                <w:rFonts w:ascii="Arial" w:hAnsi="Arial" w:cs="Arial"/>
              </w:rPr>
            </w:pPr>
          </w:p>
          <w:p w14:paraId="4B18470B" w14:textId="77777777" w:rsidR="00611B6A" w:rsidRDefault="00611B6A" w:rsidP="00611B6A">
            <w:pPr>
              <w:rPr>
                <w:rFonts w:ascii="Arial" w:hAnsi="Arial" w:cs="Arial"/>
              </w:rPr>
            </w:pPr>
            <w:r>
              <w:rPr>
                <w:rFonts w:ascii="Arial" w:hAnsi="Arial" w:cs="Arial"/>
              </w:rPr>
              <w:t>The Committee provided the following feedback:</w:t>
            </w:r>
          </w:p>
          <w:p w14:paraId="7D6A5AA4" w14:textId="77777777" w:rsidR="00611B6A" w:rsidRDefault="00611B6A" w:rsidP="00611B6A">
            <w:pPr>
              <w:pStyle w:val="ListParagraph"/>
              <w:numPr>
                <w:ilvl w:val="0"/>
                <w:numId w:val="31"/>
              </w:numPr>
              <w:rPr>
                <w:rFonts w:ascii="Arial" w:hAnsi="Arial" w:cs="Arial"/>
              </w:rPr>
            </w:pPr>
            <w:r>
              <w:rPr>
                <w:rFonts w:ascii="Arial" w:hAnsi="Arial" w:cs="Arial"/>
              </w:rPr>
              <w:t xml:space="preserve">There is a business advisor at </w:t>
            </w:r>
            <w:r w:rsidR="00DC47F0">
              <w:rPr>
                <w:rFonts w:ascii="Arial" w:hAnsi="Arial" w:cs="Arial"/>
              </w:rPr>
              <w:t>Efactor</w:t>
            </w:r>
            <w:r>
              <w:rPr>
                <w:rFonts w:ascii="Arial" w:hAnsi="Arial" w:cs="Arial"/>
              </w:rPr>
              <w:t xml:space="preserve"> specialising in social care and providing free coaching in care homes. The CCG were asked to raise awareness of this free resource. </w:t>
            </w:r>
          </w:p>
          <w:p w14:paraId="74244A20" w14:textId="77777777" w:rsidR="00611B6A" w:rsidRPr="00611B6A" w:rsidRDefault="00611B6A" w:rsidP="00611B6A">
            <w:pPr>
              <w:pStyle w:val="ListParagraph"/>
              <w:numPr>
                <w:ilvl w:val="0"/>
                <w:numId w:val="31"/>
              </w:numPr>
              <w:rPr>
                <w:rFonts w:ascii="Arial" w:hAnsi="Arial" w:cs="Arial"/>
              </w:rPr>
            </w:pPr>
            <w:r>
              <w:rPr>
                <w:rFonts w:ascii="Arial" w:hAnsi="Arial" w:cs="Arial"/>
              </w:rPr>
              <w:t xml:space="preserve">Request for J Berry to be involved with the internal group focusing on quality.  It was confirmed that J Berry has been included. </w:t>
            </w:r>
          </w:p>
          <w:p w14:paraId="2F3C93E7" w14:textId="77777777" w:rsidR="00137145" w:rsidRDefault="00137145" w:rsidP="00B553B8">
            <w:pPr>
              <w:rPr>
                <w:rFonts w:ascii="Arial" w:hAnsi="Arial" w:cs="Arial"/>
              </w:rPr>
            </w:pPr>
          </w:p>
          <w:p w14:paraId="4202DC82" w14:textId="77777777" w:rsidR="003E632D" w:rsidRPr="00716856" w:rsidRDefault="003E632D" w:rsidP="00B553B8">
            <w:pPr>
              <w:rPr>
                <w:rFonts w:ascii="Arial" w:hAnsi="Arial" w:cs="Arial"/>
                <w:b/>
              </w:rPr>
            </w:pPr>
            <w:r>
              <w:rPr>
                <w:rFonts w:ascii="Arial" w:hAnsi="Arial" w:cs="Arial"/>
              </w:rPr>
              <w:t xml:space="preserve"> </w:t>
            </w:r>
            <w:r w:rsidR="00716856" w:rsidRPr="00716856">
              <w:rPr>
                <w:rFonts w:ascii="Arial" w:hAnsi="Arial" w:cs="Arial"/>
                <w:b/>
              </w:rPr>
              <w:t xml:space="preserve">The Committee noted the update. </w:t>
            </w:r>
          </w:p>
        </w:tc>
        <w:tc>
          <w:tcPr>
            <w:tcW w:w="1276" w:type="dxa"/>
            <w:shd w:val="clear" w:color="auto" w:fill="auto"/>
          </w:tcPr>
          <w:p w14:paraId="02D24E08" w14:textId="77777777" w:rsidR="00B553B8" w:rsidRPr="0092259E" w:rsidRDefault="00B553B8" w:rsidP="00B553B8">
            <w:pPr>
              <w:jc w:val="center"/>
              <w:rPr>
                <w:rFonts w:ascii="Arial" w:hAnsi="Arial" w:cs="Arial"/>
                <w:b/>
                <w:sz w:val="22"/>
                <w:szCs w:val="22"/>
              </w:rPr>
            </w:pPr>
          </w:p>
        </w:tc>
      </w:tr>
      <w:tr w:rsidR="00B553B8" w:rsidRPr="00B634E4" w14:paraId="17E4E0FE" w14:textId="77777777" w:rsidTr="00574BDF">
        <w:trPr>
          <w:trHeight w:val="98"/>
        </w:trPr>
        <w:tc>
          <w:tcPr>
            <w:tcW w:w="852" w:type="dxa"/>
          </w:tcPr>
          <w:p w14:paraId="2D37BF4F" w14:textId="77777777" w:rsidR="00B553B8" w:rsidRDefault="00B553B8" w:rsidP="00B553B8">
            <w:pPr>
              <w:contextualSpacing/>
              <w:rPr>
                <w:rFonts w:ascii="Arial" w:hAnsi="Arial" w:cs="Arial"/>
                <w:b/>
              </w:rPr>
            </w:pPr>
          </w:p>
        </w:tc>
        <w:tc>
          <w:tcPr>
            <w:tcW w:w="8471" w:type="dxa"/>
          </w:tcPr>
          <w:p w14:paraId="4EB31303" w14:textId="77777777" w:rsidR="00B553B8" w:rsidRDefault="00B553B8" w:rsidP="00B553B8">
            <w:pPr>
              <w:rPr>
                <w:rFonts w:ascii="Arial" w:hAnsi="Arial" w:cs="Arial"/>
                <w:b/>
              </w:rPr>
            </w:pPr>
          </w:p>
        </w:tc>
        <w:tc>
          <w:tcPr>
            <w:tcW w:w="1276" w:type="dxa"/>
            <w:shd w:val="clear" w:color="auto" w:fill="auto"/>
          </w:tcPr>
          <w:p w14:paraId="46ED47B6" w14:textId="77777777" w:rsidR="00B553B8" w:rsidRPr="0092259E" w:rsidRDefault="00B553B8" w:rsidP="00B553B8">
            <w:pPr>
              <w:jc w:val="center"/>
              <w:rPr>
                <w:rFonts w:ascii="Arial" w:hAnsi="Arial" w:cs="Arial"/>
                <w:b/>
                <w:sz w:val="22"/>
                <w:szCs w:val="22"/>
              </w:rPr>
            </w:pPr>
          </w:p>
        </w:tc>
      </w:tr>
      <w:tr w:rsidR="00B553B8" w:rsidRPr="00B634E4" w14:paraId="633AA343" w14:textId="77777777" w:rsidTr="00574BDF">
        <w:trPr>
          <w:trHeight w:val="98"/>
        </w:trPr>
        <w:tc>
          <w:tcPr>
            <w:tcW w:w="852" w:type="dxa"/>
          </w:tcPr>
          <w:p w14:paraId="42983BE0" w14:textId="77777777" w:rsidR="00B553B8" w:rsidRDefault="00B553B8" w:rsidP="00B553B8">
            <w:pPr>
              <w:contextualSpacing/>
              <w:rPr>
                <w:rFonts w:ascii="Arial" w:hAnsi="Arial" w:cs="Arial"/>
                <w:b/>
              </w:rPr>
            </w:pPr>
            <w:r>
              <w:rPr>
                <w:rFonts w:ascii="Arial" w:hAnsi="Arial" w:cs="Arial"/>
                <w:b/>
              </w:rPr>
              <w:t>10.</w:t>
            </w:r>
          </w:p>
        </w:tc>
        <w:tc>
          <w:tcPr>
            <w:tcW w:w="8471" w:type="dxa"/>
          </w:tcPr>
          <w:p w14:paraId="653DE4C7" w14:textId="77777777" w:rsidR="00B553B8" w:rsidRDefault="00B553B8" w:rsidP="00B553B8">
            <w:pPr>
              <w:rPr>
                <w:rFonts w:ascii="Arial" w:hAnsi="Arial" w:cs="Arial"/>
                <w:b/>
              </w:rPr>
            </w:pPr>
            <w:r>
              <w:rPr>
                <w:rFonts w:ascii="Arial" w:hAnsi="Arial" w:cs="Arial"/>
                <w:b/>
              </w:rPr>
              <w:t>Quarterly Updates from Sub Groups</w:t>
            </w:r>
          </w:p>
          <w:p w14:paraId="127E8F6C" w14:textId="77777777" w:rsidR="00B553B8" w:rsidRPr="00B553B8" w:rsidRDefault="00B553B8" w:rsidP="00B553B8">
            <w:pPr>
              <w:numPr>
                <w:ilvl w:val="0"/>
                <w:numId w:val="3"/>
              </w:numPr>
              <w:rPr>
                <w:rFonts w:ascii="Arial" w:hAnsi="Arial" w:cs="Arial"/>
                <w:b/>
                <w:sz w:val="16"/>
                <w:szCs w:val="16"/>
              </w:rPr>
            </w:pPr>
            <w:r>
              <w:rPr>
                <w:rFonts w:ascii="Arial" w:hAnsi="Arial" w:cs="Arial"/>
                <w:b/>
              </w:rPr>
              <w:t>MIFS</w:t>
            </w:r>
          </w:p>
        </w:tc>
        <w:tc>
          <w:tcPr>
            <w:tcW w:w="1276" w:type="dxa"/>
            <w:shd w:val="clear" w:color="auto" w:fill="auto"/>
          </w:tcPr>
          <w:p w14:paraId="1C50CFA5" w14:textId="77777777" w:rsidR="00B553B8" w:rsidRPr="00B634E4" w:rsidRDefault="00B553B8" w:rsidP="00B553B8">
            <w:pPr>
              <w:rPr>
                <w:rFonts w:ascii="Arial" w:hAnsi="Arial" w:cs="Arial"/>
                <w:b/>
              </w:rPr>
            </w:pPr>
          </w:p>
        </w:tc>
      </w:tr>
      <w:tr w:rsidR="00B553B8" w:rsidRPr="00B634E4" w14:paraId="26F8D840" w14:textId="77777777" w:rsidTr="00574BDF">
        <w:trPr>
          <w:trHeight w:val="98"/>
        </w:trPr>
        <w:tc>
          <w:tcPr>
            <w:tcW w:w="852" w:type="dxa"/>
          </w:tcPr>
          <w:p w14:paraId="5B9635A1" w14:textId="77777777" w:rsidR="00B553B8" w:rsidRDefault="00B553B8" w:rsidP="00B553B8">
            <w:pPr>
              <w:contextualSpacing/>
              <w:rPr>
                <w:rFonts w:ascii="Arial" w:hAnsi="Arial" w:cs="Arial"/>
                <w:b/>
              </w:rPr>
            </w:pPr>
          </w:p>
        </w:tc>
        <w:tc>
          <w:tcPr>
            <w:tcW w:w="8471" w:type="dxa"/>
          </w:tcPr>
          <w:p w14:paraId="2C9437BB" w14:textId="77777777" w:rsidR="009167E1" w:rsidRDefault="009167E1" w:rsidP="00B553B8">
            <w:pPr>
              <w:rPr>
                <w:rFonts w:ascii="Arial" w:hAnsi="Arial" w:cs="Arial"/>
              </w:rPr>
            </w:pPr>
            <w:r>
              <w:rPr>
                <w:rFonts w:ascii="Arial" w:hAnsi="Arial" w:cs="Arial"/>
              </w:rPr>
              <w:t xml:space="preserve">A report was circulated for information.  </w:t>
            </w:r>
          </w:p>
          <w:p w14:paraId="4D2ADD65" w14:textId="77777777" w:rsidR="00DC47F0" w:rsidRDefault="00DC47F0" w:rsidP="00B553B8">
            <w:pPr>
              <w:rPr>
                <w:rFonts w:ascii="Arial" w:hAnsi="Arial" w:cs="Arial"/>
              </w:rPr>
            </w:pPr>
          </w:p>
          <w:p w14:paraId="007C4B14" w14:textId="77777777" w:rsidR="00DC47F0" w:rsidRDefault="00716856" w:rsidP="00B553B8">
            <w:pPr>
              <w:rPr>
                <w:rFonts w:ascii="Arial" w:hAnsi="Arial" w:cs="Arial"/>
              </w:rPr>
            </w:pPr>
            <w:r>
              <w:rPr>
                <w:rFonts w:ascii="Arial" w:hAnsi="Arial" w:cs="Arial"/>
              </w:rPr>
              <w:t>J Haxby advised that a</w:t>
            </w:r>
            <w:r w:rsidR="00DC47F0">
              <w:rPr>
                <w:rFonts w:ascii="Arial" w:hAnsi="Arial" w:cs="Arial"/>
              </w:rPr>
              <w:t xml:space="preserve"> site visit was u</w:t>
            </w:r>
            <w:r>
              <w:rPr>
                <w:rFonts w:ascii="Arial" w:hAnsi="Arial" w:cs="Arial"/>
              </w:rPr>
              <w:t xml:space="preserve">ndertaken to Bradley Woodlands </w:t>
            </w:r>
            <w:r w:rsidR="00DC47F0">
              <w:rPr>
                <w:rFonts w:ascii="Arial" w:hAnsi="Arial" w:cs="Arial"/>
              </w:rPr>
              <w:t xml:space="preserve">which resulted in a significant amount of assurance.  There are a number of issues remaining, however the provider </w:t>
            </w:r>
            <w:r>
              <w:rPr>
                <w:rFonts w:ascii="Arial" w:hAnsi="Arial" w:cs="Arial"/>
              </w:rPr>
              <w:t>is</w:t>
            </w:r>
            <w:r w:rsidR="00DC47F0">
              <w:rPr>
                <w:rFonts w:ascii="Arial" w:hAnsi="Arial" w:cs="Arial"/>
              </w:rPr>
              <w:t xml:space="preserve"> working hard to make improvements.  B Brown fed back that the same types of safeguarding issues continue to be raised. It would be helpful to receive assurance from the Management that improvements are taking place on the ground. </w:t>
            </w:r>
          </w:p>
          <w:p w14:paraId="3B58FA82" w14:textId="77777777" w:rsidR="00DC47F0" w:rsidRDefault="00DC47F0" w:rsidP="00B553B8">
            <w:pPr>
              <w:rPr>
                <w:rFonts w:ascii="Arial" w:hAnsi="Arial" w:cs="Arial"/>
              </w:rPr>
            </w:pPr>
          </w:p>
          <w:p w14:paraId="5F8F2890" w14:textId="77777777" w:rsidR="00F776CA" w:rsidRPr="00716856" w:rsidRDefault="00DC47F0" w:rsidP="00B553B8">
            <w:pPr>
              <w:rPr>
                <w:rFonts w:ascii="Arial" w:hAnsi="Arial" w:cs="Arial"/>
                <w:b/>
              </w:rPr>
            </w:pPr>
            <w:r w:rsidRPr="00716856">
              <w:rPr>
                <w:rFonts w:ascii="Arial" w:hAnsi="Arial" w:cs="Arial"/>
                <w:b/>
              </w:rPr>
              <w:t xml:space="preserve">The Committee noted the report. </w:t>
            </w:r>
            <w:r w:rsidR="00F776CA" w:rsidRPr="00716856">
              <w:rPr>
                <w:rFonts w:ascii="Arial" w:hAnsi="Arial" w:cs="Arial"/>
                <w:b/>
              </w:rPr>
              <w:t xml:space="preserve"> </w:t>
            </w:r>
          </w:p>
        </w:tc>
        <w:tc>
          <w:tcPr>
            <w:tcW w:w="1276" w:type="dxa"/>
            <w:shd w:val="clear" w:color="auto" w:fill="auto"/>
          </w:tcPr>
          <w:p w14:paraId="121411BA" w14:textId="77777777" w:rsidR="00B553B8" w:rsidRPr="00B634E4" w:rsidRDefault="00B553B8" w:rsidP="00B553B8">
            <w:pPr>
              <w:rPr>
                <w:rFonts w:ascii="Arial" w:hAnsi="Arial" w:cs="Arial"/>
                <w:b/>
              </w:rPr>
            </w:pPr>
          </w:p>
        </w:tc>
      </w:tr>
      <w:tr w:rsidR="00B553B8" w:rsidRPr="00B634E4" w14:paraId="0B1DA8AF" w14:textId="77777777" w:rsidTr="00574BDF">
        <w:trPr>
          <w:trHeight w:val="98"/>
        </w:trPr>
        <w:tc>
          <w:tcPr>
            <w:tcW w:w="852" w:type="dxa"/>
          </w:tcPr>
          <w:p w14:paraId="338CD443" w14:textId="77777777" w:rsidR="00B553B8" w:rsidRDefault="00B553B8" w:rsidP="00B553B8">
            <w:pPr>
              <w:contextualSpacing/>
              <w:rPr>
                <w:rFonts w:ascii="Arial" w:hAnsi="Arial" w:cs="Arial"/>
                <w:b/>
              </w:rPr>
            </w:pPr>
          </w:p>
        </w:tc>
        <w:tc>
          <w:tcPr>
            <w:tcW w:w="8471" w:type="dxa"/>
          </w:tcPr>
          <w:p w14:paraId="3CB7CCFB" w14:textId="77777777" w:rsidR="00B553B8" w:rsidRDefault="00B553B8" w:rsidP="00B553B8">
            <w:pPr>
              <w:rPr>
                <w:rFonts w:ascii="Arial" w:hAnsi="Arial" w:cs="Arial"/>
                <w:b/>
              </w:rPr>
            </w:pPr>
          </w:p>
        </w:tc>
        <w:tc>
          <w:tcPr>
            <w:tcW w:w="1276" w:type="dxa"/>
            <w:shd w:val="clear" w:color="auto" w:fill="auto"/>
          </w:tcPr>
          <w:p w14:paraId="723F8D53" w14:textId="77777777" w:rsidR="00B553B8" w:rsidRPr="00B634E4" w:rsidRDefault="00B553B8" w:rsidP="00B553B8">
            <w:pPr>
              <w:rPr>
                <w:rFonts w:ascii="Arial" w:hAnsi="Arial" w:cs="Arial"/>
                <w:b/>
              </w:rPr>
            </w:pPr>
          </w:p>
        </w:tc>
      </w:tr>
      <w:tr w:rsidR="00B553B8" w:rsidRPr="00B634E4" w14:paraId="4E803D13" w14:textId="77777777" w:rsidTr="00574BDF">
        <w:trPr>
          <w:trHeight w:val="98"/>
        </w:trPr>
        <w:tc>
          <w:tcPr>
            <w:tcW w:w="852" w:type="dxa"/>
          </w:tcPr>
          <w:p w14:paraId="0BDCFB0C" w14:textId="77777777" w:rsidR="00B553B8" w:rsidRDefault="00B553B8" w:rsidP="00B553B8">
            <w:pPr>
              <w:contextualSpacing/>
              <w:rPr>
                <w:rFonts w:ascii="Arial" w:hAnsi="Arial" w:cs="Arial"/>
                <w:b/>
              </w:rPr>
            </w:pPr>
            <w:r>
              <w:rPr>
                <w:rFonts w:ascii="Arial" w:hAnsi="Arial" w:cs="Arial"/>
                <w:b/>
              </w:rPr>
              <w:t>11.</w:t>
            </w:r>
          </w:p>
        </w:tc>
        <w:tc>
          <w:tcPr>
            <w:tcW w:w="8471" w:type="dxa"/>
          </w:tcPr>
          <w:p w14:paraId="3797BB0D" w14:textId="77777777" w:rsidR="00B553B8" w:rsidRPr="00F375D5" w:rsidRDefault="00B553B8" w:rsidP="00B553B8">
            <w:pPr>
              <w:contextualSpacing/>
              <w:rPr>
                <w:rFonts w:ascii="Arial" w:hAnsi="Arial" w:cs="Arial"/>
                <w:b/>
                <w:color w:val="000000"/>
              </w:rPr>
            </w:pPr>
            <w:r>
              <w:rPr>
                <w:rFonts w:ascii="Arial" w:hAnsi="Arial" w:cs="Arial"/>
                <w:b/>
                <w:color w:val="000000"/>
              </w:rPr>
              <w:t>Items for Virtual Decision/Chair’s Action – nothing to report.</w:t>
            </w:r>
          </w:p>
        </w:tc>
        <w:tc>
          <w:tcPr>
            <w:tcW w:w="1276" w:type="dxa"/>
            <w:shd w:val="clear" w:color="auto" w:fill="auto"/>
          </w:tcPr>
          <w:p w14:paraId="52EFA455" w14:textId="77777777" w:rsidR="00B553B8" w:rsidRPr="00B634E4" w:rsidRDefault="00B553B8" w:rsidP="00B553B8">
            <w:pPr>
              <w:rPr>
                <w:rFonts w:ascii="Arial" w:hAnsi="Arial" w:cs="Arial"/>
                <w:b/>
              </w:rPr>
            </w:pPr>
          </w:p>
        </w:tc>
      </w:tr>
      <w:tr w:rsidR="00B553B8" w:rsidRPr="00B634E4" w14:paraId="13155453" w14:textId="77777777" w:rsidTr="00574BDF">
        <w:trPr>
          <w:trHeight w:val="98"/>
        </w:trPr>
        <w:tc>
          <w:tcPr>
            <w:tcW w:w="852" w:type="dxa"/>
          </w:tcPr>
          <w:p w14:paraId="28B3E6D5" w14:textId="77777777" w:rsidR="00B553B8" w:rsidRDefault="00B553B8" w:rsidP="00B553B8">
            <w:pPr>
              <w:contextualSpacing/>
              <w:rPr>
                <w:rFonts w:ascii="Arial" w:hAnsi="Arial" w:cs="Arial"/>
                <w:b/>
              </w:rPr>
            </w:pPr>
          </w:p>
        </w:tc>
        <w:tc>
          <w:tcPr>
            <w:tcW w:w="8471" w:type="dxa"/>
          </w:tcPr>
          <w:p w14:paraId="18AB468F" w14:textId="77777777" w:rsidR="00B553B8" w:rsidRPr="006C1239" w:rsidRDefault="0011772E" w:rsidP="00B553B8">
            <w:pPr>
              <w:contextualSpacing/>
              <w:rPr>
                <w:rFonts w:ascii="Arial" w:hAnsi="Arial" w:cs="Arial"/>
                <w:color w:val="000000"/>
              </w:rPr>
            </w:pPr>
            <w:r>
              <w:rPr>
                <w:rFonts w:ascii="Arial" w:hAnsi="Arial" w:cs="Arial"/>
                <w:color w:val="000000"/>
              </w:rPr>
              <w:t xml:space="preserve">There was nothing to report. </w:t>
            </w:r>
          </w:p>
        </w:tc>
        <w:tc>
          <w:tcPr>
            <w:tcW w:w="1276" w:type="dxa"/>
            <w:shd w:val="clear" w:color="auto" w:fill="auto"/>
          </w:tcPr>
          <w:p w14:paraId="7DBE92DE" w14:textId="77777777" w:rsidR="00B553B8" w:rsidRPr="00B634E4" w:rsidRDefault="00B553B8" w:rsidP="00B553B8">
            <w:pPr>
              <w:rPr>
                <w:rFonts w:ascii="Arial" w:hAnsi="Arial" w:cs="Arial"/>
                <w:b/>
              </w:rPr>
            </w:pPr>
          </w:p>
        </w:tc>
      </w:tr>
      <w:tr w:rsidR="00B553B8" w:rsidRPr="00B634E4" w14:paraId="6390CE9C" w14:textId="77777777" w:rsidTr="00574BDF">
        <w:trPr>
          <w:trHeight w:val="98"/>
        </w:trPr>
        <w:tc>
          <w:tcPr>
            <w:tcW w:w="852" w:type="dxa"/>
          </w:tcPr>
          <w:p w14:paraId="3450A96D" w14:textId="77777777" w:rsidR="00B553B8" w:rsidRDefault="00B553B8" w:rsidP="00B553B8">
            <w:pPr>
              <w:contextualSpacing/>
              <w:rPr>
                <w:rFonts w:ascii="Arial" w:hAnsi="Arial" w:cs="Arial"/>
                <w:b/>
              </w:rPr>
            </w:pPr>
          </w:p>
        </w:tc>
        <w:tc>
          <w:tcPr>
            <w:tcW w:w="8471" w:type="dxa"/>
          </w:tcPr>
          <w:p w14:paraId="15809A0F" w14:textId="77777777" w:rsidR="00B553B8" w:rsidRDefault="00B553B8" w:rsidP="00B553B8">
            <w:pPr>
              <w:contextualSpacing/>
              <w:rPr>
                <w:rFonts w:ascii="Arial" w:hAnsi="Arial" w:cs="Arial"/>
                <w:b/>
                <w:color w:val="000000"/>
              </w:rPr>
            </w:pPr>
          </w:p>
        </w:tc>
        <w:tc>
          <w:tcPr>
            <w:tcW w:w="1276" w:type="dxa"/>
            <w:shd w:val="clear" w:color="auto" w:fill="auto"/>
          </w:tcPr>
          <w:p w14:paraId="01A2F4AA" w14:textId="77777777" w:rsidR="00B553B8" w:rsidRPr="00B634E4" w:rsidRDefault="00B553B8" w:rsidP="00B553B8">
            <w:pPr>
              <w:rPr>
                <w:rFonts w:ascii="Arial" w:hAnsi="Arial" w:cs="Arial"/>
                <w:b/>
              </w:rPr>
            </w:pPr>
          </w:p>
        </w:tc>
      </w:tr>
      <w:tr w:rsidR="00B553B8" w:rsidRPr="00B634E4" w14:paraId="13561C0B" w14:textId="77777777" w:rsidTr="00574BDF">
        <w:trPr>
          <w:trHeight w:val="98"/>
        </w:trPr>
        <w:tc>
          <w:tcPr>
            <w:tcW w:w="852" w:type="dxa"/>
          </w:tcPr>
          <w:p w14:paraId="455320FF" w14:textId="77777777" w:rsidR="00B553B8" w:rsidRDefault="00B553B8" w:rsidP="00B553B8">
            <w:pPr>
              <w:contextualSpacing/>
              <w:rPr>
                <w:rFonts w:ascii="Arial" w:hAnsi="Arial" w:cs="Arial"/>
                <w:b/>
              </w:rPr>
            </w:pPr>
            <w:r>
              <w:rPr>
                <w:rFonts w:ascii="Arial" w:hAnsi="Arial" w:cs="Arial"/>
                <w:b/>
              </w:rPr>
              <w:t>12.</w:t>
            </w:r>
          </w:p>
        </w:tc>
        <w:tc>
          <w:tcPr>
            <w:tcW w:w="8471" w:type="dxa"/>
          </w:tcPr>
          <w:p w14:paraId="2125B247" w14:textId="77777777" w:rsidR="00B553B8" w:rsidRDefault="00B553B8" w:rsidP="00B553B8">
            <w:pPr>
              <w:contextualSpacing/>
              <w:rPr>
                <w:rFonts w:ascii="Arial" w:hAnsi="Arial" w:cs="Arial"/>
                <w:b/>
                <w:color w:val="000000"/>
              </w:rPr>
            </w:pPr>
            <w:r>
              <w:rPr>
                <w:rFonts w:ascii="Arial" w:hAnsi="Arial" w:cs="Arial"/>
                <w:b/>
                <w:color w:val="000000"/>
              </w:rPr>
              <w:t xml:space="preserve">Primary Care Commissioning Committee Minutes – </w:t>
            </w:r>
            <w:r w:rsidR="0011772E">
              <w:rPr>
                <w:rFonts w:ascii="Arial" w:hAnsi="Arial" w:cs="Arial"/>
                <w:b/>
                <w:color w:val="000000"/>
              </w:rPr>
              <w:t>24/9/2019</w:t>
            </w:r>
          </w:p>
        </w:tc>
        <w:tc>
          <w:tcPr>
            <w:tcW w:w="1276" w:type="dxa"/>
            <w:shd w:val="clear" w:color="auto" w:fill="auto"/>
          </w:tcPr>
          <w:p w14:paraId="3E3506E4" w14:textId="77777777" w:rsidR="00B553B8" w:rsidRPr="00B634E4" w:rsidRDefault="00B553B8" w:rsidP="00B553B8">
            <w:pPr>
              <w:rPr>
                <w:rFonts w:ascii="Arial" w:hAnsi="Arial" w:cs="Arial"/>
                <w:b/>
              </w:rPr>
            </w:pPr>
          </w:p>
        </w:tc>
      </w:tr>
      <w:tr w:rsidR="00B553B8" w:rsidRPr="00B634E4" w14:paraId="793867DD" w14:textId="77777777" w:rsidTr="00574BDF">
        <w:trPr>
          <w:trHeight w:val="98"/>
        </w:trPr>
        <w:tc>
          <w:tcPr>
            <w:tcW w:w="852" w:type="dxa"/>
          </w:tcPr>
          <w:p w14:paraId="697E82D9" w14:textId="77777777" w:rsidR="00B553B8" w:rsidRDefault="00B553B8" w:rsidP="00B553B8">
            <w:pPr>
              <w:contextualSpacing/>
              <w:rPr>
                <w:rFonts w:ascii="Arial" w:hAnsi="Arial" w:cs="Arial"/>
                <w:b/>
              </w:rPr>
            </w:pPr>
          </w:p>
        </w:tc>
        <w:tc>
          <w:tcPr>
            <w:tcW w:w="8471" w:type="dxa"/>
          </w:tcPr>
          <w:p w14:paraId="356EA928" w14:textId="77777777" w:rsidR="00B553B8" w:rsidRPr="006C1239" w:rsidRDefault="0011772E" w:rsidP="00B553B8">
            <w:pPr>
              <w:contextualSpacing/>
              <w:rPr>
                <w:rFonts w:ascii="Arial" w:hAnsi="Arial" w:cs="Arial"/>
                <w:color w:val="000000"/>
              </w:rPr>
            </w:pPr>
            <w:r>
              <w:rPr>
                <w:rFonts w:ascii="Arial" w:hAnsi="Arial" w:cs="Arial"/>
                <w:color w:val="000000"/>
              </w:rPr>
              <w:t xml:space="preserve">Circulated for information. </w:t>
            </w:r>
          </w:p>
        </w:tc>
        <w:tc>
          <w:tcPr>
            <w:tcW w:w="1276" w:type="dxa"/>
            <w:shd w:val="clear" w:color="auto" w:fill="auto"/>
          </w:tcPr>
          <w:p w14:paraId="715C33B4" w14:textId="77777777" w:rsidR="00B553B8" w:rsidRPr="00B634E4" w:rsidRDefault="00B553B8" w:rsidP="00B553B8">
            <w:pPr>
              <w:rPr>
                <w:rFonts w:ascii="Arial" w:hAnsi="Arial" w:cs="Arial"/>
                <w:b/>
              </w:rPr>
            </w:pPr>
          </w:p>
        </w:tc>
      </w:tr>
      <w:tr w:rsidR="00B553B8" w:rsidRPr="00B634E4" w14:paraId="586F8D1E" w14:textId="77777777" w:rsidTr="00574BDF">
        <w:trPr>
          <w:trHeight w:val="98"/>
        </w:trPr>
        <w:tc>
          <w:tcPr>
            <w:tcW w:w="852" w:type="dxa"/>
          </w:tcPr>
          <w:p w14:paraId="03F583A6" w14:textId="77777777" w:rsidR="00B553B8" w:rsidRDefault="00B553B8" w:rsidP="00B553B8">
            <w:pPr>
              <w:contextualSpacing/>
              <w:rPr>
                <w:rFonts w:ascii="Arial" w:hAnsi="Arial" w:cs="Arial"/>
                <w:b/>
              </w:rPr>
            </w:pPr>
          </w:p>
        </w:tc>
        <w:tc>
          <w:tcPr>
            <w:tcW w:w="8471" w:type="dxa"/>
          </w:tcPr>
          <w:p w14:paraId="7CC81C3E" w14:textId="77777777" w:rsidR="00B553B8" w:rsidRDefault="00B553B8" w:rsidP="00B553B8">
            <w:pPr>
              <w:contextualSpacing/>
              <w:rPr>
                <w:rFonts w:ascii="Arial" w:hAnsi="Arial" w:cs="Arial"/>
                <w:b/>
                <w:color w:val="000000"/>
              </w:rPr>
            </w:pPr>
          </w:p>
        </w:tc>
        <w:tc>
          <w:tcPr>
            <w:tcW w:w="1276" w:type="dxa"/>
            <w:shd w:val="clear" w:color="auto" w:fill="auto"/>
          </w:tcPr>
          <w:p w14:paraId="23F0656B" w14:textId="77777777" w:rsidR="00B553B8" w:rsidRPr="00B634E4" w:rsidRDefault="00B553B8" w:rsidP="00B553B8">
            <w:pPr>
              <w:rPr>
                <w:rFonts w:ascii="Arial" w:hAnsi="Arial" w:cs="Arial"/>
                <w:b/>
              </w:rPr>
            </w:pPr>
          </w:p>
        </w:tc>
      </w:tr>
      <w:tr w:rsidR="00B553B8" w:rsidRPr="00B634E4" w14:paraId="525017D0" w14:textId="77777777" w:rsidTr="00574BDF">
        <w:trPr>
          <w:trHeight w:val="98"/>
        </w:trPr>
        <w:tc>
          <w:tcPr>
            <w:tcW w:w="852" w:type="dxa"/>
          </w:tcPr>
          <w:p w14:paraId="4A858A2B" w14:textId="77777777" w:rsidR="00B553B8" w:rsidRDefault="00B553B8" w:rsidP="00B553B8">
            <w:pPr>
              <w:contextualSpacing/>
              <w:rPr>
                <w:rFonts w:ascii="Arial" w:hAnsi="Arial" w:cs="Arial"/>
                <w:b/>
              </w:rPr>
            </w:pPr>
            <w:r>
              <w:rPr>
                <w:rFonts w:ascii="Arial" w:hAnsi="Arial" w:cs="Arial"/>
                <w:b/>
              </w:rPr>
              <w:t>13.</w:t>
            </w:r>
          </w:p>
        </w:tc>
        <w:tc>
          <w:tcPr>
            <w:tcW w:w="8471" w:type="dxa"/>
          </w:tcPr>
          <w:p w14:paraId="00127E66" w14:textId="77777777" w:rsidR="00B553B8" w:rsidRPr="00B553B8" w:rsidRDefault="00B553B8" w:rsidP="00B553B8">
            <w:pPr>
              <w:contextualSpacing/>
              <w:rPr>
                <w:rFonts w:ascii="Arial" w:hAnsi="Arial" w:cs="Arial"/>
                <w:b/>
                <w:color w:val="000000"/>
              </w:rPr>
            </w:pPr>
            <w:r>
              <w:rPr>
                <w:rFonts w:ascii="Arial" w:hAnsi="Arial" w:cs="Arial"/>
                <w:b/>
                <w:color w:val="000000"/>
              </w:rPr>
              <w:t>AOB</w:t>
            </w:r>
          </w:p>
        </w:tc>
        <w:tc>
          <w:tcPr>
            <w:tcW w:w="1276" w:type="dxa"/>
            <w:shd w:val="clear" w:color="auto" w:fill="auto"/>
          </w:tcPr>
          <w:p w14:paraId="6087BC4F" w14:textId="77777777" w:rsidR="00B553B8" w:rsidRPr="00B634E4" w:rsidRDefault="00B553B8" w:rsidP="00B553B8">
            <w:pPr>
              <w:rPr>
                <w:rFonts w:ascii="Arial" w:hAnsi="Arial" w:cs="Arial"/>
                <w:b/>
              </w:rPr>
            </w:pPr>
          </w:p>
        </w:tc>
      </w:tr>
      <w:tr w:rsidR="00B553B8" w:rsidRPr="00B634E4" w14:paraId="0D7040BC" w14:textId="77777777" w:rsidTr="00574BDF">
        <w:trPr>
          <w:trHeight w:val="98"/>
        </w:trPr>
        <w:tc>
          <w:tcPr>
            <w:tcW w:w="852" w:type="dxa"/>
          </w:tcPr>
          <w:p w14:paraId="65AE6A5D" w14:textId="77777777" w:rsidR="00B553B8" w:rsidRDefault="00B553B8" w:rsidP="00B553B8">
            <w:pPr>
              <w:contextualSpacing/>
              <w:rPr>
                <w:rFonts w:ascii="Arial" w:hAnsi="Arial" w:cs="Arial"/>
                <w:b/>
              </w:rPr>
            </w:pPr>
          </w:p>
        </w:tc>
        <w:tc>
          <w:tcPr>
            <w:tcW w:w="8471" w:type="dxa"/>
          </w:tcPr>
          <w:p w14:paraId="6F336FE3" w14:textId="77777777" w:rsidR="00A57D78" w:rsidRPr="006C1239" w:rsidRDefault="003C1440" w:rsidP="00B553B8">
            <w:pPr>
              <w:contextualSpacing/>
              <w:rPr>
                <w:rFonts w:ascii="Arial" w:hAnsi="Arial" w:cs="Arial"/>
                <w:color w:val="000000"/>
              </w:rPr>
            </w:pPr>
            <w:r>
              <w:rPr>
                <w:rFonts w:ascii="Arial" w:hAnsi="Arial" w:cs="Arial"/>
                <w:color w:val="000000"/>
              </w:rPr>
              <w:t>H Kenyon provided an update on ophthalmology.</w:t>
            </w:r>
          </w:p>
        </w:tc>
        <w:tc>
          <w:tcPr>
            <w:tcW w:w="1276" w:type="dxa"/>
            <w:shd w:val="clear" w:color="auto" w:fill="auto"/>
          </w:tcPr>
          <w:p w14:paraId="23584C35" w14:textId="77777777" w:rsidR="00B553B8" w:rsidRPr="00B634E4" w:rsidRDefault="00B553B8" w:rsidP="00B553B8">
            <w:pPr>
              <w:rPr>
                <w:rFonts w:ascii="Arial" w:hAnsi="Arial" w:cs="Arial"/>
                <w:b/>
              </w:rPr>
            </w:pPr>
          </w:p>
        </w:tc>
      </w:tr>
      <w:tr w:rsidR="00B553B8" w:rsidRPr="00B634E4" w14:paraId="3FE4645E" w14:textId="77777777" w:rsidTr="00574BDF">
        <w:trPr>
          <w:trHeight w:val="98"/>
        </w:trPr>
        <w:tc>
          <w:tcPr>
            <w:tcW w:w="852" w:type="dxa"/>
          </w:tcPr>
          <w:p w14:paraId="2670179B" w14:textId="77777777" w:rsidR="00B553B8" w:rsidRDefault="00B553B8" w:rsidP="00B553B8">
            <w:pPr>
              <w:contextualSpacing/>
              <w:rPr>
                <w:rFonts w:ascii="Arial" w:hAnsi="Arial" w:cs="Arial"/>
                <w:b/>
              </w:rPr>
            </w:pPr>
          </w:p>
        </w:tc>
        <w:tc>
          <w:tcPr>
            <w:tcW w:w="8471" w:type="dxa"/>
          </w:tcPr>
          <w:p w14:paraId="35466EB3" w14:textId="77777777" w:rsidR="00B553B8" w:rsidRDefault="00B553B8" w:rsidP="00B553B8">
            <w:pPr>
              <w:contextualSpacing/>
              <w:rPr>
                <w:rFonts w:ascii="Arial" w:hAnsi="Arial" w:cs="Arial"/>
                <w:b/>
                <w:color w:val="000000"/>
              </w:rPr>
            </w:pPr>
          </w:p>
        </w:tc>
        <w:tc>
          <w:tcPr>
            <w:tcW w:w="1276" w:type="dxa"/>
            <w:shd w:val="clear" w:color="auto" w:fill="auto"/>
          </w:tcPr>
          <w:p w14:paraId="6A119740" w14:textId="77777777" w:rsidR="00B553B8" w:rsidRPr="00B634E4" w:rsidRDefault="00B553B8" w:rsidP="00B553B8">
            <w:pPr>
              <w:rPr>
                <w:rFonts w:ascii="Arial" w:hAnsi="Arial" w:cs="Arial"/>
                <w:b/>
              </w:rPr>
            </w:pPr>
          </w:p>
        </w:tc>
      </w:tr>
      <w:tr w:rsidR="00B553B8" w:rsidRPr="00B634E4" w14:paraId="5BA5F7FC" w14:textId="77777777" w:rsidTr="00574BDF">
        <w:trPr>
          <w:trHeight w:val="98"/>
        </w:trPr>
        <w:tc>
          <w:tcPr>
            <w:tcW w:w="852" w:type="dxa"/>
          </w:tcPr>
          <w:p w14:paraId="37EB3620" w14:textId="77777777" w:rsidR="00B553B8" w:rsidRDefault="00B553B8" w:rsidP="00B553B8">
            <w:pPr>
              <w:contextualSpacing/>
              <w:rPr>
                <w:rFonts w:ascii="Arial" w:hAnsi="Arial" w:cs="Arial"/>
                <w:b/>
              </w:rPr>
            </w:pPr>
          </w:p>
        </w:tc>
        <w:tc>
          <w:tcPr>
            <w:tcW w:w="8471" w:type="dxa"/>
          </w:tcPr>
          <w:p w14:paraId="55884A82" w14:textId="77777777" w:rsidR="00B553B8" w:rsidRDefault="00B553B8" w:rsidP="00B553B8">
            <w:pPr>
              <w:contextualSpacing/>
              <w:rPr>
                <w:rFonts w:ascii="Arial" w:hAnsi="Arial" w:cs="Arial"/>
                <w:b/>
                <w:color w:val="000000"/>
              </w:rPr>
            </w:pPr>
            <w:r>
              <w:rPr>
                <w:rFonts w:ascii="Arial" w:hAnsi="Arial" w:cs="Arial"/>
                <w:b/>
                <w:color w:val="000000"/>
              </w:rPr>
              <w:t>Date and Time of Next Meeting:</w:t>
            </w:r>
          </w:p>
          <w:p w14:paraId="689F31BE" w14:textId="77777777" w:rsidR="00B342BE" w:rsidRDefault="00B553B8" w:rsidP="00B553B8">
            <w:pPr>
              <w:contextualSpacing/>
              <w:rPr>
                <w:rFonts w:ascii="Arial" w:hAnsi="Arial" w:cs="Arial"/>
                <w:b/>
                <w:color w:val="000000"/>
              </w:rPr>
            </w:pPr>
            <w:r>
              <w:rPr>
                <w:rFonts w:ascii="Arial" w:hAnsi="Arial" w:cs="Arial"/>
                <w:b/>
                <w:color w:val="000000"/>
              </w:rPr>
              <w:t>Wednesday 22</w:t>
            </w:r>
            <w:r w:rsidRPr="00BD43C1">
              <w:rPr>
                <w:rFonts w:ascii="Arial" w:hAnsi="Arial" w:cs="Arial"/>
                <w:b/>
                <w:color w:val="000000"/>
                <w:vertAlign w:val="superscript"/>
              </w:rPr>
              <w:t>nd</w:t>
            </w:r>
            <w:r>
              <w:rPr>
                <w:rFonts w:ascii="Arial" w:hAnsi="Arial" w:cs="Arial"/>
                <w:b/>
                <w:color w:val="000000"/>
              </w:rPr>
              <w:t xml:space="preserve"> January 2020, 9-11, Council Chamber, Grimsby Town Hall</w:t>
            </w:r>
          </w:p>
        </w:tc>
        <w:tc>
          <w:tcPr>
            <w:tcW w:w="1276" w:type="dxa"/>
            <w:shd w:val="clear" w:color="auto" w:fill="auto"/>
          </w:tcPr>
          <w:p w14:paraId="3E444208" w14:textId="77777777" w:rsidR="00B553B8" w:rsidRPr="00B634E4" w:rsidRDefault="00B553B8" w:rsidP="00B553B8">
            <w:pPr>
              <w:rPr>
                <w:rFonts w:ascii="Arial" w:hAnsi="Arial" w:cs="Arial"/>
                <w:b/>
              </w:rPr>
            </w:pPr>
          </w:p>
        </w:tc>
      </w:tr>
      <w:tr w:rsidR="00B553B8" w:rsidRPr="00B634E4" w14:paraId="4530EDF0" w14:textId="77777777" w:rsidTr="003279CF">
        <w:trPr>
          <w:trHeight w:val="98"/>
        </w:trPr>
        <w:tc>
          <w:tcPr>
            <w:tcW w:w="852" w:type="dxa"/>
          </w:tcPr>
          <w:p w14:paraId="0927588A" w14:textId="77777777" w:rsidR="00B553B8" w:rsidRDefault="00B553B8" w:rsidP="00B553B8">
            <w:pPr>
              <w:contextualSpacing/>
              <w:rPr>
                <w:rFonts w:ascii="Arial" w:hAnsi="Arial" w:cs="Arial"/>
                <w:b/>
              </w:rPr>
            </w:pPr>
          </w:p>
        </w:tc>
        <w:tc>
          <w:tcPr>
            <w:tcW w:w="8471" w:type="dxa"/>
            <w:tcBorders>
              <w:top w:val="nil"/>
            </w:tcBorders>
          </w:tcPr>
          <w:p w14:paraId="457C5F61" w14:textId="77777777" w:rsidR="00B553B8" w:rsidRPr="00A773E9" w:rsidRDefault="00B553B8" w:rsidP="00B553B8">
            <w:pPr>
              <w:contextualSpacing/>
              <w:rPr>
                <w:rFonts w:ascii="Arial" w:hAnsi="Arial" w:cs="Arial"/>
                <w:b/>
                <w:color w:val="FF0000"/>
              </w:rPr>
            </w:pPr>
          </w:p>
        </w:tc>
        <w:tc>
          <w:tcPr>
            <w:tcW w:w="1276" w:type="dxa"/>
            <w:shd w:val="clear" w:color="auto" w:fill="auto"/>
          </w:tcPr>
          <w:p w14:paraId="4F63DD63" w14:textId="77777777" w:rsidR="00B553B8" w:rsidRPr="0092259E" w:rsidRDefault="00B553B8" w:rsidP="00B553B8">
            <w:pPr>
              <w:rPr>
                <w:rFonts w:ascii="Arial" w:hAnsi="Arial" w:cs="Arial"/>
                <w:b/>
                <w:sz w:val="22"/>
                <w:szCs w:val="22"/>
              </w:rPr>
            </w:pPr>
          </w:p>
        </w:tc>
      </w:tr>
    </w:tbl>
    <w:p w14:paraId="0124FB44" w14:textId="77777777" w:rsidR="00BF12FE" w:rsidRPr="00B634E4" w:rsidRDefault="00BF12FE" w:rsidP="0049558C">
      <w:pPr>
        <w:contextualSpacing/>
        <w:rPr>
          <w:rFonts w:ascii="Arial" w:hAnsi="Arial" w:cs="Arial"/>
        </w:rPr>
      </w:pPr>
    </w:p>
    <w:sectPr w:rsidR="00BF12FE" w:rsidRPr="00B634E4" w:rsidSect="004C0765">
      <w:headerReference w:type="default" r:id="rId8"/>
      <w:footerReference w:type="even" r:id="rId9"/>
      <w:footerReference w:type="default" r:id="rId10"/>
      <w:pgSz w:w="11906" w:h="16838"/>
      <w:pgMar w:top="1134" w:right="1418" w:bottom="70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53D3" w14:textId="77777777" w:rsidR="00946E56" w:rsidRDefault="00946E56">
      <w:r>
        <w:separator/>
      </w:r>
    </w:p>
  </w:endnote>
  <w:endnote w:type="continuationSeparator" w:id="0">
    <w:p w14:paraId="2F58024A" w14:textId="77777777" w:rsidR="00946E56" w:rsidRDefault="0094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07AF" w14:textId="77777777" w:rsidR="00D22A4E" w:rsidRDefault="00D22A4E" w:rsidP="00040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07F19" w14:textId="77777777" w:rsidR="00D22A4E" w:rsidRDefault="00D2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49CE" w14:textId="77777777" w:rsidR="00D22A4E" w:rsidRPr="0059564D" w:rsidRDefault="00D22A4E" w:rsidP="000403E4">
    <w:pPr>
      <w:pStyle w:val="Footer"/>
      <w:framePr w:wrap="around" w:vAnchor="text" w:hAnchor="margin" w:xAlign="center" w:y="1"/>
      <w:rPr>
        <w:rStyle w:val="PageNumber"/>
        <w:rFonts w:ascii="Arial" w:hAnsi="Arial" w:cs="Arial"/>
        <w:b/>
      </w:rPr>
    </w:pPr>
    <w:r w:rsidRPr="0059564D">
      <w:rPr>
        <w:rStyle w:val="PageNumber"/>
        <w:rFonts w:ascii="Arial" w:hAnsi="Arial" w:cs="Arial"/>
      </w:rPr>
      <w:fldChar w:fldCharType="begin"/>
    </w:r>
    <w:r w:rsidRPr="0059564D">
      <w:rPr>
        <w:rStyle w:val="PageNumber"/>
        <w:rFonts w:ascii="Arial" w:hAnsi="Arial" w:cs="Arial"/>
      </w:rPr>
      <w:instrText xml:space="preserve">PAGE  </w:instrText>
    </w:r>
    <w:r w:rsidRPr="0059564D">
      <w:rPr>
        <w:rStyle w:val="PageNumber"/>
        <w:rFonts w:ascii="Arial" w:hAnsi="Arial" w:cs="Arial"/>
      </w:rPr>
      <w:fldChar w:fldCharType="separate"/>
    </w:r>
    <w:r w:rsidR="00FA2FA3">
      <w:rPr>
        <w:rStyle w:val="PageNumber"/>
        <w:rFonts w:ascii="Arial" w:hAnsi="Arial" w:cs="Arial"/>
        <w:noProof/>
      </w:rPr>
      <w:t>6</w:t>
    </w:r>
    <w:r w:rsidRPr="0059564D">
      <w:rPr>
        <w:rStyle w:val="PageNumber"/>
        <w:rFonts w:ascii="Arial" w:hAnsi="Arial" w:cs="Arial"/>
      </w:rPr>
      <w:fldChar w:fldCharType="end"/>
    </w:r>
  </w:p>
  <w:p w14:paraId="67F62EE9" w14:textId="77777777" w:rsidR="00D22A4E" w:rsidRDefault="00D2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0279" w14:textId="77777777" w:rsidR="00946E56" w:rsidRDefault="00946E56">
      <w:r>
        <w:separator/>
      </w:r>
    </w:p>
  </w:footnote>
  <w:footnote w:type="continuationSeparator" w:id="0">
    <w:p w14:paraId="61105FDF" w14:textId="77777777" w:rsidR="00946E56" w:rsidRDefault="0094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9453" w14:textId="77777777" w:rsidR="00D22A4E" w:rsidRPr="001E0D56" w:rsidRDefault="00D22A4E">
    <w:pPr>
      <w:pStyle w:val="Header"/>
      <w:rPr>
        <w:rFonts w:ascii="Arial" w:hAnsi="Arial" w:cs="Arial"/>
        <w:lang w:val="en-GB"/>
      </w:rPr>
    </w:pPr>
    <w:r>
      <w:rPr>
        <w:rFonts w:ascii="Arial" w:hAnsi="Arial" w:cs="Arial"/>
        <w:noProof/>
        <w:lang w:val="en-GB" w:eastAsia="en-GB"/>
      </w:rPr>
      <w:drawing>
        <wp:anchor distT="0" distB="0" distL="114300" distR="114300" simplePos="0" relativeHeight="251657728" behindDoc="0" locked="1" layoutInCell="1" allowOverlap="0" wp14:anchorId="2608E009" wp14:editId="3D87883F">
          <wp:simplePos x="0" y="0"/>
          <wp:positionH relativeFrom="page">
            <wp:posOffset>5800725</wp:posOffset>
          </wp:positionH>
          <wp:positionV relativeFrom="page">
            <wp:posOffset>161925</wp:posOffset>
          </wp:positionV>
          <wp:extent cx="1390650" cy="649605"/>
          <wp:effectExtent l="0" t="0" r="0" b="0"/>
          <wp:wrapNone/>
          <wp:docPr id="1" name="Picture 3" descr="Description: NElincsC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lincsC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40479" w14:textId="77777777" w:rsidR="00D22A4E" w:rsidRPr="00FC3E79" w:rsidRDefault="00D22A4E">
    <w:pPr>
      <w:pStyle w:val="Header"/>
      <w:rPr>
        <w:rFonts w:ascii="Arial" w:hAnsi="Arial" w:cs="Arial"/>
        <w:lang w:val="en-GB"/>
      </w:rPr>
    </w:pPr>
  </w:p>
  <w:p w14:paraId="07EC8B60" w14:textId="77777777" w:rsidR="00D22A4E" w:rsidRPr="00494ED0" w:rsidRDefault="00D22A4E" w:rsidP="00B358F2">
    <w:pPr>
      <w:tabs>
        <w:tab w:val="center" w:pos="4153"/>
        <w:tab w:val="right" w:pos="8306"/>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E4E"/>
    <w:multiLevelType w:val="hybridMultilevel"/>
    <w:tmpl w:val="AF78050C"/>
    <w:lvl w:ilvl="0" w:tplc="38548214">
      <w:start w:val="1"/>
      <w:numFmt w:val="decimal"/>
      <w:lvlText w:val="%1."/>
      <w:lvlJc w:val="left"/>
      <w:pPr>
        <w:ind w:left="1663" w:hanging="360"/>
      </w:pPr>
      <w:rPr>
        <w:rFonts w:hint="default"/>
      </w:rPr>
    </w:lvl>
    <w:lvl w:ilvl="1" w:tplc="08090019" w:tentative="1">
      <w:start w:val="1"/>
      <w:numFmt w:val="lowerLetter"/>
      <w:lvlText w:val="%2."/>
      <w:lvlJc w:val="left"/>
      <w:pPr>
        <w:ind w:left="2383" w:hanging="360"/>
      </w:pPr>
    </w:lvl>
    <w:lvl w:ilvl="2" w:tplc="0809001B" w:tentative="1">
      <w:start w:val="1"/>
      <w:numFmt w:val="lowerRoman"/>
      <w:lvlText w:val="%3."/>
      <w:lvlJc w:val="right"/>
      <w:pPr>
        <w:ind w:left="3103" w:hanging="180"/>
      </w:pPr>
    </w:lvl>
    <w:lvl w:ilvl="3" w:tplc="0809000F" w:tentative="1">
      <w:start w:val="1"/>
      <w:numFmt w:val="decimal"/>
      <w:lvlText w:val="%4."/>
      <w:lvlJc w:val="left"/>
      <w:pPr>
        <w:ind w:left="3823" w:hanging="360"/>
      </w:pPr>
    </w:lvl>
    <w:lvl w:ilvl="4" w:tplc="08090019" w:tentative="1">
      <w:start w:val="1"/>
      <w:numFmt w:val="lowerLetter"/>
      <w:lvlText w:val="%5."/>
      <w:lvlJc w:val="left"/>
      <w:pPr>
        <w:ind w:left="4543" w:hanging="360"/>
      </w:pPr>
    </w:lvl>
    <w:lvl w:ilvl="5" w:tplc="0809001B" w:tentative="1">
      <w:start w:val="1"/>
      <w:numFmt w:val="lowerRoman"/>
      <w:lvlText w:val="%6."/>
      <w:lvlJc w:val="right"/>
      <w:pPr>
        <w:ind w:left="5263" w:hanging="180"/>
      </w:pPr>
    </w:lvl>
    <w:lvl w:ilvl="6" w:tplc="0809000F" w:tentative="1">
      <w:start w:val="1"/>
      <w:numFmt w:val="decimal"/>
      <w:lvlText w:val="%7."/>
      <w:lvlJc w:val="left"/>
      <w:pPr>
        <w:ind w:left="5983" w:hanging="360"/>
      </w:pPr>
    </w:lvl>
    <w:lvl w:ilvl="7" w:tplc="08090019" w:tentative="1">
      <w:start w:val="1"/>
      <w:numFmt w:val="lowerLetter"/>
      <w:lvlText w:val="%8."/>
      <w:lvlJc w:val="left"/>
      <w:pPr>
        <w:ind w:left="6703" w:hanging="360"/>
      </w:pPr>
    </w:lvl>
    <w:lvl w:ilvl="8" w:tplc="0809001B" w:tentative="1">
      <w:start w:val="1"/>
      <w:numFmt w:val="lowerRoman"/>
      <w:lvlText w:val="%9."/>
      <w:lvlJc w:val="right"/>
      <w:pPr>
        <w:ind w:left="7423" w:hanging="180"/>
      </w:pPr>
    </w:lvl>
  </w:abstractNum>
  <w:abstractNum w:abstractNumId="1" w15:restartNumberingAfterBreak="0">
    <w:nsid w:val="0A69110F"/>
    <w:multiLevelType w:val="hybridMultilevel"/>
    <w:tmpl w:val="24E0ED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53188D"/>
    <w:multiLevelType w:val="hybridMultilevel"/>
    <w:tmpl w:val="21D6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E6568"/>
    <w:multiLevelType w:val="hybridMultilevel"/>
    <w:tmpl w:val="125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7AF"/>
    <w:multiLevelType w:val="hybridMultilevel"/>
    <w:tmpl w:val="96C2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C0979"/>
    <w:multiLevelType w:val="hybridMultilevel"/>
    <w:tmpl w:val="2C1A2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9A7DA7"/>
    <w:multiLevelType w:val="hybridMultilevel"/>
    <w:tmpl w:val="A0C6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46831"/>
    <w:multiLevelType w:val="hybridMultilevel"/>
    <w:tmpl w:val="DD5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B52F6"/>
    <w:multiLevelType w:val="hybridMultilevel"/>
    <w:tmpl w:val="D444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132E0"/>
    <w:multiLevelType w:val="hybridMultilevel"/>
    <w:tmpl w:val="046C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626A0"/>
    <w:multiLevelType w:val="hybridMultilevel"/>
    <w:tmpl w:val="071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63DE3"/>
    <w:multiLevelType w:val="hybridMultilevel"/>
    <w:tmpl w:val="F0E2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741CC"/>
    <w:multiLevelType w:val="hybridMultilevel"/>
    <w:tmpl w:val="C6F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B2F72"/>
    <w:multiLevelType w:val="hybridMultilevel"/>
    <w:tmpl w:val="D13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64D2F"/>
    <w:multiLevelType w:val="hybridMultilevel"/>
    <w:tmpl w:val="97F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37F8C"/>
    <w:multiLevelType w:val="hybridMultilevel"/>
    <w:tmpl w:val="C594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30B80"/>
    <w:multiLevelType w:val="hybridMultilevel"/>
    <w:tmpl w:val="F9329F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73C43"/>
    <w:multiLevelType w:val="hybridMultilevel"/>
    <w:tmpl w:val="4C2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E0F93"/>
    <w:multiLevelType w:val="hybridMultilevel"/>
    <w:tmpl w:val="1430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80992"/>
    <w:multiLevelType w:val="hybridMultilevel"/>
    <w:tmpl w:val="A1BE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83913"/>
    <w:multiLevelType w:val="hybridMultilevel"/>
    <w:tmpl w:val="B8C6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9605A"/>
    <w:multiLevelType w:val="hybridMultilevel"/>
    <w:tmpl w:val="35C0682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2" w15:restartNumberingAfterBreak="0">
    <w:nsid w:val="58E217AF"/>
    <w:multiLevelType w:val="hybridMultilevel"/>
    <w:tmpl w:val="7A2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210C7"/>
    <w:multiLevelType w:val="hybridMultilevel"/>
    <w:tmpl w:val="B798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20FEC"/>
    <w:multiLevelType w:val="hybridMultilevel"/>
    <w:tmpl w:val="0F1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1765F"/>
    <w:multiLevelType w:val="hybridMultilevel"/>
    <w:tmpl w:val="BD6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7271A"/>
    <w:multiLevelType w:val="hybridMultilevel"/>
    <w:tmpl w:val="A392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FF6F40"/>
    <w:multiLevelType w:val="hybridMultilevel"/>
    <w:tmpl w:val="0F7C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9037A"/>
    <w:multiLevelType w:val="hybridMultilevel"/>
    <w:tmpl w:val="2F0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00885"/>
    <w:multiLevelType w:val="hybridMultilevel"/>
    <w:tmpl w:val="24E8586C"/>
    <w:lvl w:ilvl="0" w:tplc="8F02B8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E3AA3"/>
    <w:multiLevelType w:val="hybridMultilevel"/>
    <w:tmpl w:val="64C4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11A8E"/>
    <w:multiLevelType w:val="hybridMultilevel"/>
    <w:tmpl w:val="C5D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0"/>
  </w:num>
  <w:num w:numId="4">
    <w:abstractNumId w:val="30"/>
  </w:num>
  <w:num w:numId="5">
    <w:abstractNumId w:val="18"/>
  </w:num>
  <w:num w:numId="6">
    <w:abstractNumId w:val="16"/>
  </w:num>
  <w:num w:numId="7">
    <w:abstractNumId w:val="0"/>
  </w:num>
  <w:num w:numId="8">
    <w:abstractNumId w:val="26"/>
  </w:num>
  <w:num w:numId="9">
    <w:abstractNumId w:val="24"/>
  </w:num>
  <w:num w:numId="10">
    <w:abstractNumId w:val="23"/>
  </w:num>
  <w:num w:numId="11">
    <w:abstractNumId w:val="22"/>
  </w:num>
  <w:num w:numId="12">
    <w:abstractNumId w:val="19"/>
  </w:num>
  <w:num w:numId="13">
    <w:abstractNumId w:val="6"/>
  </w:num>
  <w:num w:numId="14">
    <w:abstractNumId w:val="13"/>
  </w:num>
  <w:num w:numId="15">
    <w:abstractNumId w:val="8"/>
  </w:num>
  <w:num w:numId="16">
    <w:abstractNumId w:val="29"/>
  </w:num>
  <w:num w:numId="17">
    <w:abstractNumId w:val="2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4"/>
  </w:num>
  <w:num w:numId="22">
    <w:abstractNumId w:val="27"/>
  </w:num>
  <w:num w:numId="23">
    <w:abstractNumId w:val="9"/>
  </w:num>
  <w:num w:numId="24">
    <w:abstractNumId w:val="15"/>
  </w:num>
  <w:num w:numId="25">
    <w:abstractNumId w:val="7"/>
  </w:num>
  <w:num w:numId="26">
    <w:abstractNumId w:val="31"/>
  </w:num>
  <w:num w:numId="27">
    <w:abstractNumId w:val="28"/>
  </w:num>
  <w:num w:numId="28">
    <w:abstractNumId w:val="14"/>
  </w:num>
  <w:num w:numId="29">
    <w:abstractNumId w:val="1"/>
  </w:num>
  <w:num w:numId="30">
    <w:abstractNumId w:val="3"/>
  </w:num>
  <w:num w:numId="31">
    <w:abstractNumId w:val="11"/>
  </w:num>
  <w:num w:numId="32">
    <w:abstractNumId w:val="12"/>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B7"/>
    <w:rsid w:val="000004DB"/>
    <w:rsid w:val="00000718"/>
    <w:rsid w:val="00000776"/>
    <w:rsid w:val="00000977"/>
    <w:rsid w:val="0000126E"/>
    <w:rsid w:val="00001276"/>
    <w:rsid w:val="000012E0"/>
    <w:rsid w:val="00001467"/>
    <w:rsid w:val="0000182E"/>
    <w:rsid w:val="0000198C"/>
    <w:rsid w:val="000019DA"/>
    <w:rsid w:val="00001F33"/>
    <w:rsid w:val="0000237A"/>
    <w:rsid w:val="0000248A"/>
    <w:rsid w:val="0000287A"/>
    <w:rsid w:val="00002A29"/>
    <w:rsid w:val="00002CFA"/>
    <w:rsid w:val="00002DA2"/>
    <w:rsid w:val="00002F98"/>
    <w:rsid w:val="00003514"/>
    <w:rsid w:val="000035CC"/>
    <w:rsid w:val="0000397E"/>
    <w:rsid w:val="00003A26"/>
    <w:rsid w:val="000040D5"/>
    <w:rsid w:val="00004822"/>
    <w:rsid w:val="00004880"/>
    <w:rsid w:val="00004E9D"/>
    <w:rsid w:val="00005114"/>
    <w:rsid w:val="0000518B"/>
    <w:rsid w:val="000056B5"/>
    <w:rsid w:val="0000590C"/>
    <w:rsid w:val="00005B0E"/>
    <w:rsid w:val="00005BC9"/>
    <w:rsid w:val="00005E3C"/>
    <w:rsid w:val="00005EF4"/>
    <w:rsid w:val="00005FA1"/>
    <w:rsid w:val="000064EA"/>
    <w:rsid w:val="0000699F"/>
    <w:rsid w:val="00006A06"/>
    <w:rsid w:val="00006E1A"/>
    <w:rsid w:val="00007143"/>
    <w:rsid w:val="0000727E"/>
    <w:rsid w:val="000072D6"/>
    <w:rsid w:val="00007581"/>
    <w:rsid w:val="00007633"/>
    <w:rsid w:val="00007970"/>
    <w:rsid w:val="00010084"/>
    <w:rsid w:val="000101E3"/>
    <w:rsid w:val="000105E4"/>
    <w:rsid w:val="00010B99"/>
    <w:rsid w:val="00010DDE"/>
    <w:rsid w:val="00010E3A"/>
    <w:rsid w:val="00010EEB"/>
    <w:rsid w:val="0001102C"/>
    <w:rsid w:val="00011038"/>
    <w:rsid w:val="000110D5"/>
    <w:rsid w:val="00011101"/>
    <w:rsid w:val="0001145B"/>
    <w:rsid w:val="000119F0"/>
    <w:rsid w:val="00011A79"/>
    <w:rsid w:val="00012013"/>
    <w:rsid w:val="00012061"/>
    <w:rsid w:val="00012223"/>
    <w:rsid w:val="000124B6"/>
    <w:rsid w:val="0001252B"/>
    <w:rsid w:val="0001267E"/>
    <w:rsid w:val="00012995"/>
    <w:rsid w:val="00013262"/>
    <w:rsid w:val="000132A9"/>
    <w:rsid w:val="0001336B"/>
    <w:rsid w:val="00013441"/>
    <w:rsid w:val="000137FC"/>
    <w:rsid w:val="00013A59"/>
    <w:rsid w:val="00013A72"/>
    <w:rsid w:val="000141AF"/>
    <w:rsid w:val="000144EC"/>
    <w:rsid w:val="00014806"/>
    <w:rsid w:val="00014A21"/>
    <w:rsid w:val="00014B0E"/>
    <w:rsid w:val="00015897"/>
    <w:rsid w:val="00015A15"/>
    <w:rsid w:val="00016A3A"/>
    <w:rsid w:val="00016AB4"/>
    <w:rsid w:val="00016DCB"/>
    <w:rsid w:val="0001717D"/>
    <w:rsid w:val="000171D3"/>
    <w:rsid w:val="000173ED"/>
    <w:rsid w:val="00017641"/>
    <w:rsid w:val="000178C1"/>
    <w:rsid w:val="000179D6"/>
    <w:rsid w:val="00017A51"/>
    <w:rsid w:val="00017B6D"/>
    <w:rsid w:val="00017D0C"/>
    <w:rsid w:val="0002000C"/>
    <w:rsid w:val="00020130"/>
    <w:rsid w:val="0002022F"/>
    <w:rsid w:val="00020309"/>
    <w:rsid w:val="000204BC"/>
    <w:rsid w:val="000208BA"/>
    <w:rsid w:val="00020981"/>
    <w:rsid w:val="00020A05"/>
    <w:rsid w:val="00020F00"/>
    <w:rsid w:val="00021382"/>
    <w:rsid w:val="00021694"/>
    <w:rsid w:val="00021FDB"/>
    <w:rsid w:val="0002234F"/>
    <w:rsid w:val="000224CF"/>
    <w:rsid w:val="00022526"/>
    <w:rsid w:val="00022AD8"/>
    <w:rsid w:val="00022C74"/>
    <w:rsid w:val="00022DF4"/>
    <w:rsid w:val="00022E20"/>
    <w:rsid w:val="0002328A"/>
    <w:rsid w:val="0002342F"/>
    <w:rsid w:val="00023570"/>
    <w:rsid w:val="00023686"/>
    <w:rsid w:val="00023AEB"/>
    <w:rsid w:val="00023B14"/>
    <w:rsid w:val="00023FEA"/>
    <w:rsid w:val="00024252"/>
    <w:rsid w:val="0002451E"/>
    <w:rsid w:val="00024DDC"/>
    <w:rsid w:val="00024E44"/>
    <w:rsid w:val="000250D3"/>
    <w:rsid w:val="00025246"/>
    <w:rsid w:val="000253AA"/>
    <w:rsid w:val="000259D0"/>
    <w:rsid w:val="00025CC1"/>
    <w:rsid w:val="00026263"/>
    <w:rsid w:val="000262F6"/>
    <w:rsid w:val="000264FB"/>
    <w:rsid w:val="000265AB"/>
    <w:rsid w:val="000267D2"/>
    <w:rsid w:val="00026A31"/>
    <w:rsid w:val="00026ACA"/>
    <w:rsid w:val="00026C70"/>
    <w:rsid w:val="00026D55"/>
    <w:rsid w:val="00027016"/>
    <w:rsid w:val="000271ED"/>
    <w:rsid w:val="00027618"/>
    <w:rsid w:val="00030227"/>
    <w:rsid w:val="00030602"/>
    <w:rsid w:val="000306AA"/>
    <w:rsid w:val="000307A5"/>
    <w:rsid w:val="00030803"/>
    <w:rsid w:val="0003096A"/>
    <w:rsid w:val="00031190"/>
    <w:rsid w:val="00031B5E"/>
    <w:rsid w:val="00031CDB"/>
    <w:rsid w:val="00031DC2"/>
    <w:rsid w:val="00032227"/>
    <w:rsid w:val="00032413"/>
    <w:rsid w:val="00032572"/>
    <w:rsid w:val="0003257B"/>
    <w:rsid w:val="0003268E"/>
    <w:rsid w:val="000327DF"/>
    <w:rsid w:val="00032A79"/>
    <w:rsid w:val="00032BF2"/>
    <w:rsid w:val="00032F64"/>
    <w:rsid w:val="000331E4"/>
    <w:rsid w:val="00033260"/>
    <w:rsid w:val="0003332C"/>
    <w:rsid w:val="00033416"/>
    <w:rsid w:val="0003365A"/>
    <w:rsid w:val="000337CF"/>
    <w:rsid w:val="000339BF"/>
    <w:rsid w:val="00033DB9"/>
    <w:rsid w:val="0003408E"/>
    <w:rsid w:val="00034221"/>
    <w:rsid w:val="0003430C"/>
    <w:rsid w:val="0003446D"/>
    <w:rsid w:val="00034507"/>
    <w:rsid w:val="0003473F"/>
    <w:rsid w:val="000347FA"/>
    <w:rsid w:val="0003491D"/>
    <w:rsid w:val="000349EB"/>
    <w:rsid w:val="00034B15"/>
    <w:rsid w:val="00034EF2"/>
    <w:rsid w:val="00035228"/>
    <w:rsid w:val="00035442"/>
    <w:rsid w:val="00035DF0"/>
    <w:rsid w:val="00035E66"/>
    <w:rsid w:val="000360AF"/>
    <w:rsid w:val="00036365"/>
    <w:rsid w:val="000363E7"/>
    <w:rsid w:val="0003643D"/>
    <w:rsid w:val="000364D5"/>
    <w:rsid w:val="00036731"/>
    <w:rsid w:val="0003688B"/>
    <w:rsid w:val="000368B6"/>
    <w:rsid w:val="0003692D"/>
    <w:rsid w:val="00036C77"/>
    <w:rsid w:val="00036EF0"/>
    <w:rsid w:val="00037079"/>
    <w:rsid w:val="00037132"/>
    <w:rsid w:val="00037616"/>
    <w:rsid w:val="0004003B"/>
    <w:rsid w:val="00040161"/>
    <w:rsid w:val="000402F3"/>
    <w:rsid w:val="000403E4"/>
    <w:rsid w:val="00040630"/>
    <w:rsid w:val="00040C88"/>
    <w:rsid w:val="00040D86"/>
    <w:rsid w:val="00041110"/>
    <w:rsid w:val="0004161C"/>
    <w:rsid w:val="00041916"/>
    <w:rsid w:val="0004229C"/>
    <w:rsid w:val="00042323"/>
    <w:rsid w:val="000423A7"/>
    <w:rsid w:val="00042488"/>
    <w:rsid w:val="00042998"/>
    <w:rsid w:val="00042E27"/>
    <w:rsid w:val="00042F90"/>
    <w:rsid w:val="00043062"/>
    <w:rsid w:val="00043753"/>
    <w:rsid w:val="00043A56"/>
    <w:rsid w:val="00043AAB"/>
    <w:rsid w:val="00043B09"/>
    <w:rsid w:val="00043B8E"/>
    <w:rsid w:val="00043EE5"/>
    <w:rsid w:val="00043EF0"/>
    <w:rsid w:val="0004408E"/>
    <w:rsid w:val="000446D7"/>
    <w:rsid w:val="00044701"/>
    <w:rsid w:val="000447AA"/>
    <w:rsid w:val="0004485A"/>
    <w:rsid w:val="00044975"/>
    <w:rsid w:val="00045245"/>
    <w:rsid w:val="000454B8"/>
    <w:rsid w:val="000459A5"/>
    <w:rsid w:val="00045BF5"/>
    <w:rsid w:val="000461CB"/>
    <w:rsid w:val="00046292"/>
    <w:rsid w:val="000462A5"/>
    <w:rsid w:val="0004672B"/>
    <w:rsid w:val="000467A1"/>
    <w:rsid w:val="00046A6D"/>
    <w:rsid w:val="00046D0C"/>
    <w:rsid w:val="00046D77"/>
    <w:rsid w:val="00046EC1"/>
    <w:rsid w:val="00046FFD"/>
    <w:rsid w:val="000476B6"/>
    <w:rsid w:val="00047AF9"/>
    <w:rsid w:val="00047B2C"/>
    <w:rsid w:val="00050072"/>
    <w:rsid w:val="000501EA"/>
    <w:rsid w:val="00050358"/>
    <w:rsid w:val="000503A7"/>
    <w:rsid w:val="00050849"/>
    <w:rsid w:val="00050963"/>
    <w:rsid w:val="0005098E"/>
    <w:rsid w:val="000509D7"/>
    <w:rsid w:val="00050BEA"/>
    <w:rsid w:val="00050DAE"/>
    <w:rsid w:val="00050ED1"/>
    <w:rsid w:val="0005102E"/>
    <w:rsid w:val="00051077"/>
    <w:rsid w:val="000517E6"/>
    <w:rsid w:val="0005188A"/>
    <w:rsid w:val="0005190B"/>
    <w:rsid w:val="00051D58"/>
    <w:rsid w:val="00051EA6"/>
    <w:rsid w:val="00052034"/>
    <w:rsid w:val="000520B1"/>
    <w:rsid w:val="000521DC"/>
    <w:rsid w:val="000523F6"/>
    <w:rsid w:val="00052ECD"/>
    <w:rsid w:val="00052F11"/>
    <w:rsid w:val="00052FDE"/>
    <w:rsid w:val="000536F3"/>
    <w:rsid w:val="00054047"/>
    <w:rsid w:val="0005417E"/>
    <w:rsid w:val="000545A3"/>
    <w:rsid w:val="000548C7"/>
    <w:rsid w:val="00054ADE"/>
    <w:rsid w:val="00054B04"/>
    <w:rsid w:val="00054B9C"/>
    <w:rsid w:val="00054C03"/>
    <w:rsid w:val="00054D89"/>
    <w:rsid w:val="00054FF6"/>
    <w:rsid w:val="0005511F"/>
    <w:rsid w:val="000552E0"/>
    <w:rsid w:val="0005543D"/>
    <w:rsid w:val="000554A5"/>
    <w:rsid w:val="000555B6"/>
    <w:rsid w:val="0005575F"/>
    <w:rsid w:val="00055C02"/>
    <w:rsid w:val="00055FFB"/>
    <w:rsid w:val="00056C1F"/>
    <w:rsid w:val="00056EB2"/>
    <w:rsid w:val="00056F83"/>
    <w:rsid w:val="00057035"/>
    <w:rsid w:val="000570AE"/>
    <w:rsid w:val="00057103"/>
    <w:rsid w:val="00057181"/>
    <w:rsid w:val="000577BA"/>
    <w:rsid w:val="00057905"/>
    <w:rsid w:val="00057B6A"/>
    <w:rsid w:val="00057C2A"/>
    <w:rsid w:val="00057D17"/>
    <w:rsid w:val="00057EBE"/>
    <w:rsid w:val="00057FF9"/>
    <w:rsid w:val="0006003A"/>
    <w:rsid w:val="00060045"/>
    <w:rsid w:val="0006004B"/>
    <w:rsid w:val="0006007B"/>
    <w:rsid w:val="0006018E"/>
    <w:rsid w:val="000602EC"/>
    <w:rsid w:val="00060312"/>
    <w:rsid w:val="000604DF"/>
    <w:rsid w:val="000607AE"/>
    <w:rsid w:val="000611D9"/>
    <w:rsid w:val="000614D5"/>
    <w:rsid w:val="00061553"/>
    <w:rsid w:val="00061569"/>
    <w:rsid w:val="000616F9"/>
    <w:rsid w:val="00061872"/>
    <w:rsid w:val="000618A2"/>
    <w:rsid w:val="00061D88"/>
    <w:rsid w:val="00061F63"/>
    <w:rsid w:val="00062240"/>
    <w:rsid w:val="000624E1"/>
    <w:rsid w:val="000624EE"/>
    <w:rsid w:val="00062592"/>
    <w:rsid w:val="000628A7"/>
    <w:rsid w:val="00062A51"/>
    <w:rsid w:val="00062F2C"/>
    <w:rsid w:val="00063004"/>
    <w:rsid w:val="00063333"/>
    <w:rsid w:val="00063784"/>
    <w:rsid w:val="00063991"/>
    <w:rsid w:val="00063BD1"/>
    <w:rsid w:val="00063F20"/>
    <w:rsid w:val="00063F5E"/>
    <w:rsid w:val="00064063"/>
    <w:rsid w:val="00064454"/>
    <w:rsid w:val="00064D01"/>
    <w:rsid w:val="00064FF2"/>
    <w:rsid w:val="00065136"/>
    <w:rsid w:val="000652AE"/>
    <w:rsid w:val="000658A4"/>
    <w:rsid w:val="00065913"/>
    <w:rsid w:val="00065CFB"/>
    <w:rsid w:val="00065D3D"/>
    <w:rsid w:val="00065DCB"/>
    <w:rsid w:val="00065E9A"/>
    <w:rsid w:val="0006610F"/>
    <w:rsid w:val="00066263"/>
    <w:rsid w:val="000663F3"/>
    <w:rsid w:val="000664C0"/>
    <w:rsid w:val="000665C5"/>
    <w:rsid w:val="00066756"/>
    <w:rsid w:val="0006684F"/>
    <w:rsid w:val="000669AC"/>
    <w:rsid w:val="00066E3E"/>
    <w:rsid w:val="00066F45"/>
    <w:rsid w:val="00066F7B"/>
    <w:rsid w:val="00066FF8"/>
    <w:rsid w:val="000672AB"/>
    <w:rsid w:val="0006744A"/>
    <w:rsid w:val="00067585"/>
    <w:rsid w:val="000675B2"/>
    <w:rsid w:val="00067918"/>
    <w:rsid w:val="00067A5E"/>
    <w:rsid w:val="00067B7E"/>
    <w:rsid w:val="00067B82"/>
    <w:rsid w:val="00067E2D"/>
    <w:rsid w:val="00067F18"/>
    <w:rsid w:val="000706B2"/>
    <w:rsid w:val="00070792"/>
    <w:rsid w:val="00070902"/>
    <w:rsid w:val="00070937"/>
    <w:rsid w:val="00070AAF"/>
    <w:rsid w:val="00070AF2"/>
    <w:rsid w:val="00070F0F"/>
    <w:rsid w:val="000710FE"/>
    <w:rsid w:val="0007132A"/>
    <w:rsid w:val="0007185B"/>
    <w:rsid w:val="0007197B"/>
    <w:rsid w:val="00071B8E"/>
    <w:rsid w:val="00071EA7"/>
    <w:rsid w:val="00072B85"/>
    <w:rsid w:val="00072DDC"/>
    <w:rsid w:val="00072F3D"/>
    <w:rsid w:val="0007318B"/>
    <w:rsid w:val="000733C2"/>
    <w:rsid w:val="0007368E"/>
    <w:rsid w:val="000739DA"/>
    <w:rsid w:val="00073A34"/>
    <w:rsid w:val="00073C6B"/>
    <w:rsid w:val="00073D64"/>
    <w:rsid w:val="00074209"/>
    <w:rsid w:val="0007431B"/>
    <w:rsid w:val="00074527"/>
    <w:rsid w:val="000745FC"/>
    <w:rsid w:val="00074669"/>
    <w:rsid w:val="00074AA9"/>
    <w:rsid w:val="00074C12"/>
    <w:rsid w:val="000751BD"/>
    <w:rsid w:val="000753D1"/>
    <w:rsid w:val="000753DB"/>
    <w:rsid w:val="000753DE"/>
    <w:rsid w:val="000753F1"/>
    <w:rsid w:val="000754CA"/>
    <w:rsid w:val="0007562E"/>
    <w:rsid w:val="0007599A"/>
    <w:rsid w:val="00075CD9"/>
    <w:rsid w:val="00075E8E"/>
    <w:rsid w:val="00076402"/>
    <w:rsid w:val="0007646C"/>
    <w:rsid w:val="00076776"/>
    <w:rsid w:val="000768C6"/>
    <w:rsid w:val="00076CE4"/>
    <w:rsid w:val="00076D1D"/>
    <w:rsid w:val="00076D88"/>
    <w:rsid w:val="000772CB"/>
    <w:rsid w:val="000773A3"/>
    <w:rsid w:val="0007741E"/>
    <w:rsid w:val="00077631"/>
    <w:rsid w:val="000777FE"/>
    <w:rsid w:val="00077929"/>
    <w:rsid w:val="00077937"/>
    <w:rsid w:val="00077B48"/>
    <w:rsid w:val="00077CD1"/>
    <w:rsid w:val="00077D1D"/>
    <w:rsid w:val="00080CA0"/>
    <w:rsid w:val="00080ED6"/>
    <w:rsid w:val="00080FE0"/>
    <w:rsid w:val="000810B6"/>
    <w:rsid w:val="000815F0"/>
    <w:rsid w:val="0008191C"/>
    <w:rsid w:val="000819F8"/>
    <w:rsid w:val="00081AD4"/>
    <w:rsid w:val="00081B23"/>
    <w:rsid w:val="00081F67"/>
    <w:rsid w:val="00082210"/>
    <w:rsid w:val="0008224B"/>
    <w:rsid w:val="0008280F"/>
    <w:rsid w:val="00082BF8"/>
    <w:rsid w:val="00082DC3"/>
    <w:rsid w:val="00082DFF"/>
    <w:rsid w:val="00082EEE"/>
    <w:rsid w:val="00082F11"/>
    <w:rsid w:val="00083578"/>
    <w:rsid w:val="0008395A"/>
    <w:rsid w:val="00083B1F"/>
    <w:rsid w:val="00083E20"/>
    <w:rsid w:val="00083EB9"/>
    <w:rsid w:val="0008431F"/>
    <w:rsid w:val="0008451F"/>
    <w:rsid w:val="00084572"/>
    <w:rsid w:val="00084600"/>
    <w:rsid w:val="00084BAA"/>
    <w:rsid w:val="000850AE"/>
    <w:rsid w:val="0008542E"/>
    <w:rsid w:val="00085613"/>
    <w:rsid w:val="00085B28"/>
    <w:rsid w:val="00085BB7"/>
    <w:rsid w:val="00085D05"/>
    <w:rsid w:val="000866EB"/>
    <w:rsid w:val="00086842"/>
    <w:rsid w:val="0008689B"/>
    <w:rsid w:val="00086A2B"/>
    <w:rsid w:val="00086CCC"/>
    <w:rsid w:val="00086ECA"/>
    <w:rsid w:val="00087274"/>
    <w:rsid w:val="000873AB"/>
    <w:rsid w:val="000873C6"/>
    <w:rsid w:val="000874EE"/>
    <w:rsid w:val="00087592"/>
    <w:rsid w:val="000879AF"/>
    <w:rsid w:val="00090173"/>
    <w:rsid w:val="000903D1"/>
    <w:rsid w:val="00090414"/>
    <w:rsid w:val="00090907"/>
    <w:rsid w:val="00090CAF"/>
    <w:rsid w:val="00090E61"/>
    <w:rsid w:val="00090F05"/>
    <w:rsid w:val="00091179"/>
    <w:rsid w:val="0009126F"/>
    <w:rsid w:val="000912F3"/>
    <w:rsid w:val="0009145D"/>
    <w:rsid w:val="0009153E"/>
    <w:rsid w:val="00091968"/>
    <w:rsid w:val="00091C63"/>
    <w:rsid w:val="00091E7A"/>
    <w:rsid w:val="00092554"/>
    <w:rsid w:val="00092818"/>
    <w:rsid w:val="000929F8"/>
    <w:rsid w:val="00092D22"/>
    <w:rsid w:val="00092E49"/>
    <w:rsid w:val="00092F76"/>
    <w:rsid w:val="00093274"/>
    <w:rsid w:val="00093770"/>
    <w:rsid w:val="000938F5"/>
    <w:rsid w:val="00093B1E"/>
    <w:rsid w:val="00093B68"/>
    <w:rsid w:val="0009451A"/>
    <w:rsid w:val="00094762"/>
    <w:rsid w:val="000947FD"/>
    <w:rsid w:val="00094F24"/>
    <w:rsid w:val="000950BC"/>
    <w:rsid w:val="00095232"/>
    <w:rsid w:val="00095493"/>
    <w:rsid w:val="000954AC"/>
    <w:rsid w:val="000955AF"/>
    <w:rsid w:val="00095CB4"/>
    <w:rsid w:val="00095CC0"/>
    <w:rsid w:val="00095E27"/>
    <w:rsid w:val="0009604D"/>
    <w:rsid w:val="0009624F"/>
    <w:rsid w:val="000963E6"/>
    <w:rsid w:val="00096CDC"/>
    <w:rsid w:val="00096DDD"/>
    <w:rsid w:val="000973F5"/>
    <w:rsid w:val="000974FE"/>
    <w:rsid w:val="00097688"/>
    <w:rsid w:val="000976EE"/>
    <w:rsid w:val="000976FE"/>
    <w:rsid w:val="00097D79"/>
    <w:rsid w:val="00097F36"/>
    <w:rsid w:val="00097F60"/>
    <w:rsid w:val="000A026D"/>
    <w:rsid w:val="000A0368"/>
    <w:rsid w:val="000A0962"/>
    <w:rsid w:val="000A0B77"/>
    <w:rsid w:val="000A0C31"/>
    <w:rsid w:val="000A0E12"/>
    <w:rsid w:val="000A112F"/>
    <w:rsid w:val="000A11D1"/>
    <w:rsid w:val="000A1464"/>
    <w:rsid w:val="000A164E"/>
    <w:rsid w:val="000A1B1E"/>
    <w:rsid w:val="000A1B75"/>
    <w:rsid w:val="000A1C21"/>
    <w:rsid w:val="000A1C46"/>
    <w:rsid w:val="000A1D28"/>
    <w:rsid w:val="000A20E3"/>
    <w:rsid w:val="000A22AC"/>
    <w:rsid w:val="000A2594"/>
    <w:rsid w:val="000A2767"/>
    <w:rsid w:val="000A2BA0"/>
    <w:rsid w:val="000A2C57"/>
    <w:rsid w:val="000A351E"/>
    <w:rsid w:val="000A3598"/>
    <w:rsid w:val="000A3678"/>
    <w:rsid w:val="000A39D5"/>
    <w:rsid w:val="000A3A6A"/>
    <w:rsid w:val="000A3B3A"/>
    <w:rsid w:val="000A3BC5"/>
    <w:rsid w:val="000A3D89"/>
    <w:rsid w:val="000A400A"/>
    <w:rsid w:val="000A4231"/>
    <w:rsid w:val="000A436E"/>
    <w:rsid w:val="000A4446"/>
    <w:rsid w:val="000A44DB"/>
    <w:rsid w:val="000A4631"/>
    <w:rsid w:val="000A4B63"/>
    <w:rsid w:val="000A4D46"/>
    <w:rsid w:val="000A5280"/>
    <w:rsid w:val="000A5507"/>
    <w:rsid w:val="000A55E3"/>
    <w:rsid w:val="000A5917"/>
    <w:rsid w:val="000A59EE"/>
    <w:rsid w:val="000A5C6A"/>
    <w:rsid w:val="000A611C"/>
    <w:rsid w:val="000A647D"/>
    <w:rsid w:val="000A64D2"/>
    <w:rsid w:val="000A6517"/>
    <w:rsid w:val="000A69DF"/>
    <w:rsid w:val="000A69E6"/>
    <w:rsid w:val="000A6E3A"/>
    <w:rsid w:val="000A7013"/>
    <w:rsid w:val="000A70A6"/>
    <w:rsid w:val="000A7333"/>
    <w:rsid w:val="000A7394"/>
    <w:rsid w:val="000A7499"/>
    <w:rsid w:val="000A75ED"/>
    <w:rsid w:val="000A7A1F"/>
    <w:rsid w:val="000A7CF3"/>
    <w:rsid w:val="000B0072"/>
    <w:rsid w:val="000B03B2"/>
    <w:rsid w:val="000B0424"/>
    <w:rsid w:val="000B080D"/>
    <w:rsid w:val="000B0A0B"/>
    <w:rsid w:val="000B0B0B"/>
    <w:rsid w:val="000B0E59"/>
    <w:rsid w:val="000B0EA2"/>
    <w:rsid w:val="000B12E0"/>
    <w:rsid w:val="000B147D"/>
    <w:rsid w:val="000B15E1"/>
    <w:rsid w:val="000B16DD"/>
    <w:rsid w:val="000B199A"/>
    <w:rsid w:val="000B1AF7"/>
    <w:rsid w:val="000B1CC5"/>
    <w:rsid w:val="000B1CF7"/>
    <w:rsid w:val="000B213D"/>
    <w:rsid w:val="000B21D9"/>
    <w:rsid w:val="000B2420"/>
    <w:rsid w:val="000B259B"/>
    <w:rsid w:val="000B25D4"/>
    <w:rsid w:val="000B267F"/>
    <w:rsid w:val="000B2741"/>
    <w:rsid w:val="000B2921"/>
    <w:rsid w:val="000B2B8F"/>
    <w:rsid w:val="000B2B93"/>
    <w:rsid w:val="000B2BDE"/>
    <w:rsid w:val="000B2BEF"/>
    <w:rsid w:val="000B2DA9"/>
    <w:rsid w:val="000B2F62"/>
    <w:rsid w:val="000B305D"/>
    <w:rsid w:val="000B336A"/>
    <w:rsid w:val="000B37DC"/>
    <w:rsid w:val="000B3975"/>
    <w:rsid w:val="000B3C59"/>
    <w:rsid w:val="000B3EA1"/>
    <w:rsid w:val="000B43A5"/>
    <w:rsid w:val="000B46F8"/>
    <w:rsid w:val="000B4DBF"/>
    <w:rsid w:val="000B5166"/>
    <w:rsid w:val="000B5282"/>
    <w:rsid w:val="000B5341"/>
    <w:rsid w:val="000B576A"/>
    <w:rsid w:val="000B5C57"/>
    <w:rsid w:val="000B5D6A"/>
    <w:rsid w:val="000B5FBE"/>
    <w:rsid w:val="000B5FD6"/>
    <w:rsid w:val="000B633F"/>
    <w:rsid w:val="000B648D"/>
    <w:rsid w:val="000B64A0"/>
    <w:rsid w:val="000B654B"/>
    <w:rsid w:val="000B6582"/>
    <w:rsid w:val="000B66CD"/>
    <w:rsid w:val="000B6C12"/>
    <w:rsid w:val="000B6C22"/>
    <w:rsid w:val="000B6C29"/>
    <w:rsid w:val="000B6D83"/>
    <w:rsid w:val="000B7003"/>
    <w:rsid w:val="000B7039"/>
    <w:rsid w:val="000B75DA"/>
    <w:rsid w:val="000B7D10"/>
    <w:rsid w:val="000C0055"/>
    <w:rsid w:val="000C0158"/>
    <w:rsid w:val="000C0346"/>
    <w:rsid w:val="000C05EB"/>
    <w:rsid w:val="000C065E"/>
    <w:rsid w:val="000C0B45"/>
    <w:rsid w:val="000C0D80"/>
    <w:rsid w:val="000C0FBD"/>
    <w:rsid w:val="000C10D3"/>
    <w:rsid w:val="000C10F9"/>
    <w:rsid w:val="000C13DE"/>
    <w:rsid w:val="000C1A9D"/>
    <w:rsid w:val="000C1AA4"/>
    <w:rsid w:val="000C1B35"/>
    <w:rsid w:val="000C1CFD"/>
    <w:rsid w:val="000C1D55"/>
    <w:rsid w:val="000C203E"/>
    <w:rsid w:val="000C2050"/>
    <w:rsid w:val="000C2312"/>
    <w:rsid w:val="000C244C"/>
    <w:rsid w:val="000C2609"/>
    <w:rsid w:val="000C2747"/>
    <w:rsid w:val="000C2B40"/>
    <w:rsid w:val="000C2BFA"/>
    <w:rsid w:val="000C2E74"/>
    <w:rsid w:val="000C328C"/>
    <w:rsid w:val="000C3B92"/>
    <w:rsid w:val="000C3F7F"/>
    <w:rsid w:val="000C3FDC"/>
    <w:rsid w:val="000C41D6"/>
    <w:rsid w:val="000C4402"/>
    <w:rsid w:val="000C46B1"/>
    <w:rsid w:val="000C46F7"/>
    <w:rsid w:val="000C4A5B"/>
    <w:rsid w:val="000C4BC8"/>
    <w:rsid w:val="000C50A4"/>
    <w:rsid w:val="000C5674"/>
    <w:rsid w:val="000C5985"/>
    <w:rsid w:val="000C5CC5"/>
    <w:rsid w:val="000C5F1D"/>
    <w:rsid w:val="000C5F6D"/>
    <w:rsid w:val="000C5F7E"/>
    <w:rsid w:val="000C6163"/>
    <w:rsid w:val="000C61A4"/>
    <w:rsid w:val="000C61CB"/>
    <w:rsid w:val="000C6452"/>
    <w:rsid w:val="000C6472"/>
    <w:rsid w:val="000C6685"/>
    <w:rsid w:val="000C6963"/>
    <w:rsid w:val="000C6B12"/>
    <w:rsid w:val="000C6D5D"/>
    <w:rsid w:val="000C700D"/>
    <w:rsid w:val="000C7161"/>
    <w:rsid w:val="000C727C"/>
    <w:rsid w:val="000C737B"/>
    <w:rsid w:val="000C7987"/>
    <w:rsid w:val="000C79E7"/>
    <w:rsid w:val="000C7A23"/>
    <w:rsid w:val="000C7CC6"/>
    <w:rsid w:val="000C7F8F"/>
    <w:rsid w:val="000D014B"/>
    <w:rsid w:val="000D0443"/>
    <w:rsid w:val="000D063E"/>
    <w:rsid w:val="000D066C"/>
    <w:rsid w:val="000D0FA9"/>
    <w:rsid w:val="000D187B"/>
    <w:rsid w:val="000D1AD9"/>
    <w:rsid w:val="000D1AF1"/>
    <w:rsid w:val="000D1B54"/>
    <w:rsid w:val="000D1F22"/>
    <w:rsid w:val="000D1FC4"/>
    <w:rsid w:val="000D209C"/>
    <w:rsid w:val="000D2345"/>
    <w:rsid w:val="000D23B0"/>
    <w:rsid w:val="000D2738"/>
    <w:rsid w:val="000D283D"/>
    <w:rsid w:val="000D2F65"/>
    <w:rsid w:val="000D3002"/>
    <w:rsid w:val="000D3639"/>
    <w:rsid w:val="000D3D0E"/>
    <w:rsid w:val="000D3D7D"/>
    <w:rsid w:val="000D3EAD"/>
    <w:rsid w:val="000D4396"/>
    <w:rsid w:val="000D43AA"/>
    <w:rsid w:val="000D458F"/>
    <w:rsid w:val="000D49DF"/>
    <w:rsid w:val="000D5437"/>
    <w:rsid w:val="000D55B7"/>
    <w:rsid w:val="000D577A"/>
    <w:rsid w:val="000D587F"/>
    <w:rsid w:val="000D592A"/>
    <w:rsid w:val="000D5B39"/>
    <w:rsid w:val="000D5F75"/>
    <w:rsid w:val="000D60FF"/>
    <w:rsid w:val="000D626E"/>
    <w:rsid w:val="000D632F"/>
    <w:rsid w:val="000D6502"/>
    <w:rsid w:val="000D6735"/>
    <w:rsid w:val="000D6F96"/>
    <w:rsid w:val="000D70A2"/>
    <w:rsid w:val="000D72EA"/>
    <w:rsid w:val="000D7318"/>
    <w:rsid w:val="000D7387"/>
    <w:rsid w:val="000D7589"/>
    <w:rsid w:val="000D77CF"/>
    <w:rsid w:val="000D77D3"/>
    <w:rsid w:val="000E014D"/>
    <w:rsid w:val="000E02B2"/>
    <w:rsid w:val="000E02F3"/>
    <w:rsid w:val="000E0805"/>
    <w:rsid w:val="000E0DE3"/>
    <w:rsid w:val="000E1945"/>
    <w:rsid w:val="000E1A53"/>
    <w:rsid w:val="000E1F30"/>
    <w:rsid w:val="000E219D"/>
    <w:rsid w:val="000E24BF"/>
    <w:rsid w:val="000E24E5"/>
    <w:rsid w:val="000E2BE7"/>
    <w:rsid w:val="000E2C42"/>
    <w:rsid w:val="000E3242"/>
    <w:rsid w:val="000E3760"/>
    <w:rsid w:val="000E3C03"/>
    <w:rsid w:val="000E3DEB"/>
    <w:rsid w:val="000E41FA"/>
    <w:rsid w:val="000E4429"/>
    <w:rsid w:val="000E4480"/>
    <w:rsid w:val="000E460C"/>
    <w:rsid w:val="000E482B"/>
    <w:rsid w:val="000E498A"/>
    <w:rsid w:val="000E49A0"/>
    <w:rsid w:val="000E4DEF"/>
    <w:rsid w:val="000E4E73"/>
    <w:rsid w:val="000E503F"/>
    <w:rsid w:val="000E523B"/>
    <w:rsid w:val="000E5311"/>
    <w:rsid w:val="000E53E9"/>
    <w:rsid w:val="000E5914"/>
    <w:rsid w:val="000E5A8A"/>
    <w:rsid w:val="000E5B4B"/>
    <w:rsid w:val="000E5ECE"/>
    <w:rsid w:val="000E60C2"/>
    <w:rsid w:val="000E61D0"/>
    <w:rsid w:val="000E697D"/>
    <w:rsid w:val="000E6DD5"/>
    <w:rsid w:val="000E7035"/>
    <w:rsid w:val="000E71CD"/>
    <w:rsid w:val="000E7399"/>
    <w:rsid w:val="000E7804"/>
    <w:rsid w:val="000E7A1D"/>
    <w:rsid w:val="000F0253"/>
    <w:rsid w:val="000F02B1"/>
    <w:rsid w:val="000F03FC"/>
    <w:rsid w:val="000F0AD7"/>
    <w:rsid w:val="000F0CC0"/>
    <w:rsid w:val="000F149B"/>
    <w:rsid w:val="000F1825"/>
    <w:rsid w:val="000F184D"/>
    <w:rsid w:val="000F1893"/>
    <w:rsid w:val="000F19D6"/>
    <w:rsid w:val="000F1D1F"/>
    <w:rsid w:val="000F1D85"/>
    <w:rsid w:val="000F1F28"/>
    <w:rsid w:val="000F2039"/>
    <w:rsid w:val="000F25E4"/>
    <w:rsid w:val="000F2EF3"/>
    <w:rsid w:val="000F2FC0"/>
    <w:rsid w:val="000F342F"/>
    <w:rsid w:val="000F3535"/>
    <w:rsid w:val="000F378F"/>
    <w:rsid w:val="000F3858"/>
    <w:rsid w:val="000F3B85"/>
    <w:rsid w:val="000F3CD7"/>
    <w:rsid w:val="000F3DA7"/>
    <w:rsid w:val="000F3DE4"/>
    <w:rsid w:val="000F3E79"/>
    <w:rsid w:val="000F3FDB"/>
    <w:rsid w:val="000F4274"/>
    <w:rsid w:val="000F4303"/>
    <w:rsid w:val="000F4328"/>
    <w:rsid w:val="000F43E1"/>
    <w:rsid w:val="000F46B0"/>
    <w:rsid w:val="000F4C6A"/>
    <w:rsid w:val="000F4F31"/>
    <w:rsid w:val="000F5132"/>
    <w:rsid w:val="000F5651"/>
    <w:rsid w:val="000F6216"/>
    <w:rsid w:val="000F6332"/>
    <w:rsid w:val="000F64FB"/>
    <w:rsid w:val="000F6648"/>
    <w:rsid w:val="000F67C4"/>
    <w:rsid w:val="000F73DF"/>
    <w:rsid w:val="000F76DF"/>
    <w:rsid w:val="000F798D"/>
    <w:rsid w:val="000F7E15"/>
    <w:rsid w:val="000F7FBB"/>
    <w:rsid w:val="001000C1"/>
    <w:rsid w:val="001005E7"/>
    <w:rsid w:val="00100769"/>
    <w:rsid w:val="00100A1E"/>
    <w:rsid w:val="00100AFF"/>
    <w:rsid w:val="00100D7E"/>
    <w:rsid w:val="00100E6C"/>
    <w:rsid w:val="001011A6"/>
    <w:rsid w:val="0010127C"/>
    <w:rsid w:val="001013EE"/>
    <w:rsid w:val="00101994"/>
    <w:rsid w:val="00101E6B"/>
    <w:rsid w:val="00102249"/>
    <w:rsid w:val="001022D0"/>
    <w:rsid w:val="001022E2"/>
    <w:rsid w:val="001023AD"/>
    <w:rsid w:val="0010240D"/>
    <w:rsid w:val="001026BB"/>
    <w:rsid w:val="0010290A"/>
    <w:rsid w:val="00102AF4"/>
    <w:rsid w:val="00102ED8"/>
    <w:rsid w:val="00102FCB"/>
    <w:rsid w:val="0010325C"/>
    <w:rsid w:val="00103447"/>
    <w:rsid w:val="00103535"/>
    <w:rsid w:val="00103D89"/>
    <w:rsid w:val="00103EE7"/>
    <w:rsid w:val="00103F8F"/>
    <w:rsid w:val="001042FA"/>
    <w:rsid w:val="00104528"/>
    <w:rsid w:val="001045B1"/>
    <w:rsid w:val="00104600"/>
    <w:rsid w:val="00104C1A"/>
    <w:rsid w:val="00104D69"/>
    <w:rsid w:val="00104ED8"/>
    <w:rsid w:val="00104EF5"/>
    <w:rsid w:val="0010515D"/>
    <w:rsid w:val="001057F6"/>
    <w:rsid w:val="00105BD0"/>
    <w:rsid w:val="001065D6"/>
    <w:rsid w:val="0010661C"/>
    <w:rsid w:val="00106E48"/>
    <w:rsid w:val="00106FA1"/>
    <w:rsid w:val="001074F1"/>
    <w:rsid w:val="0010756C"/>
    <w:rsid w:val="00107744"/>
    <w:rsid w:val="00107A37"/>
    <w:rsid w:val="00107F94"/>
    <w:rsid w:val="00110172"/>
    <w:rsid w:val="00110857"/>
    <w:rsid w:val="00110A5B"/>
    <w:rsid w:val="00110B89"/>
    <w:rsid w:val="0011119C"/>
    <w:rsid w:val="00111208"/>
    <w:rsid w:val="001113E8"/>
    <w:rsid w:val="00111474"/>
    <w:rsid w:val="00111846"/>
    <w:rsid w:val="00111C50"/>
    <w:rsid w:val="00111D2B"/>
    <w:rsid w:val="00111EAA"/>
    <w:rsid w:val="00111EFD"/>
    <w:rsid w:val="00112130"/>
    <w:rsid w:val="00112177"/>
    <w:rsid w:val="00112305"/>
    <w:rsid w:val="00112889"/>
    <w:rsid w:val="00112D50"/>
    <w:rsid w:val="00112D73"/>
    <w:rsid w:val="00113191"/>
    <w:rsid w:val="00113248"/>
    <w:rsid w:val="001134A3"/>
    <w:rsid w:val="00113518"/>
    <w:rsid w:val="001137A1"/>
    <w:rsid w:val="00113CC8"/>
    <w:rsid w:val="00113D19"/>
    <w:rsid w:val="0011413D"/>
    <w:rsid w:val="001145A3"/>
    <w:rsid w:val="00114C45"/>
    <w:rsid w:val="00115AB4"/>
    <w:rsid w:val="00115E43"/>
    <w:rsid w:val="00116A9C"/>
    <w:rsid w:val="00116F48"/>
    <w:rsid w:val="00117133"/>
    <w:rsid w:val="00117144"/>
    <w:rsid w:val="00117234"/>
    <w:rsid w:val="001175BF"/>
    <w:rsid w:val="0011770F"/>
    <w:rsid w:val="0011772E"/>
    <w:rsid w:val="0011776F"/>
    <w:rsid w:val="0011778F"/>
    <w:rsid w:val="00117A8B"/>
    <w:rsid w:val="00117BE8"/>
    <w:rsid w:val="00117C99"/>
    <w:rsid w:val="00117F1B"/>
    <w:rsid w:val="00120514"/>
    <w:rsid w:val="001206FA"/>
    <w:rsid w:val="00120AB0"/>
    <w:rsid w:val="00120B11"/>
    <w:rsid w:val="00120C16"/>
    <w:rsid w:val="00120EAB"/>
    <w:rsid w:val="00121131"/>
    <w:rsid w:val="0012154B"/>
    <w:rsid w:val="00121730"/>
    <w:rsid w:val="00121DEC"/>
    <w:rsid w:val="00122105"/>
    <w:rsid w:val="00122378"/>
    <w:rsid w:val="00122420"/>
    <w:rsid w:val="0012286E"/>
    <w:rsid w:val="001229C2"/>
    <w:rsid w:val="001229D6"/>
    <w:rsid w:val="00122C38"/>
    <w:rsid w:val="00122DCF"/>
    <w:rsid w:val="001231E5"/>
    <w:rsid w:val="0012326B"/>
    <w:rsid w:val="00123307"/>
    <w:rsid w:val="001233FF"/>
    <w:rsid w:val="0012341B"/>
    <w:rsid w:val="00123450"/>
    <w:rsid w:val="0012371D"/>
    <w:rsid w:val="0012399E"/>
    <w:rsid w:val="0012405A"/>
    <w:rsid w:val="00124418"/>
    <w:rsid w:val="00124515"/>
    <w:rsid w:val="00124630"/>
    <w:rsid w:val="0012475D"/>
    <w:rsid w:val="0012477D"/>
    <w:rsid w:val="00124AF4"/>
    <w:rsid w:val="00124DDC"/>
    <w:rsid w:val="00124F01"/>
    <w:rsid w:val="001250D1"/>
    <w:rsid w:val="0012511E"/>
    <w:rsid w:val="00125134"/>
    <w:rsid w:val="001253F4"/>
    <w:rsid w:val="001259DB"/>
    <w:rsid w:val="00125B10"/>
    <w:rsid w:val="001260CD"/>
    <w:rsid w:val="001262C7"/>
    <w:rsid w:val="001265B4"/>
    <w:rsid w:val="0012662F"/>
    <w:rsid w:val="00126CFD"/>
    <w:rsid w:val="00126FA2"/>
    <w:rsid w:val="001270CF"/>
    <w:rsid w:val="001272DA"/>
    <w:rsid w:val="001277CF"/>
    <w:rsid w:val="00127D38"/>
    <w:rsid w:val="00127E38"/>
    <w:rsid w:val="001302A6"/>
    <w:rsid w:val="00130356"/>
    <w:rsid w:val="001305E1"/>
    <w:rsid w:val="0013072F"/>
    <w:rsid w:val="001307FD"/>
    <w:rsid w:val="00130F43"/>
    <w:rsid w:val="00131115"/>
    <w:rsid w:val="001311CF"/>
    <w:rsid w:val="00131454"/>
    <w:rsid w:val="00131698"/>
    <w:rsid w:val="001317C9"/>
    <w:rsid w:val="001318B7"/>
    <w:rsid w:val="00131CB6"/>
    <w:rsid w:val="00131E6C"/>
    <w:rsid w:val="00131EC7"/>
    <w:rsid w:val="00132A15"/>
    <w:rsid w:val="00132BBB"/>
    <w:rsid w:val="00132D18"/>
    <w:rsid w:val="00133198"/>
    <w:rsid w:val="0013345C"/>
    <w:rsid w:val="00133622"/>
    <w:rsid w:val="00133753"/>
    <w:rsid w:val="00133866"/>
    <w:rsid w:val="001338EC"/>
    <w:rsid w:val="001339FC"/>
    <w:rsid w:val="00133C87"/>
    <w:rsid w:val="00133D3B"/>
    <w:rsid w:val="00134215"/>
    <w:rsid w:val="00134310"/>
    <w:rsid w:val="001343D9"/>
    <w:rsid w:val="001343FC"/>
    <w:rsid w:val="00134B0D"/>
    <w:rsid w:val="00134CBD"/>
    <w:rsid w:val="00134CEE"/>
    <w:rsid w:val="00134F12"/>
    <w:rsid w:val="001351CE"/>
    <w:rsid w:val="0013522C"/>
    <w:rsid w:val="001355C2"/>
    <w:rsid w:val="001355FA"/>
    <w:rsid w:val="00135FE8"/>
    <w:rsid w:val="001363B4"/>
    <w:rsid w:val="0013668D"/>
    <w:rsid w:val="0013683D"/>
    <w:rsid w:val="0013689A"/>
    <w:rsid w:val="00136AD0"/>
    <w:rsid w:val="00137145"/>
    <w:rsid w:val="00137570"/>
    <w:rsid w:val="001375BB"/>
    <w:rsid w:val="00137675"/>
    <w:rsid w:val="001377A7"/>
    <w:rsid w:val="00137BBD"/>
    <w:rsid w:val="00137C87"/>
    <w:rsid w:val="00137D47"/>
    <w:rsid w:val="00137E9B"/>
    <w:rsid w:val="001401A6"/>
    <w:rsid w:val="0014072E"/>
    <w:rsid w:val="00140B2A"/>
    <w:rsid w:val="00140CE6"/>
    <w:rsid w:val="00140DBB"/>
    <w:rsid w:val="00140DCA"/>
    <w:rsid w:val="00140E7B"/>
    <w:rsid w:val="0014123A"/>
    <w:rsid w:val="00141586"/>
    <w:rsid w:val="001416B3"/>
    <w:rsid w:val="001416DF"/>
    <w:rsid w:val="0014173C"/>
    <w:rsid w:val="00141BCD"/>
    <w:rsid w:val="00141DBD"/>
    <w:rsid w:val="00141E3C"/>
    <w:rsid w:val="0014210B"/>
    <w:rsid w:val="0014239E"/>
    <w:rsid w:val="001424A5"/>
    <w:rsid w:val="0014259A"/>
    <w:rsid w:val="00142743"/>
    <w:rsid w:val="001427D7"/>
    <w:rsid w:val="00142B2B"/>
    <w:rsid w:val="00142D7E"/>
    <w:rsid w:val="00142F9F"/>
    <w:rsid w:val="00142FF8"/>
    <w:rsid w:val="0014327C"/>
    <w:rsid w:val="00143476"/>
    <w:rsid w:val="0014358D"/>
    <w:rsid w:val="00143927"/>
    <w:rsid w:val="00143B6B"/>
    <w:rsid w:val="00143BCF"/>
    <w:rsid w:val="0014438E"/>
    <w:rsid w:val="001443BC"/>
    <w:rsid w:val="00144402"/>
    <w:rsid w:val="001447B1"/>
    <w:rsid w:val="00144EFE"/>
    <w:rsid w:val="00145165"/>
    <w:rsid w:val="00145238"/>
    <w:rsid w:val="001452D7"/>
    <w:rsid w:val="00145655"/>
    <w:rsid w:val="00145BCD"/>
    <w:rsid w:val="00146022"/>
    <w:rsid w:val="0014635C"/>
    <w:rsid w:val="001465E4"/>
    <w:rsid w:val="0014664E"/>
    <w:rsid w:val="00146DFF"/>
    <w:rsid w:val="00147328"/>
    <w:rsid w:val="00147542"/>
    <w:rsid w:val="001476AC"/>
    <w:rsid w:val="00147931"/>
    <w:rsid w:val="0014798E"/>
    <w:rsid w:val="00147A4D"/>
    <w:rsid w:val="00147AA3"/>
    <w:rsid w:val="00147ABB"/>
    <w:rsid w:val="00147AF7"/>
    <w:rsid w:val="00147E69"/>
    <w:rsid w:val="00150345"/>
    <w:rsid w:val="001504EB"/>
    <w:rsid w:val="00150948"/>
    <w:rsid w:val="00150DBA"/>
    <w:rsid w:val="00150F87"/>
    <w:rsid w:val="001511E1"/>
    <w:rsid w:val="001518E0"/>
    <w:rsid w:val="00151CC7"/>
    <w:rsid w:val="00151F0C"/>
    <w:rsid w:val="00151F35"/>
    <w:rsid w:val="0015207E"/>
    <w:rsid w:val="0015213E"/>
    <w:rsid w:val="00152218"/>
    <w:rsid w:val="0015264E"/>
    <w:rsid w:val="0015302D"/>
    <w:rsid w:val="00153116"/>
    <w:rsid w:val="001533F6"/>
    <w:rsid w:val="00153514"/>
    <w:rsid w:val="00153675"/>
    <w:rsid w:val="001540C3"/>
    <w:rsid w:val="00154360"/>
    <w:rsid w:val="00154743"/>
    <w:rsid w:val="001548BE"/>
    <w:rsid w:val="00154C50"/>
    <w:rsid w:val="00154C53"/>
    <w:rsid w:val="00154D21"/>
    <w:rsid w:val="00154E7D"/>
    <w:rsid w:val="00154EE8"/>
    <w:rsid w:val="00155028"/>
    <w:rsid w:val="00155059"/>
    <w:rsid w:val="001554B9"/>
    <w:rsid w:val="00155508"/>
    <w:rsid w:val="001558B0"/>
    <w:rsid w:val="001559EF"/>
    <w:rsid w:val="00155A7E"/>
    <w:rsid w:val="00155B1C"/>
    <w:rsid w:val="00155CF2"/>
    <w:rsid w:val="00155DE3"/>
    <w:rsid w:val="00155EC6"/>
    <w:rsid w:val="001560D1"/>
    <w:rsid w:val="00156106"/>
    <w:rsid w:val="0015618E"/>
    <w:rsid w:val="001562DC"/>
    <w:rsid w:val="0015647A"/>
    <w:rsid w:val="001567D2"/>
    <w:rsid w:val="00156844"/>
    <w:rsid w:val="0015686A"/>
    <w:rsid w:val="00156B47"/>
    <w:rsid w:val="00156E70"/>
    <w:rsid w:val="00156EA2"/>
    <w:rsid w:val="0015734B"/>
    <w:rsid w:val="001573B3"/>
    <w:rsid w:val="0015757B"/>
    <w:rsid w:val="001578F0"/>
    <w:rsid w:val="00157C79"/>
    <w:rsid w:val="00157D2E"/>
    <w:rsid w:val="00160654"/>
    <w:rsid w:val="00160968"/>
    <w:rsid w:val="0016097A"/>
    <w:rsid w:val="001609C4"/>
    <w:rsid w:val="00161033"/>
    <w:rsid w:val="00161940"/>
    <w:rsid w:val="001621EA"/>
    <w:rsid w:val="00162675"/>
    <w:rsid w:val="00162B88"/>
    <w:rsid w:val="00162BA0"/>
    <w:rsid w:val="00162DBD"/>
    <w:rsid w:val="0016300B"/>
    <w:rsid w:val="001632E6"/>
    <w:rsid w:val="00163806"/>
    <w:rsid w:val="00163A29"/>
    <w:rsid w:val="00163E1C"/>
    <w:rsid w:val="00163FCF"/>
    <w:rsid w:val="0016451C"/>
    <w:rsid w:val="001645CB"/>
    <w:rsid w:val="001645E5"/>
    <w:rsid w:val="00164711"/>
    <w:rsid w:val="001647F1"/>
    <w:rsid w:val="00164C6B"/>
    <w:rsid w:val="00165074"/>
    <w:rsid w:val="001651CE"/>
    <w:rsid w:val="0016571E"/>
    <w:rsid w:val="00165733"/>
    <w:rsid w:val="0016582A"/>
    <w:rsid w:val="00165B5B"/>
    <w:rsid w:val="00165DCB"/>
    <w:rsid w:val="00165DFD"/>
    <w:rsid w:val="0016604B"/>
    <w:rsid w:val="001664EB"/>
    <w:rsid w:val="00166894"/>
    <w:rsid w:val="00166BF8"/>
    <w:rsid w:val="00166DCE"/>
    <w:rsid w:val="00166DE8"/>
    <w:rsid w:val="00166DFC"/>
    <w:rsid w:val="00166E2F"/>
    <w:rsid w:val="00166ECF"/>
    <w:rsid w:val="001670E8"/>
    <w:rsid w:val="001672BC"/>
    <w:rsid w:val="00167510"/>
    <w:rsid w:val="0016761D"/>
    <w:rsid w:val="00167747"/>
    <w:rsid w:val="00167848"/>
    <w:rsid w:val="00167952"/>
    <w:rsid w:val="00167D4E"/>
    <w:rsid w:val="0017031F"/>
    <w:rsid w:val="001707C3"/>
    <w:rsid w:val="001707FB"/>
    <w:rsid w:val="00170947"/>
    <w:rsid w:val="00170A20"/>
    <w:rsid w:val="001714F5"/>
    <w:rsid w:val="00171A72"/>
    <w:rsid w:val="00171DE2"/>
    <w:rsid w:val="00171E76"/>
    <w:rsid w:val="00172201"/>
    <w:rsid w:val="0017225E"/>
    <w:rsid w:val="001725ED"/>
    <w:rsid w:val="001727C7"/>
    <w:rsid w:val="00172A30"/>
    <w:rsid w:val="00172A62"/>
    <w:rsid w:val="00172AC3"/>
    <w:rsid w:val="00172BE5"/>
    <w:rsid w:val="00173142"/>
    <w:rsid w:val="00173176"/>
    <w:rsid w:val="0017322D"/>
    <w:rsid w:val="00173348"/>
    <w:rsid w:val="00173CC1"/>
    <w:rsid w:val="001742A0"/>
    <w:rsid w:val="001748A0"/>
    <w:rsid w:val="001748F9"/>
    <w:rsid w:val="00174A10"/>
    <w:rsid w:val="00174B34"/>
    <w:rsid w:val="00175401"/>
    <w:rsid w:val="00175626"/>
    <w:rsid w:val="0017584B"/>
    <w:rsid w:val="001759BC"/>
    <w:rsid w:val="00175E78"/>
    <w:rsid w:val="001760B9"/>
    <w:rsid w:val="001764D8"/>
    <w:rsid w:val="00176940"/>
    <w:rsid w:val="00176987"/>
    <w:rsid w:val="00176B3F"/>
    <w:rsid w:val="00176CEE"/>
    <w:rsid w:val="00177915"/>
    <w:rsid w:val="00177B38"/>
    <w:rsid w:val="00177C0E"/>
    <w:rsid w:val="00177D73"/>
    <w:rsid w:val="00180203"/>
    <w:rsid w:val="0018048C"/>
    <w:rsid w:val="001805A0"/>
    <w:rsid w:val="00180645"/>
    <w:rsid w:val="00180849"/>
    <w:rsid w:val="001808DE"/>
    <w:rsid w:val="001809F2"/>
    <w:rsid w:val="00181018"/>
    <w:rsid w:val="00181087"/>
    <w:rsid w:val="0018109B"/>
    <w:rsid w:val="0018111B"/>
    <w:rsid w:val="0018136D"/>
    <w:rsid w:val="00181A37"/>
    <w:rsid w:val="00181AFB"/>
    <w:rsid w:val="00181B6A"/>
    <w:rsid w:val="00181E53"/>
    <w:rsid w:val="00182118"/>
    <w:rsid w:val="001826BB"/>
    <w:rsid w:val="00182935"/>
    <w:rsid w:val="0018323C"/>
    <w:rsid w:val="00183309"/>
    <w:rsid w:val="0018339C"/>
    <w:rsid w:val="00183589"/>
    <w:rsid w:val="0018387F"/>
    <w:rsid w:val="00183B90"/>
    <w:rsid w:val="00183C84"/>
    <w:rsid w:val="00183D2B"/>
    <w:rsid w:val="00184B91"/>
    <w:rsid w:val="00184BB2"/>
    <w:rsid w:val="00184C65"/>
    <w:rsid w:val="00185198"/>
    <w:rsid w:val="001854C2"/>
    <w:rsid w:val="0018576D"/>
    <w:rsid w:val="001858C3"/>
    <w:rsid w:val="00185C17"/>
    <w:rsid w:val="00185CC9"/>
    <w:rsid w:val="00185D92"/>
    <w:rsid w:val="00186157"/>
    <w:rsid w:val="0018630F"/>
    <w:rsid w:val="00186461"/>
    <w:rsid w:val="0018650F"/>
    <w:rsid w:val="0018661F"/>
    <w:rsid w:val="00186664"/>
    <w:rsid w:val="0018694C"/>
    <w:rsid w:val="001869E4"/>
    <w:rsid w:val="00187159"/>
    <w:rsid w:val="0018718B"/>
    <w:rsid w:val="001873B5"/>
    <w:rsid w:val="00187477"/>
    <w:rsid w:val="00187676"/>
    <w:rsid w:val="00187847"/>
    <w:rsid w:val="0018792D"/>
    <w:rsid w:val="00187E2F"/>
    <w:rsid w:val="00187F52"/>
    <w:rsid w:val="00187F6F"/>
    <w:rsid w:val="001902A2"/>
    <w:rsid w:val="00190349"/>
    <w:rsid w:val="001904C5"/>
    <w:rsid w:val="0019095D"/>
    <w:rsid w:val="00190A5F"/>
    <w:rsid w:val="00190B87"/>
    <w:rsid w:val="00190E21"/>
    <w:rsid w:val="00191021"/>
    <w:rsid w:val="0019132A"/>
    <w:rsid w:val="00191488"/>
    <w:rsid w:val="0019187C"/>
    <w:rsid w:val="00191AF4"/>
    <w:rsid w:val="00191C19"/>
    <w:rsid w:val="00192151"/>
    <w:rsid w:val="0019239E"/>
    <w:rsid w:val="00192644"/>
    <w:rsid w:val="00193030"/>
    <w:rsid w:val="001932FF"/>
    <w:rsid w:val="0019343F"/>
    <w:rsid w:val="001935EF"/>
    <w:rsid w:val="00193A15"/>
    <w:rsid w:val="00193C0E"/>
    <w:rsid w:val="00193DA7"/>
    <w:rsid w:val="00193FEF"/>
    <w:rsid w:val="00194425"/>
    <w:rsid w:val="00194976"/>
    <w:rsid w:val="00194EA7"/>
    <w:rsid w:val="0019511B"/>
    <w:rsid w:val="0019556F"/>
    <w:rsid w:val="0019578D"/>
    <w:rsid w:val="001957B1"/>
    <w:rsid w:val="00195975"/>
    <w:rsid w:val="00195C74"/>
    <w:rsid w:val="00195E18"/>
    <w:rsid w:val="001960AE"/>
    <w:rsid w:val="001964E3"/>
    <w:rsid w:val="00196B93"/>
    <w:rsid w:val="001974FF"/>
    <w:rsid w:val="00197887"/>
    <w:rsid w:val="00197A3F"/>
    <w:rsid w:val="00197C36"/>
    <w:rsid w:val="00197F51"/>
    <w:rsid w:val="001A039A"/>
    <w:rsid w:val="001A053D"/>
    <w:rsid w:val="001A06A8"/>
    <w:rsid w:val="001A0BB9"/>
    <w:rsid w:val="001A1118"/>
    <w:rsid w:val="001A11F5"/>
    <w:rsid w:val="001A1597"/>
    <w:rsid w:val="001A1B1C"/>
    <w:rsid w:val="001A1DC4"/>
    <w:rsid w:val="001A26E1"/>
    <w:rsid w:val="001A282F"/>
    <w:rsid w:val="001A2958"/>
    <w:rsid w:val="001A2FA7"/>
    <w:rsid w:val="001A2FE1"/>
    <w:rsid w:val="001A3182"/>
    <w:rsid w:val="001A3461"/>
    <w:rsid w:val="001A34CB"/>
    <w:rsid w:val="001A37FB"/>
    <w:rsid w:val="001A3AB4"/>
    <w:rsid w:val="001A3D95"/>
    <w:rsid w:val="001A3F9B"/>
    <w:rsid w:val="001A40DD"/>
    <w:rsid w:val="001A41B4"/>
    <w:rsid w:val="001A437D"/>
    <w:rsid w:val="001A4585"/>
    <w:rsid w:val="001A45A6"/>
    <w:rsid w:val="001A47AD"/>
    <w:rsid w:val="001A4B10"/>
    <w:rsid w:val="001A5260"/>
    <w:rsid w:val="001A5604"/>
    <w:rsid w:val="001A5688"/>
    <w:rsid w:val="001A5AE0"/>
    <w:rsid w:val="001A5F93"/>
    <w:rsid w:val="001A6590"/>
    <w:rsid w:val="001A65E5"/>
    <w:rsid w:val="001A65FD"/>
    <w:rsid w:val="001A675F"/>
    <w:rsid w:val="001A6920"/>
    <w:rsid w:val="001A6CD2"/>
    <w:rsid w:val="001A6E57"/>
    <w:rsid w:val="001A6FCD"/>
    <w:rsid w:val="001A70BD"/>
    <w:rsid w:val="001A74F1"/>
    <w:rsid w:val="001A7BF6"/>
    <w:rsid w:val="001A7D70"/>
    <w:rsid w:val="001A7DFC"/>
    <w:rsid w:val="001A7E5D"/>
    <w:rsid w:val="001B00E3"/>
    <w:rsid w:val="001B0191"/>
    <w:rsid w:val="001B0390"/>
    <w:rsid w:val="001B07AF"/>
    <w:rsid w:val="001B0AC2"/>
    <w:rsid w:val="001B0E8F"/>
    <w:rsid w:val="001B106A"/>
    <w:rsid w:val="001B10CB"/>
    <w:rsid w:val="001B133A"/>
    <w:rsid w:val="001B145D"/>
    <w:rsid w:val="001B1611"/>
    <w:rsid w:val="001B1665"/>
    <w:rsid w:val="001B181B"/>
    <w:rsid w:val="001B1928"/>
    <w:rsid w:val="001B1ABB"/>
    <w:rsid w:val="001B1C93"/>
    <w:rsid w:val="001B1EAF"/>
    <w:rsid w:val="001B202D"/>
    <w:rsid w:val="001B21BA"/>
    <w:rsid w:val="001B2774"/>
    <w:rsid w:val="001B27CE"/>
    <w:rsid w:val="001B28AE"/>
    <w:rsid w:val="001B2D92"/>
    <w:rsid w:val="001B2E9F"/>
    <w:rsid w:val="001B3225"/>
    <w:rsid w:val="001B3ADB"/>
    <w:rsid w:val="001B3D58"/>
    <w:rsid w:val="001B3F79"/>
    <w:rsid w:val="001B411E"/>
    <w:rsid w:val="001B4666"/>
    <w:rsid w:val="001B48B3"/>
    <w:rsid w:val="001B4A64"/>
    <w:rsid w:val="001B4E68"/>
    <w:rsid w:val="001B4E70"/>
    <w:rsid w:val="001B4F0F"/>
    <w:rsid w:val="001B4F21"/>
    <w:rsid w:val="001B4F5B"/>
    <w:rsid w:val="001B4F9D"/>
    <w:rsid w:val="001B5013"/>
    <w:rsid w:val="001B554F"/>
    <w:rsid w:val="001B592E"/>
    <w:rsid w:val="001B5C58"/>
    <w:rsid w:val="001B5F7F"/>
    <w:rsid w:val="001B61FE"/>
    <w:rsid w:val="001B686F"/>
    <w:rsid w:val="001B6AE0"/>
    <w:rsid w:val="001B6B13"/>
    <w:rsid w:val="001B6DAE"/>
    <w:rsid w:val="001B6FCC"/>
    <w:rsid w:val="001B763B"/>
    <w:rsid w:val="001B7761"/>
    <w:rsid w:val="001C0219"/>
    <w:rsid w:val="001C057B"/>
    <w:rsid w:val="001C079D"/>
    <w:rsid w:val="001C08D3"/>
    <w:rsid w:val="001C08FA"/>
    <w:rsid w:val="001C0E5D"/>
    <w:rsid w:val="001C1402"/>
    <w:rsid w:val="001C194F"/>
    <w:rsid w:val="001C19A4"/>
    <w:rsid w:val="001C200C"/>
    <w:rsid w:val="001C2036"/>
    <w:rsid w:val="001C2609"/>
    <w:rsid w:val="001C26EB"/>
    <w:rsid w:val="001C27EB"/>
    <w:rsid w:val="001C29C1"/>
    <w:rsid w:val="001C2B45"/>
    <w:rsid w:val="001C31E9"/>
    <w:rsid w:val="001C33D0"/>
    <w:rsid w:val="001C3696"/>
    <w:rsid w:val="001C3C8D"/>
    <w:rsid w:val="001C3DDC"/>
    <w:rsid w:val="001C4070"/>
    <w:rsid w:val="001C4077"/>
    <w:rsid w:val="001C43FB"/>
    <w:rsid w:val="001C45DB"/>
    <w:rsid w:val="001C46E2"/>
    <w:rsid w:val="001C49E9"/>
    <w:rsid w:val="001C507B"/>
    <w:rsid w:val="001C5218"/>
    <w:rsid w:val="001C539D"/>
    <w:rsid w:val="001C555D"/>
    <w:rsid w:val="001C5731"/>
    <w:rsid w:val="001C5960"/>
    <w:rsid w:val="001C5A91"/>
    <w:rsid w:val="001C6447"/>
    <w:rsid w:val="001C6841"/>
    <w:rsid w:val="001C6F63"/>
    <w:rsid w:val="001C7054"/>
    <w:rsid w:val="001C750B"/>
    <w:rsid w:val="001C75AB"/>
    <w:rsid w:val="001C7648"/>
    <w:rsid w:val="001C7806"/>
    <w:rsid w:val="001C7901"/>
    <w:rsid w:val="001C7B7E"/>
    <w:rsid w:val="001C7EB0"/>
    <w:rsid w:val="001C7EE9"/>
    <w:rsid w:val="001D00F7"/>
    <w:rsid w:val="001D04A9"/>
    <w:rsid w:val="001D0512"/>
    <w:rsid w:val="001D083C"/>
    <w:rsid w:val="001D0AE4"/>
    <w:rsid w:val="001D0CC6"/>
    <w:rsid w:val="001D0F92"/>
    <w:rsid w:val="001D0FDD"/>
    <w:rsid w:val="001D100B"/>
    <w:rsid w:val="001D1054"/>
    <w:rsid w:val="001D116A"/>
    <w:rsid w:val="001D148A"/>
    <w:rsid w:val="001D162A"/>
    <w:rsid w:val="001D1D19"/>
    <w:rsid w:val="001D2471"/>
    <w:rsid w:val="001D252A"/>
    <w:rsid w:val="001D25F0"/>
    <w:rsid w:val="001D2CB7"/>
    <w:rsid w:val="001D302A"/>
    <w:rsid w:val="001D33FE"/>
    <w:rsid w:val="001D3764"/>
    <w:rsid w:val="001D3D8C"/>
    <w:rsid w:val="001D3F03"/>
    <w:rsid w:val="001D3F31"/>
    <w:rsid w:val="001D4903"/>
    <w:rsid w:val="001D4ADD"/>
    <w:rsid w:val="001D4C93"/>
    <w:rsid w:val="001D4CF3"/>
    <w:rsid w:val="001D4EB3"/>
    <w:rsid w:val="001D4FED"/>
    <w:rsid w:val="001D5472"/>
    <w:rsid w:val="001D548C"/>
    <w:rsid w:val="001D57B9"/>
    <w:rsid w:val="001D5BED"/>
    <w:rsid w:val="001D6036"/>
    <w:rsid w:val="001D61A7"/>
    <w:rsid w:val="001D6289"/>
    <w:rsid w:val="001D6A66"/>
    <w:rsid w:val="001D6C9A"/>
    <w:rsid w:val="001D6DC5"/>
    <w:rsid w:val="001D6E53"/>
    <w:rsid w:val="001D6E77"/>
    <w:rsid w:val="001D7218"/>
    <w:rsid w:val="001D73DA"/>
    <w:rsid w:val="001D7438"/>
    <w:rsid w:val="001D752B"/>
    <w:rsid w:val="001D76A9"/>
    <w:rsid w:val="001D7D0A"/>
    <w:rsid w:val="001D7E16"/>
    <w:rsid w:val="001E0017"/>
    <w:rsid w:val="001E01F6"/>
    <w:rsid w:val="001E05EB"/>
    <w:rsid w:val="001E05FB"/>
    <w:rsid w:val="001E065B"/>
    <w:rsid w:val="001E0862"/>
    <w:rsid w:val="001E0CF8"/>
    <w:rsid w:val="001E0D56"/>
    <w:rsid w:val="001E0EAA"/>
    <w:rsid w:val="001E0F42"/>
    <w:rsid w:val="001E125B"/>
    <w:rsid w:val="001E125F"/>
    <w:rsid w:val="001E189F"/>
    <w:rsid w:val="001E19B5"/>
    <w:rsid w:val="001E1A2A"/>
    <w:rsid w:val="001E1DC8"/>
    <w:rsid w:val="001E1E3B"/>
    <w:rsid w:val="001E2227"/>
    <w:rsid w:val="001E22BC"/>
    <w:rsid w:val="001E2457"/>
    <w:rsid w:val="001E2480"/>
    <w:rsid w:val="001E2925"/>
    <w:rsid w:val="001E2DC6"/>
    <w:rsid w:val="001E2E38"/>
    <w:rsid w:val="001E2E6F"/>
    <w:rsid w:val="001E2FE7"/>
    <w:rsid w:val="001E3288"/>
    <w:rsid w:val="001E32A3"/>
    <w:rsid w:val="001E3374"/>
    <w:rsid w:val="001E348C"/>
    <w:rsid w:val="001E36BB"/>
    <w:rsid w:val="001E390C"/>
    <w:rsid w:val="001E3943"/>
    <w:rsid w:val="001E3C1F"/>
    <w:rsid w:val="001E3FE6"/>
    <w:rsid w:val="001E3FF2"/>
    <w:rsid w:val="001E40C4"/>
    <w:rsid w:val="001E44AB"/>
    <w:rsid w:val="001E45BC"/>
    <w:rsid w:val="001E4C03"/>
    <w:rsid w:val="001E4CD5"/>
    <w:rsid w:val="001E4DA2"/>
    <w:rsid w:val="001E4E78"/>
    <w:rsid w:val="001E4EBB"/>
    <w:rsid w:val="001E50E4"/>
    <w:rsid w:val="001E53E7"/>
    <w:rsid w:val="001E564D"/>
    <w:rsid w:val="001E5712"/>
    <w:rsid w:val="001E5C33"/>
    <w:rsid w:val="001E5D5E"/>
    <w:rsid w:val="001E5DBA"/>
    <w:rsid w:val="001E5F32"/>
    <w:rsid w:val="001E62A8"/>
    <w:rsid w:val="001E63E8"/>
    <w:rsid w:val="001E648B"/>
    <w:rsid w:val="001E67A9"/>
    <w:rsid w:val="001E6861"/>
    <w:rsid w:val="001E6983"/>
    <w:rsid w:val="001E6A12"/>
    <w:rsid w:val="001E6C9D"/>
    <w:rsid w:val="001E6DC2"/>
    <w:rsid w:val="001E6EE0"/>
    <w:rsid w:val="001E700C"/>
    <w:rsid w:val="001E71DA"/>
    <w:rsid w:val="001E7285"/>
    <w:rsid w:val="001E7576"/>
    <w:rsid w:val="001E7DE4"/>
    <w:rsid w:val="001E7E42"/>
    <w:rsid w:val="001E7F85"/>
    <w:rsid w:val="001E7FED"/>
    <w:rsid w:val="001F035B"/>
    <w:rsid w:val="001F0415"/>
    <w:rsid w:val="001F0649"/>
    <w:rsid w:val="001F0A7D"/>
    <w:rsid w:val="001F0B16"/>
    <w:rsid w:val="001F0C15"/>
    <w:rsid w:val="001F0EBF"/>
    <w:rsid w:val="001F0EF5"/>
    <w:rsid w:val="001F1767"/>
    <w:rsid w:val="001F1DD2"/>
    <w:rsid w:val="001F2226"/>
    <w:rsid w:val="001F22B9"/>
    <w:rsid w:val="001F29C0"/>
    <w:rsid w:val="001F2EF1"/>
    <w:rsid w:val="001F3038"/>
    <w:rsid w:val="001F31C6"/>
    <w:rsid w:val="001F336C"/>
    <w:rsid w:val="001F34A7"/>
    <w:rsid w:val="001F3970"/>
    <w:rsid w:val="001F39C5"/>
    <w:rsid w:val="001F3AE4"/>
    <w:rsid w:val="001F3DD9"/>
    <w:rsid w:val="001F4196"/>
    <w:rsid w:val="001F4306"/>
    <w:rsid w:val="001F4479"/>
    <w:rsid w:val="001F4579"/>
    <w:rsid w:val="001F46F7"/>
    <w:rsid w:val="001F4954"/>
    <w:rsid w:val="001F4DCF"/>
    <w:rsid w:val="001F4E5C"/>
    <w:rsid w:val="001F4E75"/>
    <w:rsid w:val="001F4FF3"/>
    <w:rsid w:val="001F5062"/>
    <w:rsid w:val="001F579F"/>
    <w:rsid w:val="001F5E78"/>
    <w:rsid w:val="001F6959"/>
    <w:rsid w:val="001F6B52"/>
    <w:rsid w:val="001F6BC5"/>
    <w:rsid w:val="001F6F06"/>
    <w:rsid w:val="001F7C0F"/>
    <w:rsid w:val="001F7C3C"/>
    <w:rsid w:val="002003A4"/>
    <w:rsid w:val="002004BE"/>
    <w:rsid w:val="002006C3"/>
    <w:rsid w:val="0020070D"/>
    <w:rsid w:val="00200766"/>
    <w:rsid w:val="002007A1"/>
    <w:rsid w:val="00200C22"/>
    <w:rsid w:val="00201213"/>
    <w:rsid w:val="002014B4"/>
    <w:rsid w:val="002016C7"/>
    <w:rsid w:val="00201831"/>
    <w:rsid w:val="00201CE9"/>
    <w:rsid w:val="002026F6"/>
    <w:rsid w:val="002028C6"/>
    <w:rsid w:val="00202A8E"/>
    <w:rsid w:val="00203301"/>
    <w:rsid w:val="002033B6"/>
    <w:rsid w:val="00203811"/>
    <w:rsid w:val="00204093"/>
    <w:rsid w:val="002040B9"/>
    <w:rsid w:val="0020486A"/>
    <w:rsid w:val="00204D4E"/>
    <w:rsid w:val="00205090"/>
    <w:rsid w:val="00205145"/>
    <w:rsid w:val="00205677"/>
    <w:rsid w:val="0020581D"/>
    <w:rsid w:val="00205B6B"/>
    <w:rsid w:val="00205BFB"/>
    <w:rsid w:val="00205DFE"/>
    <w:rsid w:val="00205E7C"/>
    <w:rsid w:val="002060F8"/>
    <w:rsid w:val="002062BF"/>
    <w:rsid w:val="00206686"/>
    <w:rsid w:val="00206D2B"/>
    <w:rsid w:val="00206F21"/>
    <w:rsid w:val="0020715D"/>
    <w:rsid w:val="0020753A"/>
    <w:rsid w:val="00207773"/>
    <w:rsid w:val="00207FD2"/>
    <w:rsid w:val="00210048"/>
    <w:rsid w:val="0021012A"/>
    <w:rsid w:val="0021035E"/>
    <w:rsid w:val="002106DB"/>
    <w:rsid w:val="00210827"/>
    <w:rsid w:val="00210A68"/>
    <w:rsid w:val="00210D04"/>
    <w:rsid w:val="00210E35"/>
    <w:rsid w:val="0021180F"/>
    <w:rsid w:val="00211A44"/>
    <w:rsid w:val="00211BE9"/>
    <w:rsid w:val="002121A3"/>
    <w:rsid w:val="002123FC"/>
    <w:rsid w:val="00212552"/>
    <w:rsid w:val="002125E9"/>
    <w:rsid w:val="0021265F"/>
    <w:rsid w:val="002126DB"/>
    <w:rsid w:val="002128C7"/>
    <w:rsid w:val="00212E04"/>
    <w:rsid w:val="00212EFA"/>
    <w:rsid w:val="00213980"/>
    <w:rsid w:val="00213A70"/>
    <w:rsid w:val="00213B5A"/>
    <w:rsid w:val="00213CD4"/>
    <w:rsid w:val="00213D9B"/>
    <w:rsid w:val="00213DCA"/>
    <w:rsid w:val="0021403F"/>
    <w:rsid w:val="00214508"/>
    <w:rsid w:val="00214B51"/>
    <w:rsid w:val="00214BFC"/>
    <w:rsid w:val="00214CFB"/>
    <w:rsid w:val="00214D2F"/>
    <w:rsid w:val="00215393"/>
    <w:rsid w:val="002156C7"/>
    <w:rsid w:val="00215899"/>
    <w:rsid w:val="00215A13"/>
    <w:rsid w:val="00215A16"/>
    <w:rsid w:val="00215D34"/>
    <w:rsid w:val="00215EDA"/>
    <w:rsid w:val="002165DC"/>
    <w:rsid w:val="00216D39"/>
    <w:rsid w:val="002173AB"/>
    <w:rsid w:val="00217478"/>
    <w:rsid w:val="00217A99"/>
    <w:rsid w:val="00217BC6"/>
    <w:rsid w:val="00217E6A"/>
    <w:rsid w:val="00220090"/>
    <w:rsid w:val="0022054E"/>
    <w:rsid w:val="002205CE"/>
    <w:rsid w:val="00220921"/>
    <w:rsid w:val="00220ECE"/>
    <w:rsid w:val="00220F54"/>
    <w:rsid w:val="00221128"/>
    <w:rsid w:val="00221225"/>
    <w:rsid w:val="0022127F"/>
    <w:rsid w:val="0022164A"/>
    <w:rsid w:val="002216BD"/>
    <w:rsid w:val="002217A8"/>
    <w:rsid w:val="00221C0F"/>
    <w:rsid w:val="00221C93"/>
    <w:rsid w:val="00222095"/>
    <w:rsid w:val="00222650"/>
    <w:rsid w:val="00222807"/>
    <w:rsid w:val="002229FE"/>
    <w:rsid w:val="00222D92"/>
    <w:rsid w:val="00222DE2"/>
    <w:rsid w:val="002232B0"/>
    <w:rsid w:val="00223432"/>
    <w:rsid w:val="002236F9"/>
    <w:rsid w:val="002239D7"/>
    <w:rsid w:val="00223A1E"/>
    <w:rsid w:val="00223A97"/>
    <w:rsid w:val="0022498A"/>
    <w:rsid w:val="0022521C"/>
    <w:rsid w:val="00225C7F"/>
    <w:rsid w:val="00225C80"/>
    <w:rsid w:val="00225E7E"/>
    <w:rsid w:val="002267F4"/>
    <w:rsid w:val="002269C3"/>
    <w:rsid w:val="00226BB3"/>
    <w:rsid w:val="00226BF3"/>
    <w:rsid w:val="00226CEC"/>
    <w:rsid w:val="00227549"/>
    <w:rsid w:val="002279A1"/>
    <w:rsid w:val="0023009B"/>
    <w:rsid w:val="002301DB"/>
    <w:rsid w:val="00230219"/>
    <w:rsid w:val="002302E6"/>
    <w:rsid w:val="00230395"/>
    <w:rsid w:val="002305EF"/>
    <w:rsid w:val="00230BAE"/>
    <w:rsid w:val="00230BEC"/>
    <w:rsid w:val="00230E3B"/>
    <w:rsid w:val="00230ED4"/>
    <w:rsid w:val="0023150C"/>
    <w:rsid w:val="00231713"/>
    <w:rsid w:val="00231757"/>
    <w:rsid w:val="00231954"/>
    <w:rsid w:val="00231C87"/>
    <w:rsid w:val="00231F1C"/>
    <w:rsid w:val="002323CA"/>
    <w:rsid w:val="002324AA"/>
    <w:rsid w:val="002324AF"/>
    <w:rsid w:val="0023281D"/>
    <w:rsid w:val="002328DA"/>
    <w:rsid w:val="00232A6D"/>
    <w:rsid w:val="00232DCE"/>
    <w:rsid w:val="0023329A"/>
    <w:rsid w:val="002333C8"/>
    <w:rsid w:val="00233415"/>
    <w:rsid w:val="00233485"/>
    <w:rsid w:val="00233504"/>
    <w:rsid w:val="00233568"/>
    <w:rsid w:val="00233686"/>
    <w:rsid w:val="00233B22"/>
    <w:rsid w:val="00233EEA"/>
    <w:rsid w:val="002342C0"/>
    <w:rsid w:val="00234580"/>
    <w:rsid w:val="002345A3"/>
    <w:rsid w:val="00234A7B"/>
    <w:rsid w:val="00234BFF"/>
    <w:rsid w:val="00234E4C"/>
    <w:rsid w:val="00234FB5"/>
    <w:rsid w:val="002350F0"/>
    <w:rsid w:val="00235277"/>
    <w:rsid w:val="00235AC4"/>
    <w:rsid w:val="00235B2E"/>
    <w:rsid w:val="00235B85"/>
    <w:rsid w:val="00235D8D"/>
    <w:rsid w:val="00235E9D"/>
    <w:rsid w:val="0023611B"/>
    <w:rsid w:val="0023635D"/>
    <w:rsid w:val="0023638A"/>
    <w:rsid w:val="002364F9"/>
    <w:rsid w:val="00236589"/>
    <w:rsid w:val="002367FF"/>
    <w:rsid w:val="00236BFB"/>
    <w:rsid w:val="00236C29"/>
    <w:rsid w:val="00236CC2"/>
    <w:rsid w:val="00236F53"/>
    <w:rsid w:val="002371E2"/>
    <w:rsid w:val="00237379"/>
    <w:rsid w:val="00237A75"/>
    <w:rsid w:val="00237E9B"/>
    <w:rsid w:val="00237EA9"/>
    <w:rsid w:val="0024036F"/>
    <w:rsid w:val="0024040C"/>
    <w:rsid w:val="0024049B"/>
    <w:rsid w:val="002406F9"/>
    <w:rsid w:val="002407E6"/>
    <w:rsid w:val="00240D20"/>
    <w:rsid w:val="00241326"/>
    <w:rsid w:val="0024143C"/>
    <w:rsid w:val="002415E2"/>
    <w:rsid w:val="00241774"/>
    <w:rsid w:val="0024177C"/>
    <w:rsid w:val="002418B6"/>
    <w:rsid w:val="002419E5"/>
    <w:rsid w:val="00241B97"/>
    <w:rsid w:val="00241C65"/>
    <w:rsid w:val="00242325"/>
    <w:rsid w:val="00242357"/>
    <w:rsid w:val="002423A9"/>
    <w:rsid w:val="002423F8"/>
    <w:rsid w:val="00242407"/>
    <w:rsid w:val="002424DE"/>
    <w:rsid w:val="002425CA"/>
    <w:rsid w:val="002425CC"/>
    <w:rsid w:val="002426F3"/>
    <w:rsid w:val="0024276B"/>
    <w:rsid w:val="00242AD2"/>
    <w:rsid w:val="00242D49"/>
    <w:rsid w:val="00242F19"/>
    <w:rsid w:val="002437E7"/>
    <w:rsid w:val="00243D7C"/>
    <w:rsid w:val="00243EA0"/>
    <w:rsid w:val="00243F30"/>
    <w:rsid w:val="00243FE1"/>
    <w:rsid w:val="002440FA"/>
    <w:rsid w:val="0024434C"/>
    <w:rsid w:val="002445EB"/>
    <w:rsid w:val="002446BB"/>
    <w:rsid w:val="0024470A"/>
    <w:rsid w:val="00244B0B"/>
    <w:rsid w:val="00244BAB"/>
    <w:rsid w:val="00244D01"/>
    <w:rsid w:val="00244E23"/>
    <w:rsid w:val="00244E6E"/>
    <w:rsid w:val="00245832"/>
    <w:rsid w:val="002458CF"/>
    <w:rsid w:val="00245930"/>
    <w:rsid w:val="00246075"/>
    <w:rsid w:val="00246450"/>
    <w:rsid w:val="00246A11"/>
    <w:rsid w:val="00246CB9"/>
    <w:rsid w:val="002477E3"/>
    <w:rsid w:val="00247941"/>
    <w:rsid w:val="00247E4B"/>
    <w:rsid w:val="00247F0F"/>
    <w:rsid w:val="00250476"/>
    <w:rsid w:val="002505F7"/>
    <w:rsid w:val="0025077F"/>
    <w:rsid w:val="00250787"/>
    <w:rsid w:val="00250CDB"/>
    <w:rsid w:val="002510A3"/>
    <w:rsid w:val="00251119"/>
    <w:rsid w:val="002512C4"/>
    <w:rsid w:val="0025131C"/>
    <w:rsid w:val="0025139A"/>
    <w:rsid w:val="00251696"/>
    <w:rsid w:val="00251C32"/>
    <w:rsid w:val="00251ECF"/>
    <w:rsid w:val="00251FC4"/>
    <w:rsid w:val="002520C5"/>
    <w:rsid w:val="00252AB8"/>
    <w:rsid w:val="00252B28"/>
    <w:rsid w:val="002537F8"/>
    <w:rsid w:val="002538DA"/>
    <w:rsid w:val="00253C50"/>
    <w:rsid w:val="00253C7F"/>
    <w:rsid w:val="00254014"/>
    <w:rsid w:val="00254357"/>
    <w:rsid w:val="00254781"/>
    <w:rsid w:val="00254BF7"/>
    <w:rsid w:val="00254DDF"/>
    <w:rsid w:val="00255187"/>
    <w:rsid w:val="0025531D"/>
    <w:rsid w:val="00255538"/>
    <w:rsid w:val="002556BB"/>
    <w:rsid w:val="00255869"/>
    <w:rsid w:val="002561BA"/>
    <w:rsid w:val="0025621C"/>
    <w:rsid w:val="002562F5"/>
    <w:rsid w:val="00256402"/>
    <w:rsid w:val="00256529"/>
    <w:rsid w:val="00256584"/>
    <w:rsid w:val="002565BC"/>
    <w:rsid w:val="002566A8"/>
    <w:rsid w:val="002567A4"/>
    <w:rsid w:val="00256876"/>
    <w:rsid w:val="002568C4"/>
    <w:rsid w:val="00256AF0"/>
    <w:rsid w:val="00256FCE"/>
    <w:rsid w:val="00257151"/>
    <w:rsid w:val="00257237"/>
    <w:rsid w:val="00257560"/>
    <w:rsid w:val="00257A8E"/>
    <w:rsid w:val="00257B79"/>
    <w:rsid w:val="00257BB8"/>
    <w:rsid w:val="00257C8D"/>
    <w:rsid w:val="00257CC2"/>
    <w:rsid w:val="00257D5A"/>
    <w:rsid w:val="00257E88"/>
    <w:rsid w:val="00260709"/>
    <w:rsid w:val="00260977"/>
    <w:rsid w:val="002609DC"/>
    <w:rsid w:val="00260A25"/>
    <w:rsid w:val="00260E4F"/>
    <w:rsid w:val="00260EF2"/>
    <w:rsid w:val="0026125A"/>
    <w:rsid w:val="002612CB"/>
    <w:rsid w:val="00261BBB"/>
    <w:rsid w:val="00262280"/>
    <w:rsid w:val="002623C8"/>
    <w:rsid w:val="00262691"/>
    <w:rsid w:val="0026301A"/>
    <w:rsid w:val="00263579"/>
    <w:rsid w:val="002635D5"/>
    <w:rsid w:val="00263819"/>
    <w:rsid w:val="00263918"/>
    <w:rsid w:val="00263965"/>
    <w:rsid w:val="00263CFF"/>
    <w:rsid w:val="00263D0B"/>
    <w:rsid w:val="002641A3"/>
    <w:rsid w:val="002643E0"/>
    <w:rsid w:val="002643E4"/>
    <w:rsid w:val="002645AC"/>
    <w:rsid w:val="002648A6"/>
    <w:rsid w:val="002649DD"/>
    <w:rsid w:val="00264AAD"/>
    <w:rsid w:val="00264AE4"/>
    <w:rsid w:val="00264B30"/>
    <w:rsid w:val="00264BB7"/>
    <w:rsid w:val="00264DB7"/>
    <w:rsid w:val="00264F88"/>
    <w:rsid w:val="00265514"/>
    <w:rsid w:val="002656E2"/>
    <w:rsid w:val="002658B2"/>
    <w:rsid w:val="0026594E"/>
    <w:rsid w:val="00265983"/>
    <w:rsid w:val="00265D1E"/>
    <w:rsid w:val="00265DDA"/>
    <w:rsid w:val="00265E90"/>
    <w:rsid w:val="00266214"/>
    <w:rsid w:val="002662EE"/>
    <w:rsid w:val="0026634C"/>
    <w:rsid w:val="00266382"/>
    <w:rsid w:val="0026649C"/>
    <w:rsid w:val="002667F3"/>
    <w:rsid w:val="00266980"/>
    <w:rsid w:val="00267188"/>
    <w:rsid w:val="0026773E"/>
    <w:rsid w:val="0026789D"/>
    <w:rsid w:val="00267F36"/>
    <w:rsid w:val="00267FA7"/>
    <w:rsid w:val="00267FC5"/>
    <w:rsid w:val="00270107"/>
    <w:rsid w:val="002704D4"/>
    <w:rsid w:val="002705DB"/>
    <w:rsid w:val="00270802"/>
    <w:rsid w:val="00270983"/>
    <w:rsid w:val="002709A2"/>
    <w:rsid w:val="00270C22"/>
    <w:rsid w:val="00270D32"/>
    <w:rsid w:val="002711AE"/>
    <w:rsid w:val="00271298"/>
    <w:rsid w:val="00271359"/>
    <w:rsid w:val="00271403"/>
    <w:rsid w:val="002716FB"/>
    <w:rsid w:val="00271781"/>
    <w:rsid w:val="002717DE"/>
    <w:rsid w:val="002719C9"/>
    <w:rsid w:val="002719DA"/>
    <w:rsid w:val="00271D14"/>
    <w:rsid w:val="00271F47"/>
    <w:rsid w:val="00272091"/>
    <w:rsid w:val="00272162"/>
    <w:rsid w:val="00272609"/>
    <w:rsid w:val="00272654"/>
    <w:rsid w:val="00272E6A"/>
    <w:rsid w:val="00273319"/>
    <w:rsid w:val="00273793"/>
    <w:rsid w:val="002739A8"/>
    <w:rsid w:val="00273A19"/>
    <w:rsid w:val="00273C4D"/>
    <w:rsid w:val="0027404F"/>
    <w:rsid w:val="0027413A"/>
    <w:rsid w:val="0027458F"/>
    <w:rsid w:val="002745F4"/>
    <w:rsid w:val="002748FC"/>
    <w:rsid w:val="00274B46"/>
    <w:rsid w:val="00274D03"/>
    <w:rsid w:val="00275015"/>
    <w:rsid w:val="002750C3"/>
    <w:rsid w:val="002755C9"/>
    <w:rsid w:val="002758A7"/>
    <w:rsid w:val="00275F9B"/>
    <w:rsid w:val="002763B8"/>
    <w:rsid w:val="0027684A"/>
    <w:rsid w:val="002768C3"/>
    <w:rsid w:val="00276DF4"/>
    <w:rsid w:val="002771E1"/>
    <w:rsid w:val="00277214"/>
    <w:rsid w:val="0027725E"/>
    <w:rsid w:val="0027740F"/>
    <w:rsid w:val="00277750"/>
    <w:rsid w:val="00277CD8"/>
    <w:rsid w:val="00277F00"/>
    <w:rsid w:val="00277FD8"/>
    <w:rsid w:val="0028001E"/>
    <w:rsid w:val="002800A7"/>
    <w:rsid w:val="00280653"/>
    <w:rsid w:val="002806BB"/>
    <w:rsid w:val="0028082C"/>
    <w:rsid w:val="00280AEA"/>
    <w:rsid w:val="00280B59"/>
    <w:rsid w:val="00280BF2"/>
    <w:rsid w:val="00280C93"/>
    <w:rsid w:val="00280CA7"/>
    <w:rsid w:val="0028110B"/>
    <w:rsid w:val="00281492"/>
    <w:rsid w:val="002818BD"/>
    <w:rsid w:val="00281AFB"/>
    <w:rsid w:val="00281D20"/>
    <w:rsid w:val="002822A0"/>
    <w:rsid w:val="0028237B"/>
    <w:rsid w:val="00282C35"/>
    <w:rsid w:val="00282F5A"/>
    <w:rsid w:val="0028339A"/>
    <w:rsid w:val="002835F8"/>
    <w:rsid w:val="002836A5"/>
    <w:rsid w:val="00283941"/>
    <w:rsid w:val="00283A5B"/>
    <w:rsid w:val="00283BCA"/>
    <w:rsid w:val="00283D89"/>
    <w:rsid w:val="0028435F"/>
    <w:rsid w:val="002847AD"/>
    <w:rsid w:val="00284BB6"/>
    <w:rsid w:val="00285081"/>
    <w:rsid w:val="00285096"/>
    <w:rsid w:val="0028539F"/>
    <w:rsid w:val="002854DB"/>
    <w:rsid w:val="002857A1"/>
    <w:rsid w:val="00285A46"/>
    <w:rsid w:val="00285A84"/>
    <w:rsid w:val="00285AA6"/>
    <w:rsid w:val="00285BED"/>
    <w:rsid w:val="00285C7B"/>
    <w:rsid w:val="00285CD1"/>
    <w:rsid w:val="0028618C"/>
    <w:rsid w:val="0028628A"/>
    <w:rsid w:val="00286423"/>
    <w:rsid w:val="002868F5"/>
    <w:rsid w:val="00286998"/>
    <w:rsid w:val="00286BCE"/>
    <w:rsid w:val="00287378"/>
    <w:rsid w:val="002875C1"/>
    <w:rsid w:val="00287757"/>
    <w:rsid w:val="00287C7D"/>
    <w:rsid w:val="00287E7A"/>
    <w:rsid w:val="00287F3D"/>
    <w:rsid w:val="0029017F"/>
    <w:rsid w:val="00290225"/>
    <w:rsid w:val="0029048F"/>
    <w:rsid w:val="002905B8"/>
    <w:rsid w:val="002905E5"/>
    <w:rsid w:val="002906DF"/>
    <w:rsid w:val="002907A2"/>
    <w:rsid w:val="00290A05"/>
    <w:rsid w:val="0029105D"/>
    <w:rsid w:val="002911C8"/>
    <w:rsid w:val="002913D1"/>
    <w:rsid w:val="002913E3"/>
    <w:rsid w:val="0029180E"/>
    <w:rsid w:val="002919C7"/>
    <w:rsid w:val="00291A70"/>
    <w:rsid w:val="00291E1B"/>
    <w:rsid w:val="00291FAD"/>
    <w:rsid w:val="002924D3"/>
    <w:rsid w:val="00292977"/>
    <w:rsid w:val="00292A1D"/>
    <w:rsid w:val="002932FA"/>
    <w:rsid w:val="0029360F"/>
    <w:rsid w:val="00293AB0"/>
    <w:rsid w:val="00293AF4"/>
    <w:rsid w:val="00293AFA"/>
    <w:rsid w:val="00293E72"/>
    <w:rsid w:val="00294027"/>
    <w:rsid w:val="002945DC"/>
    <w:rsid w:val="002946DB"/>
    <w:rsid w:val="002947D1"/>
    <w:rsid w:val="00294BF1"/>
    <w:rsid w:val="00294C26"/>
    <w:rsid w:val="00294C7D"/>
    <w:rsid w:val="00294CDD"/>
    <w:rsid w:val="00294CE0"/>
    <w:rsid w:val="00295D59"/>
    <w:rsid w:val="00296201"/>
    <w:rsid w:val="00296791"/>
    <w:rsid w:val="002968FE"/>
    <w:rsid w:val="00296963"/>
    <w:rsid w:val="00296AD7"/>
    <w:rsid w:val="00296B4A"/>
    <w:rsid w:val="00297081"/>
    <w:rsid w:val="002970EA"/>
    <w:rsid w:val="00297292"/>
    <w:rsid w:val="002972E0"/>
    <w:rsid w:val="0029759E"/>
    <w:rsid w:val="00297645"/>
    <w:rsid w:val="00297852"/>
    <w:rsid w:val="00297E37"/>
    <w:rsid w:val="002A02B1"/>
    <w:rsid w:val="002A0685"/>
    <w:rsid w:val="002A0712"/>
    <w:rsid w:val="002A07B2"/>
    <w:rsid w:val="002A0999"/>
    <w:rsid w:val="002A0CAF"/>
    <w:rsid w:val="002A0E47"/>
    <w:rsid w:val="002A105F"/>
    <w:rsid w:val="002A1711"/>
    <w:rsid w:val="002A1712"/>
    <w:rsid w:val="002A17DB"/>
    <w:rsid w:val="002A1A92"/>
    <w:rsid w:val="002A1B48"/>
    <w:rsid w:val="002A1C7E"/>
    <w:rsid w:val="002A20FA"/>
    <w:rsid w:val="002A215A"/>
    <w:rsid w:val="002A2648"/>
    <w:rsid w:val="002A28CD"/>
    <w:rsid w:val="002A2A04"/>
    <w:rsid w:val="002A2C86"/>
    <w:rsid w:val="002A2D04"/>
    <w:rsid w:val="002A310E"/>
    <w:rsid w:val="002A3571"/>
    <w:rsid w:val="002A36F6"/>
    <w:rsid w:val="002A40D3"/>
    <w:rsid w:val="002A4141"/>
    <w:rsid w:val="002A42A2"/>
    <w:rsid w:val="002A452C"/>
    <w:rsid w:val="002A482E"/>
    <w:rsid w:val="002A4CCB"/>
    <w:rsid w:val="002A509E"/>
    <w:rsid w:val="002A50C1"/>
    <w:rsid w:val="002A5301"/>
    <w:rsid w:val="002A569A"/>
    <w:rsid w:val="002A5790"/>
    <w:rsid w:val="002A580D"/>
    <w:rsid w:val="002A59B9"/>
    <w:rsid w:val="002A5C04"/>
    <w:rsid w:val="002A5DD7"/>
    <w:rsid w:val="002A6532"/>
    <w:rsid w:val="002A6BB8"/>
    <w:rsid w:val="002A72CC"/>
    <w:rsid w:val="002A74AA"/>
    <w:rsid w:val="002A7731"/>
    <w:rsid w:val="002A7C0A"/>
    <w:rsid w:val="002A7CD7"/>
    <w:rsid w:val="002B0489"/>
    <w:rsid w:val="002B04C6"/>
    <w:rsid w:val="002B06D6"/>
    <w:rsid w:val="002B093A"/>
    <w:rsid w:val="002B0993"/>
    <w:rsid w:val="002B09C7"/>
    <w:rsid w:val="002B0BCD"/>
    <w:rsid w:val="002B0C6A"/>
    <w:rsid w:val="002B102A"/>
    <w:rsid w:val="002B120E"/>
    <w:rsid w:val="002B1532"/>
    <w:rsid w:val="002B1914"/>
    <w:rsid w:val="002B194C"/>
    <w:rsid w:val="002B1C38"/>
    <w:rsid w:val="002B1D74"/>
    <w:rsid w:val="002B1DFE"/>
    <w:rsid w:val="002B3051"/>
    <w:rsid w:val="002B3193"/>
    <w:rsid w:val="002B31AA"/>
    <w:rsid w:val="002B3806"/>
    <w:rsid w:val="002B381A"/>
    <w:rsid w:val="002B39AF"/>
    <w:rsid w:val="002B3B47"/>
    <w:rsid w:val="002B3E0F"/>
    <w:rsid w:val="002B4170"/>
    <w:rsid w:val="002B4463"/>
    <w:rsid w:val="002B451B"/>
    <w:rsid w:val="002B4786"/>
    <w:rsid w:val="002B48A4"/>
    <w:rsid w:val="002B4B55"/>
    <w:rsid w:val="002B4E6F"/>
    <w:rsid w:val="002B52FF"/>
    <w:rsid w:val="002B59E0"/>
    <w:rsid w:val="002B5D55"/>
    <w:rsid w:val="002B5FA3"/>
    <w:rsid w:val="002B6156"/>
    <w:rsid w:val="002B6253"/>
    <w:rsid w:val="002B6281"/>
    <w:rsid w:val="002B67F2"/>
    <w:rsid w:val="002B6A34"/>
    <w:rsid w:val="002B6C66"/>
    <w:rsid w:val="002B6D07"/>
    <w:rsid w:val="002B715A"/>
    <w:rsid w:val="002B71C3"/>
    <w:rsid w:val="002C016A"/>
    <w:rsid w:val="002C095B"/>
    <w:rsid w:val="002C0969"/>
    <w:rsid w:val="002C09D8"/>
    <w:rsid w:val="002C0B43"/>
    <w:rsid w:val="002C0D96"/>
    <w:rsid w:val="002C0DFA"/>
    <w:rsid w:val="002C102D"/>
    <w:rsid w:val="002C11EF"/>
    <w:rsid w:val="002C165F"/>
    <w:rsid w:val="002C1D72"/>
    <w:rsid w:val="002C1F0F"/>
    <w:rsid w:val="002C2029"/>
    <w:rsid w:val="002C2266"/>
    <w:rsid w:val="002C23BE"/>
    <w:rsid w:val="002C24C9"/>
    <w:rsid w:val="002C26FF"/>
    <w:rsid w:val="002C28F5"/>
    <w:rsid w:val="002C2B7C"/>
    <w:rsid w:val="002C3124"/>
    <w:rsid w:val="002C33AF"/>
    <w:rsid w:val="002C3502"/>
    <w:rsid w:val="002C36E2"/>
    <w:rsid w:val="002C3A06"/>
    <w:rsid w:val="002C3BEF"/>
    <w:rsid w:val="002C3D9A"/>
    <w:rsid w:val="002C3F9B"/>
    <w:rsid w:val="002C415D"/>
    <w:rsid w:val="002C435A"/>
    <w:rsid w:val="002C4555"/>
    <w:rsid w:val="002C46A5"/>
    <w:rsid w:val="002C4775"/>
    <w:rsid w:val="002C47B9"/>
    <w:rsid w:val="002C4B08"/>
    <w:rsid w:val="002C4B6C"/>
    <w:rsid w:val="002C4E7C"/>
    <w:rsid w:val="002C4F16"/>
    <w:rsid w:val="002C50D9"/>
    <w:rsid w:val="002C50E5"/>
    <w:rsid w:val="002C522A"/>
    <w:rsid w:val="002C5375"/>
    <w:rsid w:val="002C538A"/>
    <w:rsid w:val="002C54D7"/>
    <w:rsid w:val="002C56D1"/>
    <w:rsid w:val="002C579F"/>
    <w:rsid w:val="002C6997"/>
    <w:rsid w:val="002C6FA1"/>
    <w:rsid w:val="002C70CF"/>
    <w:rsid w:val="002C7114"/>
    <w:rsid w:val="002C712F"/>
    <w:rsid w:val="002C731F"/>
    <w:rsid w:val="002C7A8E"/>
    <w:rsid w:val="002C7D48"/>
    <w:rsid w:val="002C7F08"/>
    <w:rsid w:val="002C7FBB"/>
    <w:rsid w:val="002D0045"/>
    <w:rsid w:val="002D013A"/>
    <w:rsid w:val="002D028A"/>
    <w:rsid w:val="002D0538"/>
    <w:rsid w:val="002D07FB"/>
    <w:rsid w:val="002D1152"/>
    <w:rsid w:val="002D1924"/>
    <w:rsid w:val="002D1949"/>
    <w:rsid w:val="002D1A1B"/>
    <w:rsid w:val="002D1CB9"/>
    <w:rsid w:val="002D1E69"/>
    <w:rsid w:val="002D1F14"/>
    <w:rsid w:val="002D1F96"/>
    <w:rsid w:val="002D1FB6"/>
    <w:rsid w:val="002D210E"/>
    <w:rsid w:val="002D2128"/>
    <w:rsid w:val="002D221E"/>
    <w:rsid w:val="002D2297"/>
    <w:rsid w:val="002D24B1"/>
    <w:rsid w:val="002D25C6"/>
    <w:rsid w:val="002D2674"/>
    <w:rsid w:val="002D2B6A"/>
    <w:rsid w:val="002D2F3E"/>
    <w:rsid w:val="002D40FB"/>
    <w:rsid w:val="002D41FB"/>
    <w:rsid w:val="002D44CD"/>
    <w:rsid w:val="002D4A54"/>
    <w:rsid w:val="002D4A80"/>
    <w:rsid w:val="002D4AE0"/>
    <w:rsid w:val="002D4CE8"/>
    <w:rsid w:val="002D53A2"/>
    <w:rsid w:val="002D5980"/>
    <w:rsid w:val="002D5DA4"/>
    <w:rsid w:val="002D5DEE"/>
    <w:rsid w:val="002D5F26"/>
    <w:rsid w:val="002D6062"/>
    <w:rsid w:val="002D6255"/>
    <w:rsid w:val="002D65D2"/>
    <w:rsid w:val="002D6A02"/>
    <w:rsid w:val="002D6A28"/>
    <w:rsid w:val="002D6A41"/>
    <w:rsid w:val="002D6BFB"/>
    <w:rsid w:val="002D6E2E"/>
    <w:rsid w:val="002D6EC1"/>
    <w:rsid w:val="002D719D"/>
    <w:rsid w:val="002D7565"/>
    <w:rsid w:val="002D76B3"/>
    <w:rsid w:val="002D77FA"/>
    <w:rsid w:val="002D79A5"/>
    <w:rsid w:val="002D7D09"/>
    <w:rsid w:val="002E0133"/>
    <w:rsid w:val="002E02F3"/>
    <w:rsid w:val="002E0482"/>
    <w:rsid w:val="002E10ED"/>
    <w:rsid w:val="002E162B"/>
    <w:rsid w:val="002E17BE"/>
    <w:rsid w:val="002E1955"/>
    <w:rsid w:val="002E2481"/>
    <w:rsid w:val="002E2517"/>
    <w:rsid w:val="002E268B"/>
    <w:rsid w:val="002E271E"/>
    <w:rsid w:val="002E2901"/>
    <w:rsid w:val="002E2A90"/>
    <w:rsid w:val="002E2AA2"/>
    <w:rsid w:val="002E2BDE"/>
    <w:rsid w:val="002E2BF0"/>
    <w:rsid w:val="002E2C6A"/>
    <w:rsid w:val="002E2FD3"/>
    <w:rsid w:val="002E3181"/>
    <w:rsid w:val="002E3222"/>
    <w:rsid w:val="002E3273"/>
    <w:rsid w:val="002E32E4"/>
    <w:rsid w:val="002E3617"/>
    <w:rsid w:val="002E372D"/>
    <w:rsid w:val="002E3A6E"/>
    <w:rsid w:val="002E3A7F"/>
    <w:rsid w:val="002E3B82"/>
    <w:rsid w:val="002E3BEF"/>
    <w:rsid w:val="002E3C80"/>
    <w:rsid w:val="002E3C8A"/>
    <w:rsid w:val="002E3E06"/>
    <w:rsid w:val="002E3F56"/>
    <w:rsid w:val="002E3F9D"/>
    <w:rsid w:val="002E4040"/>
    <w:rsid w:val="002E4063"/>
    <w:rsid w:val="002E457C"/>
    <w:rsid w:val="002E4954"/>
    <w:rsid w:val="002E4C9C"/>
    <w:rsid w:val="002E4D74"/>
    <w:rsid w:val="002E4EA9"/>
    <w:rsid w:val="002E5096"/>
    <w:rsid w:val="002E5ABF"/>
    <w:rsid w:val="002E5AF3"/>
    <w:rsid w:val="002E5E94"/>
    <w:rsid w:val="002E602D"/>
    <w:rsid w:val="002E611A"/>
    <w:rsid w:val="002E666B"/>
    <w:rsid w:val="002E6C32"/>
    <w:rsid w:val="002E6C6C"/>
    <w:rsid w:val="002E6C89"/>
    <w:rsid w:val="002E71CF"/>
    <w:rsid w:val="002E7433"/>
    <w:rsid w:val="002E7450"/>
    <w:rsid w:val="002E7653"/>
    <w:rsid w:val="002E7AD3"/>
    <w:rsid w:val="002F002F"/>
    <w:rsid w:val="002F010F"/>
    <w:rsid w:val="002F0145"/>
    <w:rsid w:val="002F01F0"/>
    <w:rsid w:val="002F01F8"/>
    <w:rsid w:val="002F0358"/>
    <w:rsid w:val="002F03E4"/>
    <w:rsid w:val="002F0417"/>
    <w:rsid w:val="002F07A0"/>
    <w:rsid w:val="002F0B44"/>
    <w:rsid w:val="002F0C2F"/>
    <w:rsid w:val="002F0C46"/>
    <w:rsid w:val="002F0C49"/>
    <w:rsid w:val="002F0D79"/>
    <w:rsid w:val="002F11C0"/>
    <w:rsid w:val="002F1224"/>
    <w:rsid w:val="002F1229"/>
    <w:rsid w:val="002F13A4"/>
    <w:rsid w:val="002F16CA"/>
    <w:rsid w:val="002F181B"/>
    <w:rsid w:val="002F1A5F"/>
    <w:rsid w:val="002F1D1F"/>
    <w:rsid w:val="002F1DB5"/>
    <w:rsid w:val="002F1E20"/>
    <w:rsid w:val="002F1F40"/>
    <w:rsid w:val="002F2446"/>
    <w:rsid w:val="002F2873"/>
    <w:rsid w:val="002F2A79"/>
    <w:rsid w:val="002F2B03"/>
    <w:rsid w:val="002F2B37"/>
    <w:rsid w:val="002F2DFD"/>
    <w:rsid w:val="002F2EF1"/>
    <w:rsid w:val="002F2F5E"/>
    <w:rsid w:val="002F3079"/>
    <w:rsid w:val="002F32DB"/>
    <w:rsid w:val="002F35DB"/>
    <w:rsid w:val="002F37AF"/>
    <w:rsid w:val="002F3B1F"/>
    <w:rsid w:val="002F3D9E"/>
    <w:rsid w:val="002F42D2"/>
    <w:rsid w:val="002F42E3"/>
    <w:rsid w:val="002F44C6"/>
    <w:rsid w:val="002F4697"/>
    <w:rsid w:val="002F4CB0"/>
    <w:rsid w:val="002F4D8C"/>
    <w:rsid w:val="002F59F4"/>
    <w:rsid w:val="002F5B54"/>
    <w:rsid w:val="002F5EE2"/>
    <w:rsid w:val="002F699C"/>
    <w:rsid w:val="002F6E92"/>
    <w:rsid w:val="002F6F77"/>
    <w:rsid w:val="002F713C"/>
    <w:rsid w:val="002F75C6"/>
    <w:rsid w:val="002F795D"/>
    <w:rsid w:val="002F7BE4"/>
    <w:rsid w:val="002F7EE1"/>
    <w:rsid w:val="002F7FC1"/>
    <w:rsid w:val="00300051"/>
    <w:rsid w:val="00300178"/>
    <w:rsid w:val="00300512"/>
    <w:rsid w:val="003007B1"/>
    <w:rsid w:val="003008C5"/>
    <w:rsid w:val="00300A83"/>
    <w:rsid w:val="00300CF0"/>
    <w:rsid w:val="00300FA7"/>
    <w:rsid w:val="0030115A"/>
    <w:rsid w:val="00301236"/>
    <w:rsid w:val="00301A94"/>
    <w:rsid w:val="00301D63"/>
    <w:rsid w:val="00301DB5"/>
    <w:rsid w:val="00302140"/>
    <w:rsid w:val="003024A5"/>
    <w:rsid w:val="003026CF"/>
    <w:rsid w:val="00302A80"/>
    <w:rsid w:val="00302B5A"/>
    <w:rsid w:val="00302C34"/>
    <w:rsid w:val="00302DD5"/>
    <w:rsid w:val="00302DD9"/>
    <w:rsid w:val="00302ED4"/>
    <w:rsid w:val="00302EDE"/>
    <w:rsid w:val="00302F29"/>
    <w:rsid w:val="0030316A"/>
    <w:rsid w:val="0030339B"/>
    <w:rsid w:val="0030339E"/>
    <w:rsid w:val="0030343C"/>
    <w:rsid w:val="00303521"/>
    <w:rsid w:val="00303870"/>
    <w:rsid w:val="00303B65"/>
    <w:rsid w:val="00303D75"/>
    <w:rsid w:val="00303E1E"/>
    <w:rsid w:val="00304079"/>
    <w:rsid w:val="00304218"/>
    <w:rsid w:val="00304351"/>
    <w:rsid w:val="00304406"/>
    <w:rsid w:val="003045C5"/>
    <w:rsid w:val="003045F0"/>
    <w:rsid w:val="0030486B"/>
    <w:rsid w:val="00304A29"/>
    <w:rsid w:val="00304D2D"/>
    <w:rsid w:val="00304E46"/>
    <w:rsid w:val="0030565C"/>
    <w:rsid w:val="00305B8C"/>
    <w:rsid w:val="00305C42"/>
    <w:rsid w:val="00305E79"/>
    <w:rsid w:val="00305F2F"/>
    <w:rsid w:val="0030611E"/>
    <w:rsid w:val="00306416"/>
    <w:rsid w:val="003064F7"/>
    <w:rsid w:val="00306813"/>
    <w:rsid w:val="00306914"/>
    <w:rsid w:val="0030695A"/>
    <w:rsid w:val="00306A98"/>
    <w:rsid w:val="00306AF7"/>
    <w:rsid w:val="00306CF5"/>
    <w:rsid w:val="0030728B"/>
    <w:rsid w:val="00307594"/>
    <w:rsid w:val="003078F3"/>
    <w:rsid w:val="00307A1D"/>
    <w:rsid w:val="00307A61"/>
    <w:rsid w:val="00307ADF"/>
    <w:rsid w:val="0031001E"/>
    <w:rsid w:val="003101A0"/>
    <w:rsid w:val="003102EF"/>
    <w:rsid w:val="0031078D"/>
    <w:rsid w:val="00310A54"/>
    <w:rsid w:val="00310B4B"/>
    <w:rsid w:val="00310BEE"/>
    <w:rsid w:val="00310CD3"/>
    <w:rsid w:val="00310FE1"/>
    <w:rsid w:val="00311396"/>
    <w:rsid w:val="00311762"/>
    <w:rsid w:val="00311A45"/>
    <w:rsid w:val="00311E76"/>
    <w:rsid w:val="00311FD3"/>
    <w:rsid w:val="003122BD"/>
    <w:rsid w:val="0031262A"/>
    <w:rsid w:val="00312963"/>
    <w:rsid w:val="00312B40"/>
    <w:rsid w:val="00312BFA"/>
    <w:rsid w:val="00312D26"/>
    <w:rsid w:val="003133D4"/>
    <w:rsid w:val="0031366C"/>
    <w:rsid w:val="00313774"/>
    <w:rsid w:val="00313C8C"/>
    <w:rsid w:val="00313D8E"/>
    <w:rsid w:val="0031417E"/>
    <w:rsid w:val="00314634"/>
    <w:rsid w:val="00314679"/>
    <w:rsid w:val="003147C7"/>
    <w:rsid w:val="003147CE"/>
    <w:rsid w:val="00314DCB"/>
    <w:rsid w:val="00315367"/>
    <w:rsid w:val="00315398"/>
    <w:rsid w:val="003155AB"/>
    <w:rsid w:val="00315664"/>
    <w:rsid w:val="00315672"/>
    <w:rsid w:val="0031582F"/>
    <w:rsid w:val="0031594C"/>
    <w:rsid w:val="00315BA7"/>
    <w:rsid w:val="00315C11"/>
    <w:rsid w:val="00315CFA"/>
    <w:rsid w:val="00315FB0"/>
    <w:rsid w:val="0031616B"/>
    <w:rsid w:val="0031626D"/>
    <w:rsid w:val="00316732"/>
    <w:rsid w:val="003168D8"/>
    <w:rsid w:val="00316970"/>
    <w:rsid w:val="00316DB6"/>
    <w:rsid w:val="00316E58"/>
    <w:rsid w:val="00316FAF"/>
    <w:rsid w:val="0031704E"/>
    <w:rsid w:val="00317117"/>
    <w:rsid w:val="00317285"/>
    <w:rsid w:val="003178EC"/>
    <w:rsid w:val="00320662"/>
    <w:rsid w:val="0032070B"/>
    <w:rsid w:val="0032072F"/>
    <w:rsid w:val="0032092F"/>
    <w:rsid w:val="00320D24"/>
    <w:rsid w:val="00320DB4"/>
    <w:rsid w:val="00320E59"/>
    <w:rsid w:val="00320E60"/>
    <w:rsid w:val="00321B64"/>
    <w:rsid w:val="00321C73"/>
    <w:rsid w:val="00321D37"/>
    <w:rsid w:val="0032229D"/>
    <w:rsid w:val="003223F3"/>
    <w:rsid w:val="00322486"/>
    <w:rsid w:val="003225D9"/>
    <w:rsid w:val="003230DD"/>
    <w:rsid w:val="00323252"/>
    <w:rsid w:val="003234E1"/>
    <w:rsid w:val="00323B59"/>
    <w:rsid w:val="00323D4C"/>
    <w:rsid w:val="00323E1D"/>
    <w:rsid w:val="003241C5"/>
    <w:rsid w:val="0032430E"/>
    <w:rsid w:val="00324655"/>
    <w:rsid w:val="00324AF8"/>
    <w:rsid w:val="00324BD8"/>
    <w:rsid w:val="00324D6C"/>
    <w:rsid w:val="00324FA2"/>
    <w:rsid w:val="003252CD"/>
    <w:rsid w:val="00325311"/>
    <w:rsid w:val="0032595E"/>
    <w:rsid w:val="0032597B"/>
    <w:rsid w:val="00325A3E"/>
    <w:rsid w:val="00325DD5"/>
    <w:rsid w:val="00325E14"/>
    <w:rsid w:val="00325F38"/>
    <w:rsid w:val="003260F9"/>
    <w:rsid w:val="003261D2"/>
    <w:rsid w:val="003262F9"/>
    <w:rsid w:val="00326941"/>
    <w:rsid w:val="003269CA"/>
    <w:rsid w:val="00326A46"/>
    <w:rsid w:val="00326B39"/>
    <w:rsid w:val="00326E69"/>
    <w:rsid w:val="00327465"/>
    <w:rsid w:val="0032773C"/>
    <w:rsid w:val="003278F8"/>
    <w:rsid w:val="003279CF"/>
    <w:rsid w:val="00327C95"/>
    <w:rsid w:val="00327CEA"/>
    <w:rsid w:val="00327D72"/>
    <w:rsid w:val="00327DFD"/>
    <w:rsid w:val="00327F28"/>
    <w:rsid w:val="00330172"/>
    <w:rsid w:val="003308FF"/>
    <w:rsid w:val="00330A88"/>
    <w:rsid w:val="00330E14"/>
    <w:rsid w:val="00331115"/>
    <w:rsid w:val="00331318"/>
    <w:rsid w:val="00331574"/>
    <w:rsid w:val="00331AAA"/>
    <w:rsid w:val="00332195"/>
    <w:rsid w:val="0033254D"/>
    <w:rsid w:val="003327CF"/>
    <w:rsid w:val="0033292B"/>
    <w:rsid w:val="00332B1C"/>
    <w:rsid w:val="00332B35"/>
    <w:rsid w:val="00332DA8"/>
    <w:rsid w:val="003330D5"/>
    <w:rsid w:val="003338A4"/>
    <w:rsid w:val="00333911"/>
    <w:rsid w:val="00333944"/>
    <w:rsid w:val="00333B13"/>
    <w:rsid w:val="00333BCA"/>
    <w:rsid w:val="00333BCC"/>
    <w:rsid w:val="00333D37"/>
    <w:rsid w:val="00333E40"/>
    <w:rsid w:val="00333E96"/>
    <w:rsid w:val="00333FEA"/>
    <w:rsid w:val="003340F6"/>
    <w:rsid w:val="00334294"/>
    <w:rsid w:val="003342C8"/>
    <w:rsid w:val="003344A0"/>
    <w:rsid w:val="003347D2"/>
    <w:rsid w:val="003348B6"/>
    <w:rsid w:val="003349B6"/>
    <w:rsid w:val="00334A3D"/>
    <w:rsid w:val="00334B77"/>
    <w:rsid w:val="00334C46"/>
    <w:rsid w:val="00334CA6"/>
    <w:rsid w:val="00334DB7"/>
    <w:rsid w:val="003359FE"/>
    <w:rsid w:val="00335A4C"/>
    <w:rsid w:val="00335C4D"/>
    <w:rsid w:val="003362EC"/>
    <w:rsid w:val="00336356"/>
    <w:rsid w:val="003363B5"/>
    <w:rsid w:val="00336648"/>
    <w:rsid w:val="003367F8"/>
    <w:rsid w:val="00336A0A"/>
    <w:rsid w:val="00336DF5"/>
    <w:rsid w:val="00336F06"/>
    <w:rsid w:val="00337243"/>
    <w:rsid w:val="00337415"/>
    <w:rsid w:val="003376BD"/>
    <w:rsid w:val="003377F5"/>
    <w:rsid w:val="003377FA"/>
    <w:rsid w:val="00337827"/>
    <w:rsid w:val="00337905"/>
    <w:rsid w:val="0033795B"/>
    <w:rsid w:val="00337C1E"/>
    <w:rsid w:val="00337CA7"/>
    <w:rsid w:val="00337DCD"/>
    <w:rsid w:val="0034009C"/>
    <w:rsid w:val="0034017E"/>
    <w:rsid w:val="003401C5"/>
    <w:rsid w:val="003401D3"/>
    <w:rsid w:val="00340252"/>
    <w:rsid w:val="003402FA"/>
    <w:rsid w:val="00340407"/>
    <w:rsid w:val="0034059F"/>
    <w:rsid w:val="00340CAA"/>
    <w:rsid w:val="00340D24"/>
    <w:rsid w:val="00340EE1"/>
    <w:rsid w:val="00341552"/>
    <w:rsid w:val="00341650"/>
    <w:rsid w:val="0034171C"/>
    <w:rsid w:val="003418EF"/>
    <w:rsid w:val="00341A23"/>
    <w:rsid w:val="0034219E"/>
    <w:rsid w:val="00342448"/>
    <w:rsid w:val="00342731"/>
    <w:rsid w:val="0034278F"/>
    <w:rsid w:val="00342F18"/>
    <w:rsid w:val="00343378"/>
    <w:rsid w:val="0034346B"/>
    <w:rsid w:val="003434DF"/>
    <w:rsid w:val="00343AAC"/>
    <w:rsid w:val="00343C48"/>
    <w:rsid w:val="00343EE3"/>
    <w:rsid w:val="003440D6"/>
    <w:rsid w:val="003441FE"/>
    <w:rsid w:val="003445F7"/>
    <w:rsid w:val="0034492C"/>
    <w:rsid w:val="00344D1D"/>
    <w:rsid w:val="00344E4A"/>
    <w:rsid w:val="003452E1"/>
    <w:rsid w:val="003454CB"/>
    <w:rsid w:val="00345E43"/>
    <w:rsid w:val="003463C5"/>
    <w:rsid w:val="00346588"/>
    <w:rsid w:val="003465EB"/>
    <w:rsid w:val="003467D8"/>
    <w:rsid w:val="003468C6"/>
    <w:rsid w:val="003469AE"/>
    <w:rsid w:val="00346D4B"/>
    <w:rsid w:val="00346E07"/>
    <w:rsid w:val="00346E8D"/>
    <w:rsid w:val="0034704D"/>
    <w:rsid w:val="003473B3"/>
    <w:rsid w:val="00347441"/>
    <w:rsid w:val="0034755A"/>
    <w:rsid w:val="00347708"/>
    <w:rsid w:val="003477CB"/>
    <w:rsid w:val="00347A39"/>
    <w:rsid w:val="00347B64"/>
    <w:rsid w:val="00347D98"/>
    <w:rsid w:val="00347EEE"/>
    <w:rsid w:val="00347F44"/>
    <w:rsid w:val="00350182"/>
    <w:rsid w:val="00350450"/>
    <w:rsid w:val="00350C7E"/>
    <w:rsid w:val="00350E59"/>
    <w:rsid w:val="0035131E"/>
    <w:rsid w:val="003513B4"/>
    <w:rsid w:val="0035166A"/>
    <w:rsid w:val="0035166C"/>
    <w:rsid w:val="0035166F"/>
    <w:rsid w:val="00351BA0"/>
    <w:rsid w:val="00351DB3"/>
    <w:rsid w:val="00351DCC"/>
    <w:rsid w:val="00351F41"/>
    <w:rsid w:val="00351F77"/>
    <w:rsid w:val="00352197"/>
    <w:rsid w:val="00352456"/>
    <w:rsid w:val="003525C4"/>
    <w:rsid w:val="003525FE"/>
    <w:rsid w:val="00352AA3"/>
    <w:rsid w:val="00352C63"/>
    <w:rsid w:val="00352EB9"/>
    <w:rsid w:val="0035329D"/>
    <w:rsid w:val="003532B8"/>
    <w:rsid w:val="00353A85"/>
    <w:rsid w:val="00353A89"/>
    <w:rsid w:val="00353D15"/>
    <w:rsid w:val="00353E6C"/>
    <w:rsid w:val="00353E7C"/>
    <w:rsid w:val="0035438F"/>
    <w:rsid w:val="0035471C"/>
    <w:rsid w:val="003547BC"/>
    <w:rsid w:val="003548FF"/>
    <w:rsid w:val="00354A77"/>
    <w:rsid w:val="00354E2B"/>
    <w:rsid w:val="00354EA2"/>
    <w:rsid w:val="00354EA7"/>
    <w:rsid w:val="0035525A"/>
    <w:rsid w:val="003554BB"/>
    <w:rsid w:val="00355516"/>
    <w:rsid w:val="00355739"/>
    <w:rsid w:val="00355744"/>
    <w:rsid w:val="0035575D"/>
    <w:rsid w:val="00355946"/>
    <w:rsid w:val="00355CCD"/>
    <w:rsid w:val="003567EF"/>
    <w:rsid w:val="00356AB5"/>
    <w:rsid w:val="00356C65"/>
    <w:rsid w:val="00356D1A"/>
    <w:rsid w:val="00357097"/>
    <w:rsid w:val="0035767B"/>
    <w:rsid w:val="00357725"/>
    <w:rsid w:val="00357A06"/>
    <w:rsid w:val="00357D0F"/>
    <w:rsid w:val="00357E75"/>
    <w:rsid w:val="00357EC9"/>
    <w:rsid w:val="003600F1"/>
    <w:rsid w:val="003604BA"/>
    <w:rsid w:val="00360560"/>
    <w:rsid w:val="0036098F"/>
    <w:rsid w:val="00360ED8"/>
    <w:rsid w:val="00360FEB"/>
    <w:rsid w:val="00361790"/>
    <w:rsid w:val="003618B5"/>
    <w:rsid w:val="0036197A"/>
    <w:rsid w:val="00361A6D"/>
    <w:rsid w:val="00361B36"/>
    <w:rsid w:val="00361C54"/>
    <w:rsid w:val="00361DF1"/>
    <w:rsid w:val="00362162"/>
    <w:rsid w:val="0036216E"/>
    <w:rsid w:val="003623BF"/>
    <w:rsid w:val="0036243E"/>
    <w:rsid w:val="00362471"/>
    <w:rsid w:val="0036311F"/>
    <w:rsid w:val="00363385"/>
    <w:rsid w:val="00363486"/>
    <w:rsid w:val="003636E1"/>
    <w:rsid w:val="00363A9E"/>
    <w:rsid w:val="00363D3B"/>
    <w:rsid w:val="0036409C"/>
    <w:rsid w:val="00364238"/>
    <w:rsid w:val="0036440B"/>
    <w:rsid w:val="00364537"/>
    <w:rsid w:val="0036460F"/>
    <w:rsid w:val="0036465E"/>
    <w:rsid w:val="003647A7"/>
    <w:rsid w:val="00364AF4"/>
    <w:rsid w:val="00364BF6"/>
    <w:rsid w:val="00364EDB"/>
    <w:rsid w:val="00364EFE"/>
    <w:rsid w:val="003651AA"/>
    <w:rsid w:val="00365504"/>
    <w:rsid w:val="00365778"/>
    <w:rsid w:val="00365E05"/>
    <w:rsid w:val="00365E43"/>
    <w:rsid w:val="00365F8B"/>
    <w:rsid w:val="0036600E"/>
    <w:rsid w:val="0036629A"/>
    <w:rsid w:val="00366587"/>
    <w:rsid w:val="00366AEF"/>
    <w:rsid w:val="00366B12"/>
    <w:rsid w:val="0036733E"/>
    <w:rsid w:val="00367617"/>
    <w:rsid w:val="003676D5"/>
    <w:rsid w:val="0036794A"/>
    <w:rsid w:val="00367BBC"/>
    <w:rsid w:val="00367C6D"/>
    <w:rsid w:val="00367FF6"/>
    <w:rsid w:val="003701C8"/>
    <w:rsid w:val="0037029D"/>
    <w:rsid w:val="003702A6"/>
    <w:rsid w:val="0037076E"/>
    <w:rsid w:val="00370883"/>
    <w:rsid w:val="00370AEC"/>
    <w:rsid w:val="00370CCC"/>
    <w:rsid w:val="0037108B"/>
    <w:rsid w:val="00371200"/>
    <w:rsid w:val="00371327"/>
    <w:rsid w:val="0037139A"/>
    <w:rsid w:val="003714B6"/>
    <w:rsid w:val="00371511"/>
    <w:rsid w:val="0037264C"/>
    <w:rsid w:val="003727AE"/>
    <w:rsid w:val="00372B78"/>
    <w:rsid w:val="00372E73"/>
    <w:rsid w:val="00372ECB"/>
    <w:rsid w:val="003730A1"/>
    <w:rsid w:val="003733F0"/>
    <w:rsid w:val="003734B7"/>
    <w:rsid w:val="00373788"/>
    <w:rsid w:val="00373CBD"/>
    <w:rsid w:val="003742F0"/>
    <w:rsid w:val="0037450B"/>
    <w:rsid w:val="003749D4"/>
    <w:rsid w:val="00374A96"/>
    <w:rsid w:val="00375216"/>
    <w:rsid w:val="00375286"/>
    <w:rsid w:val="0037563A"/>
    <w:rsid w:val="00375695"/>
    <w:rsid w:val="003756F2"/>
    <w:rsid w:val="0037571C"/>
    <w:rsid w:val="00375AFD"/>
    <w:rsid w:val="00375ECE"/>
    <w:rsid w:val="00376228"/>
    <w:rsid w:val="003763DC"/>
    <w:rsid w:val="00376535"/>
    <w:rsid w:val="00376886"/>
    <w:rsid w:val="0037689D"/>
    <w:rsid w:val="00376FDA"/>
    <w:rsid w:val="00377324"/>
    <w:rsid w:val="003775A3"/>
    <w:rsid w:val="00377A88"/>
    <w:rsid w:val="00377B65"/>
    <w:rsid w:val="00377C70"/>
    <w:rsid w:val="00377E23"/>
    <w:rsid w:val="00377F73"/>
    <w:rsid w:val="00380195"/>
    <w:rsid w:val="0038020D"/>
    <w:rsid w:val="0038026F"/>
    <w:rsid w:val="00380883"/>
    <w:rsid w:val="0038097C"/>
    <w:rsid w:val="00380D61"/>
    <w:rsid w:val="00381573"/>
    <w:rsid w:val="0038165B"/>
    <w:rsid w:val="00381713"/>
    <w:rsid w:val="003818B1"/>
    <w:rsid w:val="003818D6"/>
    <w:rsid w:val="003819D2"/>
    <w:rsid w:val="00381AFF"/>
    <w:rsid w:val="00381BF9"/>
    <w:rsid w:val="00381F08"/>
    <w:rsid w:val="00381F2F"/>
    <w:rsid w:val="0038221E"/>
    <w:rsid w:val="00382804"/>
    <w:rsid w:val="00382B4F"/>
    <w:rsid w:val="00382C36"/>
    <w:rsid w:val="00382E46"/>
    <w:rsid w:val="00382E68"/>
    <w:rsid w:val="0038302D"/>
    <w:rsid w:val="00383078"/>
    <w:rsid w:val="003830AE"/>
    <w:rsid w:val="00383169"/>
    <w:rsid w:val="00383495"/>
    <w:rsid w:val="00383A89"/>
    <w:rsid w:val="00383BC2"/>
    <w:rsid w:val="00383C31"/>
    <w:rsid w:val="00383E43"/>
    <w:rsid w:val="003848D3"/>
    <w:rsid w:val="003848DA"/>
    <w:rsid w:val="003849C3"/>
    <w:rsid w:val="00384E61"/>
    <w:rsid w:val="00385601"/>
    <w:rsid w:val="00385AD5"/>
    <w:rsid w:val="00385DF1"/>
    <w:rsid w:val="00385F60"/>
    <w:rsid w:val="00385F9F"/>
    <w:rsid w:val="00386107"/>
    <w:rsid w:val="0038661B"/>
    <w:rsid w:val="00387420"/>
    <w:rsid w:val="003876FE"/>
    <w:rsid w:val="0038780E"/>
    <w:rsid w:val="00387ED8"/>
    <w:rsid w:val="00390533"/>
    <w:rsid w:val="0039067C"/>
    <w:rsid w:val="003906CF"/>
    <w:rsid w:val="00390A66"/>
    <w:rsid w:val="00390A8C"/>
    <w:rsid w:val="00390D45"/>
    <w:rsid w:val="00390F61"/>
    <w:rsid w:val="0039138E"/>
    <w:rsid w:val="00391C01"/>
    <w:rsid w:val="0039217B"/>
    <w:rsid w:val="003923AC"/>
    <w:rsid w:val="003927B6"/>
    <w:rsid w:val="00392F0A"/>
    <w:rsid w:val="00393107"/>
    <w:rsid w:val="00393313"/>
    <w:rsid w:val="00393642"/>
    <w:rsid w:val="00393A36"/>
    <w:rsid w:val="00393C0B"/>
    <w:rsid w:val="00393C0F"/>
    <w:rsid w:val="00393CBD"/>
    <w:rsid w:val="00394023"/>
    <w:rsid w:val="003942D1"/>
    <w:rsid w:val="003944AB"/>
    <w:rsid w:val="0039483D"/>
    <w:rsid w:val="00394F3B"/>
    <w:rsid w:val="00395262"/>
    <w:rsid w:val="0039533A"/>
    <w:rsid w:val="00395791"/>
    <w:rsid w:val="0039581D"/>
    <w:rsid w:val="003966CA"/>
    <w:rsid w:val="0039685D"/>
    <w:rsid w:val="00396861"/>
    <w:rsid w:val="00396A94"/>
    <w:rsid w:val="00396ACA"/>
    <w:rsid w:val="00396CAE"/>
    <w:rsid w:val="0039704C"/>
    <w:rsid w:val="00397996"/>
    <w:rsid w:val="00397D50"/>
    <w:rsid w:val="003A0233"/>
    <w:rsid w:val="003A04DF"/>
    <w:rsid w:val="003A077E"/>
    <w:rsid w:val="003A0E2D"/>
    <w:rsid w:val="003A0E3A"/>
    <w:rsid w:val="003A1479"/>
    <w:rsid w:val="003A1902"/>
    <w:rsid w:val="003A2298"/>
    <w:rsid w:val="003A2478"/>
    <w:rsid w:val="003A27B3"/>
    <w:rsid w:val="003A27E3"/>
    <w:rsid w:val="003A2A87"/>
    <w:rsid w:val="003A2C2F"/>
    <w:rsid w:val="003A2CB9"/>
    <w:rsid w:val="003A2FC6"/>
    <w:rsid w:val="003A3473"/>
    <w:rsid w:val="003A356E"/>
    <w:rsid w:val="003A36DC"/>
    <w:rsid w:val="003A389F"/>
    <w:rsid w:val="003A3C36"/>
    <w:rsid w:val="003A3D0B"/>
    <w:rsid w:val="003A3E52"/>
    <w:rsid w:val="003A4070"/>
    <w:rsid w:val="003A4071"/>
    <w:rsid w:val="003A4943"/>
    <w:rsid w:val="003A4D5B"/>
    <w:rsid w:val="003A4DB8"/>
    <w:rsid w:val="003A4DC9"/>
    <w:rsid w:val="003A4F50"/>
    <w:rsid w:val="003A5070"/>
    <w:rsid w:val="003A5080"/>
    <w:rsid w:val="003A5456"/>
    <w:rsid w:val="003A56D8"/>
    <w:rsid w:val="003A57DD"/>
    <w:rsid w:val="003A57FE"/>
    <w:rsid w:val="003A5C7B"/>
    <w:rsid w:val="003A6484"/>
    <w:rsid w:val="003A64D4"/>
    <w:rsid w:val="003A66E4"/>
    <w:rsid w:val="003A68FE"/>
    <w:rsid w:val="003A6D27"/>
    <w:rsid w:val="003A6EE0"/>
    <w:rsid w:val="003A707E"/>
    <w:rsid w:val="003A71DD"/>
    <w:rsid w:val="003A779B"/>
    <w:rsid w:val="003A781C"/>
    <w:rsid w:val="003A7A53"/>
    <w:rsid w:val="003A7C46"/>
    <w:rsid w:val="003A7C4E"/>
    <w:rsid w:val="003A7E98"/>
    <w:rsid w:val="003A7E9A"/>
    <w:rsid w:val="003B0641"/>
    <w:rsid w:val="003B082E"/>
    <w:rsid w:val="003B08DF"/>
    <w:rsid w:val="003B0974"/>
    <w:rsid w:val="003B0C3B"/>
    <w:rsid w:val="003B0CA6"/>
    <w:rsid w:val="003B13D5"/>
    <w:rsid w:val="003B1558"/>
    <w:rsid w:val="003B17C7"/>
    <w:rsid w:val="003B18E6"/>
    <w:rsid w:val="003B1AB4"/>
    <w:rsid w:val="003B1D8E"/>
    <w:rsid w:val="003B20BC"/>
    <w:rsid w:val="003B26EC"/>
    <w:rsid w:val="003B2723"/>
    <w:rsid w:val="003B288A"/>
    <w:rsid w:val="003B2937"/>
    <w:rsid w:val="003B2B6C"/>
    <w:rsid w:val="003B2E60"/>
    <w:rsid w:val="003B372F"/>
    <w:rsid w:val="003B37DF"/>
    <w:rsid w:val="003B39A1"/>
    <w:rsid w:val="003B3A0C"/>
    <w:rsid w:val="003B3C7F"/>
    <w:rsid w:val="003B46FC"/>
    <w:rsid w:val="003B47E3"/>
    <w:rsid w:val="003B48AB"/>
    <w:rsid w:val="003B4AF6"/>
    <w:rsid w:val="003B4B94"/>
    <w:rsid w:val="003B4D4F"/>
    <w:rsid w:val="003B4DF6"/>
    <w:rsid w:val="003B5078"/>
    <w:rsid w:val="003B5166"/>
    <w:rsid w:val="003B559D"/>
    <w:rsid w:val="003B55A9"/>
    <w:rsid w:val="003B585D"/>
    <w:rsid w:val="003B5BAC"/>
    <w:rsid w:val="003B5CF4"/>
    <w:rsid w:val="003B62F0"/>
    <w:rsid w:val="003B67CB"/>
    <w:rsid w:val="003B691D"/>
    <w:rsid w:val="003B737D"/>
    <w:rsid w:val="003B73A9"/>
    <w:rsid w:val="003B74FE"/>
    <w:rsid w:val="003B76AF"/>
    <w:rsid w:val="003B7C9D"/>
    <w:rsid w:val="003B7E5A"/>
    <w:rsid w:val="003C0021"/>
    <w:rsid w:val="003C01AA"/>
    <w:rsid w:val="003C02A1"/>
    <w:rsid w:val="003C0476"/>
    <w:rsid w:val="003C0615"/>
    <w:rsid w:val="003C0E71"/>
    <w:rsid w:val="003C1031"/>
    <w:rsid w:val="003C112D"/>
    <w:rsid w:val="003C11D0"/>
    <w:rsid w:val="003C12D0"/>
    <w:rsid w:val="003C134F"/>
    <w:rsid w:val="003C1379"/>
    <w:rsid w:val="003C1440"/>
    <w:rsid w:val="003C1A34"/>
    <w:rsid w:val="003C1BBE"/>
    <w:rsid w:val="003C1F6F"/>
    <w:rsid w:val="003C226B"/>
    <w:rsid w:val="003C27EB"/>
    <w:rsid w:val="003C2B00"/>
    <w:rsid w:val="003C2B88"/>
    <w:rsid w:val="003C2C73"/>
    <w:rsid w:val="003C325F"/>
    <w:rsid w:val="003C3C59"/>
    <w:rsid w:val="003C3E0F"/>
    <w:rsid w:val="003C3E2F"/>
    <w:rsid w:val="003C44D2"/>
    <w:rsid w:val="003C4B46"/>
    <w:rsid w:val="003C4C4F"/>
    <w:rsid w:val="003C4DB3"/>
    <w:rsid w:val="003C528D"/>
    <w:rsid w:val="003C53CD"/>
    <w:rsid w:val="003C5406"/>
    <w:rsid w:val="003C5925"/>
    <w:rsid w:val="003C6100"/>
    <w:rsid w:val="003C61D0"/>
    <w:rsid w:val="003C6256"/>
    <w:rsid w:val="003C628F"/>
    <w:rsid w:val="003C6345"/>
    <w:rsid w:val="003C6943"/>
    <w:rsid w:val="003C6C22"/>
    <w:rsid w:val="003C6DC9"/>
    <w:rsid w:val="003C6EAA"/>
    <w:rsid w:val="003C72D3"/>
    <w:rsid w:val="003C77CA"/>
    <w:rsid w:val="003C7ECC"/>
    <w:rsid w:val="003D0906"/>
    <w:rsid w:val="003D0DA2"/>
    <w:rsid w:val="003D13F9"/>
    <w:rsid w:val="003D1698"/>
    <w:rsid w:val="003D1871"/>
    <w:rsid w:val="003D1984"/>
    <w:rsid w:val="003D1A6F"/>
    <w:rsid w:val="003D1B8E"/>
    <w:rsid w:val="003D1BBE"/>
    <w:rsid w:val="003D1DCD"/>
    <w:rsid w:val="003D22A4"/>
    <w:rsid w:val="003D27C8"/>
    <w:rsid w:val="003D28D1"/>
    <w:rsid w:val="003D2FC4"/>
    <w:rsid w:val="003D31C6"/>
    <w:rsid w:val="003D3510"/>
    <w:rsid w:val="003D3A6A"/>
    <w:rsid w:val="003D3E63"/>
    <w:rsid w:val="003D4A01"/>
    <w:rsid w:val="003D4D9C"/>
    <w:rsid w:val="003D4EB9"/>
    <w:rsid w:val="003D50FC"/>
    <w:rsid w:val="003D5237"/>
    <w:rsid w:val="003D533C"/>
    <w:rsid w:val="003D53D5"/>
    <w:rsid w:val="003D5489"/>
    <w:rsid w:val="003D565D"/>
    <w:rsid w:val="003D59FA"/>
    <w:rsid w:val="003D5D30"/>
    <w:rsid w:val="003D5DFC"/>
    <w:rsid w:val="003D5E55"/>
    <w:rsid w:val="003D5EA2"/>
    <w:rsid w:val="003D61BF"/>
    <w:rsid w:val="003D6F7D"/>
    <w:rsid w:val="003D74E9"/>
    <w:rsid w:val="003D755D"/>
    <w:rsid w:val="003D7684"/>
    <w:rsid w:val="003D7B3E"/>
    <w:rsid w:val="003D7CBC"/>
    <w:rsid w:val="003D7D3A"/>
    <w:rsid w:val="003E124E"/>
    <w:rsid w:val="003E12B1"/>
    <w:rsid w:val="003E14B7"/>
    <w:rsid w:val="003E18B4"/>
    <w:rsid w:val="003E1CA8"/>
    <w:rsid w:val="003E1DB8"/>
    <w:rsid w:val="003E1E53"/>
    <w:rsid w:val="003E1FC0"/>
    <w:rsid w:val="003E2182"/>
    <w:rsid w:val="003E236C"/>
    <w:rsid w:val="003E24CD"/>
    <w:rsid w:val="003E2AA8"/>
    <w:rsid w:val="003E2B60"/>
    <w:rsid w:val="003E2C03"/>
    <w:rsid w:val="003E2E34"/>
    <w:rsid w:val="003E2FFA"/>
    <w:rsid w:val="003E335A"/>
    <w:rsid w:val="003E3512"/>
    <w:rsid w:val="003E35FF"/>
    <w:rsid w:val="003E369C"/>
    <w:rsid w:val="003E3799"/>
    <w:rsid w:val="003E38E0"/>
    <w:rsid w:val="003E38EE"/>
    <w:rsid w:val="003E3961"/>
    <w:rsid w:val="003E3AC8"/>
    <w:rsid w:val="003E3CA0"/>
    <w:rsid w:val="003E3CE5"/>
    <w:rsid w:val="003E3EAC"/>
    <w:rsid w:val="003E3EF1"/>
    <w:rsid w:val="003E43CD"/>
    <w:rsid w:val="003E48B0"/>
    <w:rsid w:val="003E48D1"/>
    <w:rsid w:val="003E4C2A"/>
    <w:rsid w:val="003E52F7"/>
    <w:rsid w:val="003E53FB"/>
    <w:rsid w:val="003E578C"/>
    <w:rsid w:val="003E5970"/>
    <w:rsid w:val="003E603D"/>
    <w:rsid w:val="003E6238"/>
    <w:rsid w:val="003E632D"/>
    <w:rsid w:val="003E69CE"/>
    <w:rsid w:val="003E6AB9"/>
    <w:rsid w:val="003E6B0D"/>
    <w:rsid w:val="003E6B70"/>
    <w:rsid w:val="003E6F04"/>
    <w:rsid w:val="003E6F15"/>
    <w:rsid w:val="003E706D"/>
    <w:rsid w:val="003E70F5"/>
    <w:rsid w:val="003E714D"/>
    <w:rsid w:val="003E72BC"/>
    <w:rsid w:val="003E74C3"/>
    <w:rsid w:val="003E7719"/>
    <w:rsid w:val="003E78A2"/>
    <w:rsid w:val="003E7A19"/>
    <w:rsid w:val="003E7C25"/>
    <w:rsid w:val="003E7F38"/>
    <w:rsid w:val="003E7FF7"/>
    <w:rsid w:val="003F060E"/>
    <w:rsid w:val="003F0682"/>
    <w:rsid w:val="003F07A4"/>
    <w:rsid w:val="003F0B7D"/>
    <w:rsid w:val="003F12D7"/>
    <w:rsid w:val="003F1702"/>
    <w:rsid w:val="003F1784"/>
    <w:rsid w:val="003F19CC"/>
    <w:rsid w:val="003F19D7"/>
    <w:rsid w:val="003F1A7F"/>
    <w:rsid w:val="003F1B4F"/>
    <w:rsid w:val="003F1BA6"/>
    <w:rsid w:val="003F1BE6"/>
    <w:rsid w:val="003F1C16"/>
    <w:rsid w:val="003F1DB6"/>
    <w:rsid w:val="003F2225"/>
    <w:rsid w:val="003F25A5"/>
    <w:rsid w:val="003F27CA"/>
    <w:rsid w:val="003F287A"/>
    <w:rsid w:val="003F2A46"/>
    <w:rsid w:val="003F2B10"/>
    <w:rsid w:val="003F3103"/>
    <w:rsid w:val="003F3323"/>
    <w:rsid w:val="003F36E7"/>
    <w:rsid w:val="003F37CC"/>
    <w:rsid w:val="003F38D1"/>
    <w:rsid w:val="003F39C0"/>
    <w:rsid w:val="003F3ADD"/>
    <w:rsid w:val="003F3B82"/>
    <w:rsid w:val="003F3D52"/>
    <w:rsid w:val="003F4345"/>
    <w:rsid w:val="003F43F4"/>
    <w:rsid w:val="003F45B1"/>
    <w:rsid w:val="003F49B7"/>
    <w:rsid w:val="003F4A7D"/>
    <w:rsid w:val="003F4BDD"/>
    <w:rsid w:val="003F4C1B"/>
    <w:rsid w:val="003F4D74"/>
    <w:rsid w:val="003F58FB"/>
    <w:rsid w:val="003F5FA4"/>
    <w:rsid w:val="003F60EE"/>
    <w:rsid w:val="003F6152"/>
    <w:rsid w:val="003F62ED"/>
    <w:rsid w:val="003F650C"/>
    <w:rsid w:val="003F6795"/>
    <w:rsid w:val="003F6799"/>
    <w:rsid w:val="003F69BD"/>
    <w:rsid w:val="003F6BCE"/>
    <w:rsid w:val="003F6DE5"/>
    <w:rsid w:val="003F71A8"/>
    <w:rsid w:val="003F739B"/>
    <w:rsid w:val="003F73C7"/>
    <w:rsid w:val="003F7A9E"/>
    <w:rsid w:val="0040005A"/>
    <w:rsid w:val="0040012C"/>
    <w:rsid w:val="00400184"/>
    <w:rsid w:val="004005DB"/>
    <w:rsid w:val="00400953"/>
    <w:rsid w:val="00400A8C"/>
    <w:rsid w:val="00400D1D"/>
    <w:rsid w:val="00400F85"/>
    <w:rsid w:val="00401140"/>
    <w:rsid w:val="00401165"/>
    <w:rsid w:val="0040120E"/>
    <w:rsid w:val="004012F3"/>
    <w:rsid w:val="00401494"/>
    <w:rsid w:val="00401680"/>
    <w:rsid w:val="00401807"/>
    <w:rsid w:val="00401DF8"/>
    <w:rsid w:val="00401E95"/>
    <w:rsid w:val="00401F7F"/>
    <w:rsid w:val="00402038"/>
    <w:rsid w:val="00402404"/>
    <w:rsid w:val="0040253A"/>
    <w:rsid w:val="00402859"/>
    <w:rsid w:val="00402978"/>
    <w:rsid w:val="00403237"/>
    <w:rsid w:val="004033CB"/>
    <w:rsid w:val="004037DB"/>
    <w:rsid w:val="004039EE"/>
    <w:rsid w:val="00403ACB"/>
    <w:rsid w:val="004043F6"/>
    <w:rsid w:val="00404A52"/>
    <w:rsid w:val="00404D8E"/>
    <w:rsid w:val="00405780"/>
    <w:rsid w:val="004057A3"/>
    <w:rsid w:val="004059A3"/>
    <w:rsid w:val="00405CF6"/>
    <w:rsid w:val="00405F2B"/>
    <w:rsid w:val="00406255"/>
    <w:rsid w:val="004067AC"/>
    <w:rsid w:val="00406B24"/>
    <w:rsid w:val="00406CA0"/>
    <w:rsid w:val="00406F9B"/>
    <w:rsid w:val="00407132"/>
    <w:rsid w:val="00407607"/>
    <w:rsid w:val="00407619"/>
    <w:rsid w:val="00407BF3"/>
    <w:rsid w:val="00407E3B"/>
    <w:rsid w:val="00410478"/>
    <w:rsid w:val="004104BC"/>
    <w:rsid w:val="0041058B"/>
    <w:rsid w:val="004105BF"/>
    <w:rsid w:val="00410646"/>
    <w:rsid w:val="00410679"/>
    <w:rsid w:val="00410896"/>
    <w:rsid w:val="00410AE6"/>
    <w:rsid w:val="00410FE0"/>
    <w:rsid w:val="004115D1"/>
    <w:rsid w:val="004116F9"/>
    <w:rsid w:val="00411958"/>
    <w:rsid w:val="00411AE2"/>
    <w:rsid w:val="00411C61"/>
    <w:rsid w:val="00411E43"/>
    <w:rsid w:val="00411F06"/>
    <w:rsid w:val="00412065"/>
    <w:rsid w:val="004122B7"/>
    <w:rsid w:val="004122C3"/>
    <w:rsid w:val="004122CC"/>
    <w:rsid w:val="004123A9"/>
    <w:rsid w:val="004123AF"/>
    <w:rsid w:val="004126CD"/>
    <w:rsid w:val="004127FA"/>
    <w:rsid w:val="00412BDD"/>
    <w:rsid w:val="004131D9"/>
    <w:rsid w:val="0041333E"/>
    <w:rsid w:val="0041336D"/>
    <w:rsid w:val="004134CB"/>
    <w:rsid w:val="00413579"/>
    <w:rsid w:val="004135E4"/>
    <w:rsid w:val="00413621"/>
    <w:rsid w:val="0041397A"/>
    <w:rsid w:val="00413F01"/>
    <w:rsid w:val="00414123"/>
    <w:rsid w:val="004145C0"/>
    <w:rsid w:val="004145C7"/>
    <w:rsid w:val="004147AB"/>
    <w:rsid w:val="00414FD5"/>
    <w:rsid w:val="0041509E"/>
    <w:rsid w:val="00415390"/>
    <w:rsid w:val="004154EB"/>
    <w:rsid w:val="00415A59"/>
    <w:rsid w:val="00415B95"/>
    <w:rsid w:val="00415BC3"/>
    <w:rsid w:val="00415DBB"/>
    <w:rsid w:val="0041610C"/>
    <w:rsid w:val="00416539"/>
    <w:rsid w:val="004167D3"/>
    <w:rsid w:val="004167F3"/>
    <w:rsid w:val="00416AE0"/>
    <w:rsid w:val="00416B82"/>
    <w:rsid w:val="00416D3E"/>
    <w:rsid w:val="00416D71"/>
    <w:rsid w:val="00416DB9"/>
    <w:rsid w:val="00416F77"/>
    <w:rsid w:val="00417293"/>
    <w:rsid w:val="004173F2"/>
    <w:rsid w:val="004174FE"/>
    <w:rsid w:val="0041764E"/>
    <w:rsid w:val="00417DD9"/>
    <w:rsid w:val="00417F62"/>
    <w:rsid w:val="0042003B"/>
    <w:rsid w:val="004202AB"/>
    <w:rsid w:val="004204A3"/>
    <w:rsid w:val="0042074A"/>
    <w:rsid w:val="00420A38"/>
    <w:rsid w:val="00420B7C"/>
    <w:rsid w:val="00420C28"/>
    <w:rsid w:val="00420D39"/>
    <w:rsid w:val="0042159E"/>
    <w:rsid w:val="004215F0"/>
    <w:rsid w:val="00421FCC"/>
    <w:rsid w:val="00422309"/>
    <w:rsid w:val="004223F9"/>
    <w:rsid w:val="0042250B"/>
    <w:rsid w:val="004225FD"/>
    <w:rsid w:val="004226C3"/>
    <w:rsid w:val="00422702"/>
    <w:rsid w:val="00422980"/>
    <w:rsid w:val="00423198"/>
    <w:rsid w:val="004234A7"/>
    <w:rsid w:val="00423AE9"/>
    <w:rsid w:val="00423B41"/>
    <w:rsid w:val="00424191"/>
    <w:rsid w:val="004241F6"/>
    <w:rsid w:val="00424891"/>
    <w:rsid w:val="004248C9"/>
    <w:rsid w:val="00424914"/>
    <w:rsid w:val="00424D3B"/>
    <w:rsid w:val="00424DC0"/>
    <w:rsid w:val="00425086"/>
    <w:rsid w:val="004250ED"/>
    <w:rsid w:val="00425127"/>
    <w:rsid w:val="00425C83"/>
    <w:rsid w:val="00425CBD"/>
    <w:rsid w:val="00425D43"/>
    <w:rsid w:val="00425F01"/>
    <w:rsid w:val="00426051"/>
    <w:rsid w:val="00426095"/>
    <w:rsid w:val="0042631F"/>
    <w:rsid w:val="004263A0"/>
    <w:rsid w:val="0042661A"/>
    <w:rsid w:val="0042682F"/>
    <w:rsid w:val="0042688C"/>
    <w:rsid w:val="004268EC"/>
    <w:rsid w:val="00426C29"/>
    <w:rsid w:val="00426DF8"/>
    <w:rsid w:val="00426E56"/>
    <w:rsid w:val="00426ED9"/>
    <w:rsid w:val="004271B1"/>
    <w:rsid w:val="004271DB"/>
    <w:rsid w:val="004274DB"/>
    <w:rsid w:val="00427632"/>
    <w:rsid w:val="0042781A"/>
    <w:rsid w:val="00427CC0"/>
    <w:rsid w:val="00427EAA"/>
    <w:rsid w:val="004300C4"/>
    <w:rsid w:val="004302F9"/>
    <w:rsid w:val="0043044A"/>
    <w:rsid w:val="004307F3"/>
    <w:rsid w:val="00430877"/>
    <w:rsid w:val="004310CB"/>
    <w:rsid w:val="00431133"/>
    <w:rsid w:val="00431320"/>
    <w:rsid w:val="00431F65"/>
    <w:rsid w:val="00432345"/>
    <w:rsid w:val="004326D1"/>
    <w:rsid w:val="00432773"/>
    <w:rsid w:val="004328C8"/>
    <w:rsid w:val="00432A33"/>
    <w:rsid w:val="00432ED3"/>
    <w:rsid w:val="004330F4"/>
    <w:rsid w:val="0043314D"/>
    <w:rsid w:val="00433547"/>
    <w:rsid w:val="004335DE"/>
    <w:rsid w:val="0043376A"/>
    <w:rsid w:val="00433922"/>
    <w:rsid w:val="00433926"/>
    <w:rsid w:val="00433B05"/>
    <w:rsid w:val="00433D47"/>
    <w:rsid w:val="0043446E"/>
    <w:rsid w:val="004349F8"/>
    <w:rsid w:val="00434D43"/>
    <w:rsid w:val="00434E38"/>
    <w:rsid w:val="00435291"/>
    <w:rsid w:val="00435307"/>
    <w:rsid w:val="0043545E"/>
    <w:rsid w:val="0043558A"/>
    <w:rsid w:val="004355FF"/>
    <w:rsid w:val="00435923"/>
    <w:rsid w:val="00435A02"/>
    <w:rsid w:val="00435F15"/>
    <w:rsid w:val="00436041"/>
    <w:rsid w:val="00436248"/>
    <w:rsid w:val="00436894"/>
    <w:rsid w:val="00436A26"/>
    <w:rsid w:val="00436A2C"/>
    <w:rsid w:val="00436B38"/>
    <w:rsid w:val="00436D17"/>
    <w:rsid w:val="00436FD4"/>
    <w:rsid w:val="00437005"/>
    <w:rsid w:val="00437334"/>
    <w:rsid w:val="0043735B"/>
    <w:rsid w:val="00437AAE"/>
    <w:rsid w:val="00437B15"/>
    <w:rsid w:val="00437D54"/>
    <w:rsid w:val="0044008F"/>
    <w:rsid w:val="004403F4"/>
    <w:rsid w:val="00440904"/>
    <w:rsid w:val="00440A2B"/>
    <w:rsid w:val="004411F8"/>
    <w:rsid w:val="0044139E"/>
    <w:rsid w:val="0044149D"/>
    <w:rsid w:val="004417DD"/>
    <w:rsid w:val="00441A12"/>
    <w:rsid w:val="00441BFE"/>
    <w:rsid w:val="00442188"/>
    <w:rsid w:val="00442302"/>
    <w:rsid w:val="004425F0"/>
    <w:rsid w:val="00442638"/>
    <w:rsid w:val="00442CF8"/>
    <w:rsid w:val="00442D27"/>
    <w:rsid w:val="00442EB0"/>
    <w:rsid w:val="00442EB8"/>
    <w:rsid w:val="00443450"/>
    <w:rsid w:val="00443634"/>
    <w:rsid w:val="00443646"/>
    <w:rsid w:val="004438C2"/>
    <w:rsid w:val="00443A74"/>
    <w:rsid w:val="00443BA2"/>
    <w:rsid w:val="00443BE3"/>
    <w:rsid w:val="00443BEF"/>
    <w:rsid w:val="00443EFE"/>
    <w:rsid w:val="004440BA"/>
    <w:rsid w:val="004442CD"/>
    <w:rsid w:val="00444A74"/>
    <w:rsid w:val="00444C89"/>
    <w:rsid w:val="00444F02"/>
    <w:rsid w:val="0044501D"/>
    <w:rsid w:val="00445307"/>
    <w:rsid w:val="0044546A"/>
    <w:rsid w:val="00445646"/>
    <w:rsid w:val="004459C7"/>
    <w:rsid w:val="00445A15"/>
    <w:rsid w:val="00445A7D"/>
    <w:rsid w:val="0044610C"/>
    <w:rsid w:val="00446119"/>
    <w:rsid w:val="00446E3E"/>
    <w:rsid w:val="0044706F"/>
    <w:rsid w:val="00447102"/>
    <w:rsid w:val="00447254"/>
    <w:rsid w:val="00447339"/>
    <w:rsid w:val="004473DA"/>
    <w:rsid w:val="0044759C"/>
    <w:rsid w:val="0044759F"/>
    <w:rsid w:val="004476BF"/>
    <w:rsid w:val="00447970"/>
    <w:rsid w:val="00447E34"/>
    <w:rsid w:val="00447E57"/>
    <w:rsid w:val="0045015B"/>
    <w:rsid w:val="00450229"/>
    <w:rsid w:val="0045024D"/>
    <w:rsid w:val="004505BE"/>
    <w:rsid w:val="004505EB"/>
    <w:rsid w:val="0045061F"/>
    <w:rsid w:val="004507D9"/>
    <w:rsid w:val="004507FA"/>
    <w:rsid w:val="0045081E"/>
    <w:rsid w:val="0045085E"/>
    <w:rsid w:val="00450B5D"/>
    <w:rsid w:val="00450C27"/>
    <w:rsid w:val="00450CB3"/>
    <w:rsid w:val="00451025"/>
    <w:rsid w:val="004510D4"/>
    <w:rsid w:val="004511B3"/>
    <w:rsid w:val="00451376"/>
    <w:rsid w:val="00451CA5"/>
    <w:rsid w:val="004523E0"/>
    <w:rsid w:val="00452719"/>
    <w:rsid w:val="00452990"/>
    <w:rsid w:val="004529A4"/>
    <w:rsid w:val="00452AAE"/>
    <w:rsid w:val="00452BDE"/>
    <w:rsid w:val="00452C9C"/>
    <w:rsid w:val="00452D3D"/>
    <w:rsid w:val="004531ED"/>
    <w:rsid w:val="004532EE"/>
    <w:rsid w:val="0045376F"/>
    <w:rsid w:val="0045391D"/>
    <w:rsid w:val="00453FF9"/>
    <w:rsid w:val="0045407C"/>
    <w:rsid w:val="00454149"/>
    <w:rsid w:val="0045432D"/>
    <w:rsid w:val="004548C2"/>
    <w:rsid w:val="00455105"/>
    <w:rsid w:val="004553AC"/>
    <w:rsid w:val="004553C3"/>
    <w:rsid w:val="00455562"/>
    <w:rsid w:val="004555B6"/>
    <w:rsid w:val="004556AF"/>
    <w:rsid w:val="00455A01"/>
    <w:rsid w:val="00455C2F"/>
    <w:rsid w:val="00455CBC"/>
    <w:rsid w:val="00455CCD"/>
    <w:rsid w:val="00455D3A"/>
    <w:rsid w:val="00455E1D"/>
    <w:rsid w:val="004564AE"/>
    <w:rsid w:val="004565D6"/>
    <w:rsid w:val="0045661F"/>
    <w:rsid w:val="00456845"/>
    <w:rsid w:val="0045693D"/>
    <w:rsid w:val="00457226"/>
    <w:rsid w:val="0045740E"/>
    <w:rsid w:val="004576CB"/>
    <w:rsid w:val="0045789F"/>
    <w:rsid w:val="00457A44"/>
    <w:rsid w:val="00457A89"/>
    <w:rsid w:val="00457F54"/>
    <w:rsid w:val="00460371"/>
    <w:rsid w:val="00460416"/>
    <w:rsid w:val="00460534"/>
    <w:rsid w:val="004605CB"/>
    <w:rsid w:val="00460669"/>
    <w:rsid w:val="0046069B"/>
    <w:rsid w:val="004608E4"/>
    <w:rsid w:val="00460902"/>
    <w:rsid w:val="00460D4F"/>
    <w:rsid w:val="00460DA7"/>
    <w:rsid w:val="00461385"/>
    <w:rsid w:val="004613BB"/>
    <w:rsid w:val="004615EC"/>
    <w:rsid w:val="00461641"/>
    <w:rsid w:val="00461861"/>
    <w:rsid w:val="00461889"/>
    <w:rsid w:val="00461D58"/>
    <w:rsid w:val="00462032"/>
    <w:rsid w:val="004620BF"/>
    <w:rsid w:val="00462394"/>
    <w:rsid w:val="0046256F"/>
    <w:rsid w:val="0046288E"/>
    <w:rsid w:val="004628BF"/>
    <w:rsid w:val="00462966"/>
    <w:rsid w:val="00462CC3"/>
    <w:rsid w:val="00462FD5"/>
    <w:rsid w:val="00463017"/>
    <w:rsid w:val="004632B7"/>
    <w:rsid w:val="00463451"/>
    <w:rsid w:val="00463545"/>
    <w:rsid w:val="0046386A"/>
    <w:rsid w:val="0046390D"/>
    <w:rsid w:val="00463B38"/>
    <w:rsid w:val="00463FFA"/>
    <w:rsid w:val="0046410A"/>
    <w:rsid w:val="00464178"/>
    <w:rsid w:val="00464367"/>
    <w:rsid w:val="00464523"/>
    <w:rsid w:val="00464632"/>
    <w:rsid w:val="00465074"/>
    <w:rsid w:val="004651F3"/>
    <w:rsid w:val="004653BA"/>
    <w:rsid w:val="0046556C"/>
    <w:rsid w:val="00465ED8"/>
    <w:rsid w:val="00466238"/>
    <w:rsid w:val="0046668D"/>
    <w:rsid w:val="00466972"/>
    <w:rsid w:val="00466A5F"/>
    <w:rsid w:val="00466E1A"/>
    <w:rsid w:val="00466FD0"/>
    <w:rsid w:val="00466FDB"/>
    <w:rsid w:val="004675A3"/>
    <w:rsid w:val="004678F9"/>
    <w:rsid w:val="00467C62"/>
    <w:rsid w:val="00467F58"/>
    <w:rsid w:val="00470032"/>
    <w:rsid w:val="004700F3"/>
    <w:rsid w:val="004704C5"/>
    <w:rsid w:val="00470858"/>
    <w:rsid w:val="004708E2"/>
    <w:rsid w:val="00470ABD"/>
    <w:rsid w:val="00470B24"/>
    <w:rsid w:val="00470DE4"/>
    <w:rsid w:val="00470F51"/>
    <w:rsid w:val="00470F97"/>
    <w:rsid w:val="00471131"/>
    <w:rsid w:val="004711CE"/>
    <w:rsid w:val="00471317"/>
    <w:rsid w:val="004713E4"/>
    <w:rsid w:val="004714A6"/>
    <w:rsid w:val="004715D7"/>
    <w:rsid w:val="004715F9"/>
    <w:rsid w:val="004716BA"/>
    <w:rsid w:val="00471716"/>
    <w:rsid w:val="00471947"/>
    <w:rsid w:val="00471954"/>
    <w:rsid w:val="00471A6E"/>
    <w:rsid w:val="00471E88"/>
    <w:rsid w:val="00472031"/>
    <w:rsid w:val="004722D9"/>
    <w:rsid w:val="004724B6"/>
    <w:rsid w:val="004725F1"/>
    <w:rsid w:val="004727FD"/>
    <w:rsid w:val="00472806"/>
    <w:rsid w:val="00472CF1"/>
    <w:rsid w:val="00472F52"/>
    <w:rsid w:val="00472FD0"/>
    <w:rsid w:val="00472FEF"/>
    <w:rsid w:val="0047329F"/>
    <w:rsid w:val="00473428"/>
    <w:rsid w:val="00473606"/>
    <w:rsid w:val="004736D1"/>
    <w:rsid w:val="00473A41"/>
    <w:rsid w:val="00473DE5"/>
    <w:rsid w:val="00473E39"/>
    <w:rsid w:val="00473E70"/>
    <w:rsid w:val="0047451D"/>
    <w:rsid w:val="004745AE"/>
    <w:rsid w:val="00474802"/>
    <w:rsid w:val="00474907"/>
    <w:rsid w:val="00474AF2"/>
    <w:rsid w:val="004754B8"/>
    <w:rsid w:val="00475947"/>
    <w:rsid w:val="00475E41"/>
    <w:rsid w:val="00475FAE"/>
    <w:rsid w:val="00475FEA"/>
    <w:rsid w:val="00476079"/>
    <w:rsid w:val="004760F9"/>
    <w:rsid w:val="00476175"/>
    <w:rsid w:val="0047618A"/>
    <w:rsid w:val="004761A1"/>
    <w:rsid w:val="00476578"/>
    <w:rsid w:val="0047658F"/>
    <w:rsid w:val="004765AD"/>
    <w:rsid w:val="0047667F"/>
    <w:rsid w:val="004769DD"/>
    <w:rsid w:val="00476B42"/>
    <w:rsid w:val="00476C50"/>
    <w:rsid w:val="00476FBA"/>
    <w:rsid w:val="00476FCA"/>
    <w:rsid w:val="0047701C"/>
    <w:rsid w:val="00477168"/>
    <w:rsid w:val="004771C2"/>
    <w:rsid w:val="00477382"/>
    <w:rsid w:val="004777B8"/>
    <w:rsid w:val="0047782B"/>
    <w:rsid w:val="00477B2F"/>
    <w:rsid w:val="00477BB4"/>
    <w:rsid w:val="004806F9"/>
    <w:rsid w:val="00480EB1"/>
    <w:rsid w:val="004813BF"/>
    <w:rsid w:val="004813E7"/>
    <w:rsid w:val="00481891"/>
    <w:rsid w:val="00481AB2"/>
    <w:rsid w:val="00481D0F"/>
    <w:rsid w:val="00481E3C"/>
    <w:rsid w:val="004820F0"/>
    <w:rsid w:val="004826FA"/>
    <w:rsid w:val="00482803"/>
    <w:rsid w:val="004828AD"/>
    <w:rsid w:val="00482974"/>
    <w:rsid w:val="00482A0B"/>
    <w:rsid w:val="00482D22"/>
    <w:rsid w:val="00482D7E"/>
    <w:rsid w:val="00483014"/>
    <w:rsid w:val="00483364"/>
    <w:rsid w:val="004836D0"/>
    <w:rsid w:val="004839FC"/>
    <w:rsid w:val="00483C95"/>
    <w:rsid w:val="00483E25"/>
    <w:rsid w:val="0048415E"/>
    <w:rsid w:val="00484279"/>
    <w:rsid w:val="00484AE5"/>
    <w:rsid w:val="00484EE8"/>
    <w:rsid w:val="004850C2"/>
    <w:rsid w:val="00485936"/>
    <w:rsid w:val="00485A40"/>
    <w:rsid w:val="00485C6B"/>
    <w:rsid w:val="00485DE7"/>
    <w:rsid w:val="0048605F"/>
    <w:rsid w:val="004862E9"/>
    <w:rsid w:val="00486487"/>
    <w:rsid w:val="004867D9"/>
    <w:rsid w:val="00486FCA"/>
    <w:rsid w:val="00487C50"/>
    <w:rsid w:val="00487D60"/>
    <w:rsid w:val="0049001D"/>
    <w:rsid w:val="004903D8"/>
    <w:rsid w:val="00490A56"/>
    <w:rsid w:val="00490E4C"/>
    <w:rsid w:val="00490F38"/>
    <w:rsid w:val="0049102F"/>
    <w:rsid w:val="004910CE"/>
    <w:rsid w:val="00491240"/>
    <w:rsid w:val="00491682"/>
    <w:rsid w:val="0049175D"/>
    <w:rsid w:val="0049196B"/>
    <w:rsid w:val="00491A29"/>
    <w:rsid w:val="00491CDD"/>
    <w:rsid w:val="0049237A"/>
    <w:rsid w:val="00492550"/>
    <w:rsid w:val="004927A8"/>
    <w:rsid w:val="004928A8"/>
    <w:rsid w:val="00492A1D"/>
    <w:rsid w:val="00492A68"/>
    <w:rsid w:val="004930E4"/>
    <w:rsid w:val="00493104"/>
    <w:rsid w:val="004933AA"/>
    <w:rsid w:val="0049343F"/>
    <w:rsid w:val="0049359B"/>
    <w:rsid w:val="00493659"/>
    <w:rsid w:val="0049391B"/>
    <w:rsid w:val="00493A6C"/>
    <w:rsid w:val="00494696"/>
    <w:rsid w:val="0049484A"/>
    <w:rsid w:val="004949C9"/>
    <w:rsid w:val="004949D7"/>
    <w:rsid w:val="00494ED0"/>
    <w:rsid w:val="00495339"/>
    <w:rsid w:val="0049558C"/>
    <w:rsid w:val="00495E08"/>
    <w:rsid w:val="00495E14"/>
    <w:rsid w:val="00495EC9"/>
    <w:rsid w:val="00496DBF"/>
    <w:rsid w:val="00497730"/>
    <w:rsid w:val="004978A3"/>
    <w:rsid w:val="004A0020"/>
    <w:rsid w:val="004A03AA"/>
    <w:rsid w:val="004A0481"/>
    <w:rsid w:val="004A0571"/>
    <w:rsid w:val="004A0696"/>
    <w:rsid w:val="004A06F3"/>
    <w:rsid w:val="004A07ED"/>
    <w:rsid w:val="004A0802"/>
    <w:rsid w:val="004A0C48"/>
    <w:rsid w:val="004A0E34"/>
    <w:rsid w:val="004A1240"/>
    <w:rsid w:val="004A128E"/>
    <w:rsid w:val="004A1441"/>
    <w:rsid w:val="004A1932"/>
    <w:rsid w:val="004A19AB"/>
    <w:rsid w:val="004A1CAB"/>
    <w:rsid w:val="004A1D33"/>
    <w:rsid w:val="004A1DA7"/>
    <w:rsid w:val="004A205B"/>
    <w:rsid w:val="004A209C"/>
    <w:rsid w:val="004A20B0"/>
    <w:rsid w:val="004A21D2"/>
    <w:rsid w:val="004A2AA1"/>
    <w:rsid w:val="004A2FDA"/>
    <w:rsid w:val="004A32D9"/>
    <w:rsid w:val="004A359B"/>
    <w:rsid w:val="004A3794"/>
    <w:rsid w:val="004A38CA"/>
    <w:rsid w:val="004A435D"/>
    <w:rsid w:val="004A4381"/>
    <w:rsid w:val="004A442D"/>
    <w:rsid w:val="004A491C"/>
    <w:rsid w:val="004A4F22"/>
    <w:rsid w:val="004A50C1"/>
    <w:rsid w:val="004A5479"/>
    <w:rsid w:val="004A55BE"/>
    <w:rsid w:val="004A5935"/>
    <w:rsid w:val="004A5A37"/>
    <w:rsid w:val="004A5FF3"/>
    <w:rsid w:val="004A60DD"/>
    <w:rsid w:val="004A665F"/>
    <w:rsid w:val="004A6B58"/>
    <w:rsid w:val="004A6DD5"/>
    <w:rsid w:val="004A71D6"/>
    <w:rsid w:val="004A730C"/>
    <w:rsid w:val="004A7425"/>
    <w:rsid w:val="004A762E"/>
    <w:rsid w:val="004A780B"/>
    <w:rsid w:val="004A78C7"/>
    <w:rsid w:val="004A7BAF"/>
    <w:rsid w:val="004A7C5E"/>
    <w:rsid w:val="004B0237"/>
    <w:rsid w:val="004B04BA"/>
    <w:rsid w:val="004B0958"/>
    <w:rsid w:val="004B0CE0"/>
    <w:rsid w:val="004B0F79"/>
    <w:rsid w:val="004B122B"/>
    <w:rsid w:val="004B1305"/>
    <w:rsid w:val="004B1C07"/>
    <w:rsid w:val="004B202B"/>
    <w:rsid w:val="004B26A6"/>
    <w:rsid w:val="004B2BC9"/>
    <w:rsid w:val="004B2E1A"/>
    <w:rsid w:val="004B3103"/>
    <w:rsid w:val="004B3217"/>
    <w:rsid w:val="004B3432"/>
    <w:rsid w:val="004B344F"/>
    <w:rsid w:val="004B3794"/>
    <w:rsid w:val="004B3F26"/>
    <w:rsid w:val="004B3F47"/>
    <w:rsid w:val="004B4178"/>
    <w:rsid w:val="004B4457"/>
    <w:rsid w:val="004B4860"/>
    <w:rsid w:val="004B48FD"/>
    <w:rsid w:val="004B49F6"/>
    <w:rsid w:val="004B4B14"/>
    <w:rsid w:val="004B4D27"/>
    <w:rsid w:val="004B5116"/>
    <w:rsid w:val="004B5427"/>
    <w:rsid w:val="004B548F"/>
    <w:rsid w:val="004B568A"/>
    <w:rsid w:val="004B57C3"/>
    <w:rsid w:val="004B6044"/>
    <w:rsid w:val="004B62B1"/>
    <w:rsid w:val="004B6B73"/>
    <w:rsid w:val="004B6E9B"/>
    <w:rsid w:val="004B6F64"/>
    <w:rsid w:val="004B7008"/>
    <w:rsid w:val="004B703C"/>
    <w:rsid w:val="004B73AB"/>
    <w:rsid w:val="004B7485"/>
    <w:rsid w:val="004B774E"/>
    <w:rsid w:val="004B7B9B"/>
    <w:rsid w:val="004B7D40"/>
    <w:rsid w:val="004B7D5B"/>
    <w:rsid w:val="004C024E"/>
    <w:rsid w:val="004C0522"/>
    <w:rsid w:val="004C0744"/>
    <w:rsid w:val="004C0765"/>
    <w:rsid w:val="004C08BA"/>
    <w:rsid w:val="004C0CB0"/>
    <w:rsid w:val="004C10CD"/>
    <w:rsid w:val="004C13D4"/>
    <w:rsid w:val="004C1919"/>
    <w:rsid w:val="004C1CF7"/>
    <w:rsid w:val="004C1D83"/>
    <w:rsid w:val="004C2383"/>
    <w:rsid w:val="004C25AF"/>
    <w:rsid w:val="004C25C7"/>
    <w:rsid w:val="004C2604"/>
    <w:rsid w:val="004C2661"/>
    <w:rsid w:val="004C26B8"/>
    <w:rsid w:val="004C2977"/>
    <w:rsid w:val="004C30BD"/>
    <w:rsid w:val="004C37BD"/>
    <w:rsid w:val="004C3CB9"/>
    <w:rsid w:val="004C3D91"/>
    <w:rsid w:val="004C41CE"/>
    <w:rsid w:val="004C42D4"/>
    <w:rsid w:val="004C4320"/>
    <w:rsid w:val="004C4415"/>
    <w:rsid w:val="004C4491"/>
    <w:rsid w:val="004C45E5"/>
    <w:rsid w:val="004C4BA3"/>
    <w:rsid w:val="004C5154"/>
    <w:rsid w:val="004C60B7"/>
    <w:rsid w:val="004C65AA"/>
    <w:rsid w:val="004C65CB"/>
    <w:rsid w:val="004C6639"/>
    <w:rsid w:val="004C681C"/>
    <w:rsid w:val="004C692A"/>
    <w:rsid w:val="004C77C6"/>
    <w:rsid w:val="004C78DD"/>
    <w:rsid w:val="004C7D45"/>
    <w:rsid w:val="004D00FC"/>
    <w:rsid w:val="004D0224"/>
    <w:rsid w:val="004D0286"/>
    <w:rsid w:val="004D02AB"/>
    <w:rsid w:val="004D02D2"/>
    <w:rsid w:val="004D04A9"/>
    <w:rsid w:val="004D057E"/>
    <w:rsid w:val="004D0974"/>
    <w:rsid w:val="004D0A7B"/>
    <w:rsid w:val="004D0C4F"/>
    <w:rsid w:val="004D0FC3"/>
    <w:rsid w:val="004D11C8"/>
    <w:rsid w:val="004D14FC"/>
    <w:rsid w:val="004D1809"/>
    <w:rsid w:val="004D19B1"/>
    <w:rsid w:val="004D19F8"/>
    <w:rsid w:val="004D1EB2"/>
    <w:rsid w:val="004D2019"/>
    <w:rsid w:val="004D2285"/>
    <w:rsid w:val="004D24DA"/>
    <w:rsid w:val="004D2803"/>
    <w:rsid w:val="004D2B3A"/>
    <w:rsid w:val="004D2DCC"/>
    <w:rsid w:val="004D307E"/>
    <w:rsid w:val="004D3EBA"/>
    <w:rsid w:val="004D422D"/>
    <w:rsid w:val="004D4277"/>
    <w:rsid w:val="004D43CF"/>
    <w:rsid w:val="004D4684"/>
    <w:rsid w:val="004D4957"/>
    <w:rsid w:val="004D4A4D"/>
    <w:rsid w:val="004D4DE1"/>
    <w:rsid w:val="004D4E44"/>
    <w:rsid w:val="004D4EA8"/>
    <w:rsid w:val="004D50F9"/>
    <w:rsid w:val="004D511D"/>
    <w:rsid w:val="004D5344"/>
    <w:rsid w:val="004D580B"/>
    <w:rsid w:val="004D5C59"/>
    <w:rsid w:val="004D602B"/>
    <w:rsid w:val="004D60A0"/>
    <w:rsid w:val="004D6140"/>
    <w:rsid w:val="004D6779"/>
    <w:rsid w:val="004D6C7B"/>
    <w:rsid w:val="004D6C83"/>
    <w:rsid w:val="004D6CE4"/>
    <w:rsid w:val="004D6E0F"/>
    <w:rsid w:val="004D714C"/>
    <w:rsid w:val="004D7183"/>
    <w:rsid w:val="004D740F"/>
    <w:rsid w:val="004D7430"/>
    <w:rsid w:val="004D749E"/>
    <w:rsid w:val="004D76CE"/>
    <w:rsid w:val="004D777D"/>
    <w:rsid w:val="004D7880"/>
    <w:rsid w:val="004D7BDB"/>
    <w:rsid w:val="004E016C"/>
    <w:rsid w:val="004E02E7"/>
    <w:rsid w:val="004E02F1"/>
    <w:rsid w:val="004E03D4"/>
    <w:rsid w:val="004E0431"/>
    <w:rsid w:val="004E04CE"/>
    <w:rsid w:val="004E06BD"/>
    <w:rsid w:val="004E0777"/>
    <w:rsid w:val="004E07B4"/>
    <w:rsid w:val="004E0A2A"/>
    <w:rsid w:val="004E109D"/>
    <w:rsid w:val="004E10D0"/>
    <w:rsid w:val="004E11F4"/>
    <w:rsid w:val="004E12E0"/>
    <w:rsid w:val="004E146B"/>
    <w:rsid w:val="004E15DB"/>
    <w:rsid w:val="004E18A1"/>
    <w:rsid w:val="004E1B3B"/>
    <w:rsid w:val="004E23FE"/>
    <w:rsid w:val="004E261F"/>
    <w:rsid w:val="004E26C2"/>
    <w:rsid w:val="004E28B2"/>
    <w:rsid w:val="004E2A5D"/>
    <w:rsid w:val="004E2A88"/>
    <w:rsid w:val="004E2AB6"/>
    <w:rsid w:val="004E307D"/>
    <w:rsid w:val="004E3152"/>
    <w:rsid w:val="004E32B0"/>
    <w:rsid w:val="004E33B1"/>
    <w:rsid w:val="004E3453"/>
    <w:rsid w:val="004E356B"/>
    <w:rsid w:val="004E3E4C"/>
    <w:rsid w:val="004E40AF"/>
    <w:rsid w:val="004E41B9"/>
    <w:rsid w:val="004E41E5"/>
    <w:rsid w:val="004E420B"/>
    <w:rsid w:val="004E42A8"/>
    <w:rsid w:val="004E42CD"/>
    <w:rsid w:val="004E4A99"/>
    <w:rsid w:val="004E4AA0"/>
    <w:rsid w:val="004E4AB8"/>
    <w:rsid w:val="004E4CE2"/>
    <w:rsid w:val="004E4D81"/>
    <w:rsid w:val="004E5619"/>
    <w:rsid w:val="004E56CF"/>
    <w:rsid w:val="004E59C2"/>
    <w:rsid w:val="004E5AA2"/>
    <w:rsid w:val="004E5D54"/>
    <w:rsid w:val="004E5E77"/>
    <w:rsid w:val="004E5FE2"/>
    <w:rsid w:val="004E6431"/>
    <w:rsid w:val="004E64D1"/>
    <w:rsid w:val="004E66BF"/>
    <w:rsid w:val="004E6A19"/>
    <w:rsid w:val="004E6AA6"/>
    <w:rsid w:val="004E6B72"/>
    <w:rsid w:val="004E6D93"/>
    <w:rsid w:val="004E70DE"/>
    <w:rsid w:val="004E74FA"/>
    <w:rsid w:val="004E771C"/>
    <w:rsid w:val="004E776D"/>
    <w:rsid w:val="004E7A03"/>
    <w:rsid w:val="004E7ECA"/>
    <w:rsid w:val="004F0282"/>
    <w:rsid w:val="004F07B7"/>
    <w:rsid w:val="004F07B8"/>
    <w:rsid w:val="004F0B5C"/>
    <w:rsid w:val="004F0F2E"/>
    <w:rsid w:val="004F0FF4"/>
    <w:rsid w:val="004F107C"/>
    <w:rsid w:val="004F10E0"/>
    <w:rsid w:val="004F112F"/>
    <w:rsid w:val="004F1845"/>
    <w:rsid w:val="004F19ED"/>
    <w:rsid w:val="004F1A8D"/>
    <w:rsid w:val="004F1CA9"/>
    <w:rsid w:val="004F1D62"/>
    <w:rsid w:val="004F2087"/>
    <w:rsid w:val="004F20A3"/>
    <w:rsid w:val="004F2344"/>
    <w:rsid w:val="004F2495"/>
    <w:rsid w:val="004F2643"/>
    <w:rsid w:val="004F2849"/>
    <w:rsid w:val="004F2A59"/>
    <w:rsid w:val="004F2E27"/>
    <w:rsid w:val="004F311C"/>
    <w:rsid w:val="004F34FE"/>
    <w:rsid w:val="004F38BF"/>
    <w:rsid w:val="004F391F"/>
    <w:rsid w:val="004F3A67"/>
    <w:rsid w:val="004F3BE1"/>
    <w:rsid w:val="004F3CCB"/>
    <w:rsid w:val="004F3CFA"/>
    <w:rsid w:val="004F3DFB"/>
    <w:rsid w:val="004F45D2"/>
    <w:rsid w:val="004F4F88"/>
    <w:rsid w:val="004F4FE9"/>
    <w:rsid w:val="004F51BE"/>
    <w:rsid w:val="004F5247"/>
    <w:rsid w:val="004F565A"/>
    <w:rsid w:val="004F56B3"/>
    <w:rsid w:val="004F5742"/>
    <w:rsid w:val="004F5922"/>
    <w:rsid w:val="004F5B52"/>
    <w:rsid w:val="004F5B58"/>
    <w:rsid w:val="004F5B76"/>
    <w:rsid w:val="004F5F22"/>
    <w:rsid w:val="004F600F"/>
    <w:rsid w:val="004F617A"/>
    <w:rsid w:val="004F659E"/>
    <w:rsid w:val="004F6638"/>
    <w:rsid w:val="004F681B"/>
    <w:rsid w:val="004F685E"/>
    <w:rsid w:val="004F699E"/>
    <w:rsid w:val="004F6AEA"/>
    <w:rsid w:val="004F72C2"/>
    <w:rsid w:val="004F7635"/>
    <w:rsid w:val="004F7743"/>
    <w:rsid w:val="004F7C9A"/>
    <w:rsid w:val="00500116"/>
    <w:rsid w:val="005002F7"/>
    <w:rsid w:val="005004B2"/>
    <w:rsid w:val="005004E5"/>
    <w:rsid w:val="00500616"/>
    <w:rsid w:val="005006A8"/>
    <w:rsid w:val="00500847"/>
    <w:rsid w:val="00500A58"/>
    <w:rsid w:val="00500A67"/>
    <w:rsid w:val="00500CA5"/>
    <w:rsid w:val="00500DA2"/>
    <w:rsid w:val="00501060"/>
    <w:rsid w:val="00501817"/>
    <w:rsid w:val="00501CF9"/>
    <w:rsid w:val="00501E48"/>
    <w:rsid w:val="00501FF9"/>
    <w:rsid w:val="00501FFA"/>
    <w:rsid w:val="0050204A"/>
    <w:rsid w:val="0050209F"/>
    <w:rsid w:val="00502412"/>
    <w:rsid w:val="00502572"/>
    <w:rsid w:val="00502631"/>
    <w:rsid w:val="0050268F"/>
    <w:rsid w:val="00502BB2"/>
    <w:rsid w:val="00502C52"/>
    <w:rsid w:val="00502C6A"/>
    <w:rsid w:val="00502DEA"/>
    <w:rsid w:val="00502E35"/>
    <w:rsid w:val="00502F19"/>
    <w:rsid w:val="005032EC"/>
    <w:rsid w:val="00503353"/>
    <w:rsid w:val="00503427"/>
    <w:rsid w:val="00503442"/>
    <w:rsid w:val="0050350C"/>
    <w:rsid w:val="00503E04"/>
    <w:rsid w:val="00503F2F"/>
    <w:rsid w:val="00503F8F"/>
    <w:rsid w:val="00504072"/>
    <w:rsid w:val="0050426A"/>
    <w:rsid w:val="005042D2"/>
    <w:rsid w:val="0050442D"/>
    <w:rsid w:val="005045FA"/>
    <w:rsid w:val="00504C6B"/>
    <w:rsid w:val="00504D20"/>
    <w:rsid w:val="00504D6A"/>
    <w:rsid w:val="00504FAC"/>
    <w:rsid w:val="0050527B"/>
    <w:rsid w:val="0050579F"/>
    <w:rsid w:val="005057BD"/>
    <w:rsid w:val="0050597B"/>
    <w:rsid w:val="00505AD1"/>
    <w:rsid w:val="00505D0A"/>
    <w:rsid w:val="00505EFA"/>
    <w:rsid w:val="005060B3"/>
    <w:rsid w:val="00506117"/>
    <w:rsid w:val="0050611D"/>
    <w:rsid w:val="00506662"/>
    <w:rsid w:val="005069D8"/>
    <w:rsid w:val="00506A74"/>
    <w:rsid w:val="00506A97"/>
    <w:rsid w:val="00506DBA"/>
    <w:rsid w:val="00506EC9"/>
    <w:rsid w:val="00507142"/>
    <w:rsid w:val="00507208"/>
    <w:rsid w:val="005072C7"/>
    <w:rsid w:val="00507321"/>
    <w:rsid w:val="005073E6"/>
    <w:rsid w:val="00507728"/>
    <w:rsid w:val="00507932"/>
    <w:rsid w:val="00507A77"/>
    <w:rsid w:val="00507AE2"/>
    <w:rsid w:val="00507EAF"/>
    <w:rsid w:val="00507ED1"/>
    <w:rsid w:val="00507F29"/>
    <w:rsid w:val="00510103"/>
    <w:rsid w:val="0051018F"/>
    <w:rsid w:val="00510329"/>
    <w:rsid w:val="0051045E"/>
    <w:rsid w:val="0051051D"/>
    <w:rsid w:val="00510915"/>
    <w:rsid w:val="00510951"/>
    <w:rsid w:val="00510DAE"/>
    <w:rsid w:val="00510E8B"/>
    <w:rsid w:val="005111F1"/>
    <w:rsid w:val="005112B1"/>
    <w:rsid w:val="00511392"/>
    <w:rsid w:val="00511762"/>
    <w:rsid w:val="005117A7"/>
    <w:rsid w:val="00511845"/>
    <w:rsid w:val="0051194B"/>
    <w:rsid w:val="005119EC"/>
    <w:rsid w:val="00511E09"/>
    <w:rsid w:val="00511FED"/>
    <w:rsid w:val="005125E3"/>
    <w:rsid w:val="00512965"/>
    <w:rsid w:val="00512CF9"/>
    <w:rsid w:val="00512F93"/>
    <w:rsid w:val="00513046"/>
    <w:rsid w:val="00513078"/>
    <w:rsid w:val="00513106"/>
    <w:rsid w:val="00513124"/>
    <w:rsid w:val="00513161"/>
    <w:rsid w:val="00513162"/>
    <w:rsid w:val="00513648"/>
    <w:rsid w:val="00513713"/>
    <w:rsid w:val="00513918"/>
    <w:rsid w:val="00513D31"/>
    <w:rsid w:val="00514588"/>
    <w:rsid w:val="005147A3"/>
    <w:rsid w:val="0051487A"/>
    <w:rsid w:val="00514988"/>
    <w:rsid w:val="00514BB4"/>
    <w:rsid w:val="005150E9"/>
    <w:rsid w:val="00515141"/>
    <w:rsid w:val="0051522C"/>
    <w:rsid w:val="005156A7"/>
    <w:rsid w:val="00515DC6"/>
    <w:rsid w:val="00516312"/>
    <w:rsid w:val="00516F9B"/>
    <w:rsid w:val="00517053"/>
    <w:rsid w:val="005171ED"/>
    <w:rsid w:val="00517387"/>
    <w:rsid w:val="00517536"/>
    <w:rsid w:val="0051762C"/>
    <w:rsid w:val="00517705"/>
    <w:rsid w:val="005178DB"/>
    <w:rsid w:val="00517A99"/>
    <w:rsid w:val="00520155"/>
    <w:rsid w:val="00520931"/>
    <w:rsid w:val="0052096A"/>
    <w:rsid w:val="00520F00"/>
    <w:rsid w:val="00521077"/>
    <w:rsid w:val="005215D9"/>
    <w:rsid w:val="00521D23"/>
    <w:rsid w:val="00522BEA"/>
    <w:rsid w:val="00522F07"/>
    <w:rsid w:val="00522F8A"/>
    <w:rsid w:val="00523B7E"/>
    <w:rsid w:val="005240D1"/>
    <w:rsid w:val="00524221"/>
    <w:rsid w:val="00524803"/>
    <w:rsid w:val="00524BB9"/>
    <w:rsid w:val="00524F98"/>
    <w:rsid w:val="00524FBB"/>
    <w:rsid w:val="005251C6"/>
    <w:rsid w:val="0052549F"/>
    <w:rsid w:val="00525600"/>
    <w:rsid w:val="005257E4"/>
    <w:rsid w:val="005259F0"/>
    <w:rsid w:val="00525D66"/>
    <w:rsid w:val="00525DBC"/>
    <w:rsid w:val="005266DC"/>
    <w:rsid w:val="00526748"/>
    <w:rsid w:val="00526938"/>
    <w:rsid w:val="005269C6"/>
    <w:rsid w:val="00526F8B"/>
    <w:rsid w:val="005270C5"/>
    <w:rsid w:val="0052711D"/>
    <w:rsid w:val="005271DA"/>
    <w:rsid w:val="00527650"/>
    <w:rsid w:val="00527653"/>
    <w:rsid w:val="00527884"/>
    <w:rsid w:val="00527A39"/>
    <w:rsid w:val="00527A60"/>
    <w:rsid w:val="00527D3B"/>
    <w:rsid w:val="00527DE6"/>
    <w:rsid w:val="0053019F"/>
    <w:rsid w:val="0053033B"/>
    <w:rsid w:val="0053071E"/>
    <w:rsid w:val="005307C1"/>
    <w:rsid w:val="00530821"/>
    <w:rsid w:val="00530AB5"/>
    <w:rsid w:val="00530ABA"/>
    <w:rsid w:val="00530ACF"/>
    <w:rsid w:val="0053116F"/>
    <w:rsid w:val="00531351"/>
    <w:rsid w:val="00531576"/>
    <w:rsid w:val="00531648"/>
    <w:rsid w:val="0053180C"/>
    <w:rsid w:val="00531D1D"/>
    <w:rsid w:val="00531E01"/>
    <w:rsid w:val="00531EAF"/>
    <w:rsid w:val="00531FBA"/>
    <w:rsid w:val="0053209F"/>
    <w:rsid w:val="00532781"/>
    <w:rsid w:val="005328BE"/>
    <w:rsid w:val="00532924"/>
    <w:rsid w:val="00532C38"/>
    <w:rsid w:val="00532F5A"/>
    <w:rsid w:val="00532F86"/>
    <w:rsid w:val="005331AC"/>
    <w:rsid w:val="0053333F"/>
    <w:rsid w:val="005333C5"/>
    <w:rsid w:val="00534002"/>
    <w:rsid w:val="00534324"/>
    <w:rsid w:val="00534326"/>
    <w:rsid w:val="005343B8"/>
    <w:rsid w:val="005343E6"/>
    <w:rsid w:val="0053473A"/>
    <w:rsid w:val="00534869"/>
    <w:rsid w:val="00534947"/>
    <w:rsid w:val="00534DAE"/>
    <w:rsid w:val="00534EBC"/>
    <w:rsid w:val="005350EE"/>
    <w:rsid w:val="00535100"/>
    <w:rsid w:val="00535412"/>
    <w:rsid w:val="0053554F"/>
    <w:rsid w:val="00535794"/>
    <w:rsid w:val="00535BF3"/>
    <w:rsid w:val="00535CD1"/>
    <w:rsid w:val="00535DBF"/>
    <w:rsid w:val="00536068"/>
    <w:rsid w:val="00536138"/>
    <w:rsid w:val="005363E7"/>
    <w:rsid w:val="00536465"/>
    <w:rsid w:val="00536486"/>
    <w:rsid w:val="00536595"/>
    <w:rsid w:val="00536638"/>
    <w:rsid w:val="005367B4"/>
    <w:rsid w:val="00536BDC"/>
    <w:rsid w:val="00536D8D"/>
    <w:rsid w:val="00536F06"/>
    <w:rsid w:val="00536F49"/>
    <w:rsid w:val="00536FEC"/>
    <w:rsid w:val="00537095"/>
    <w:rsid w:val="00537355"/>
    <w:rsid w:val="00537458"/>
    <w:rsid w:val="0053753D"/>
    <w:rsid w:val="0053795C"/>
    <w:rsid w:val="00537A63"/>
    <w:rsid w:val="00537B4A"/>
    <w:rsid w:val="00537B8C"/>
    <w:rsid w:val="00537C9E"/>
    <w:rsid w:val="00537D14"/>
    <w:rsid w:val="00537ED8"/>
    <w:rsid w:val="00540244"/>
    <w:rsid w:val="00540891"/>
    <w:rsid w:val="00540ED7"/>
    <w:rsid w:val="005411AA"/>
    <w:rsid w:val="00541246"/>
    <w:rsid w:val="005418A7"/>
    <w:rsid w:val="005419D2"/>
    <w:rsid w:val="00541CD9"/>
    <w:rsid w:val="00542160"/>
    <w:rsid w:val="005422AE"/>
    <w:rsid w:val="00542A5A"/>
    <w:rsid w:val="00542B81"/>
    <w:rsid w:val="00542DC1"/>
    <w:rsid w:val="005435B4"/>
    <w:rsid w:val="00543BB7"/>
    <w:rsid w:val="00543CC6"/>
    <w:rsid w:val="00543D8D"/>
    <w:rsid w:val="00544105"/>
    <w:rsid w:val="005446C4"/>
    <w:rsid w:val="005448E4"/>
    <w:rsid w:val="00544931"/>
    <w:rsid w:val="00544E3E"/>
    <w:rsid w:val="00544EC1"/>
    <w:rsid w:val="00544F7E"/>
    <w:rsid w:val="00544F88"/>
    <w:rsid w:val="0054530D"/>
    <w:rsid w:val="005455EC"/>
    <w:rsid w:val="0054569D"/>
    <w:rsid w:val="005456CE"/>
    <w:rsid w:val="0054571E"/>
    <w:rsid w:val="00545805"/>
    <w:rsid w:val="00545A22"/>
    <w:rsid w:val="00545BCB"/>
    <w:rsid w:val="00545CB5"/>
    <w:rsid w:val="00546188"/>
    <w:rsid w:val="005464D4"/>
    <w:rsid w:val="00546621"/>
    <w:rsid w:val="005466E5"/>
    <w:rsid w:val="0054687A"/>
    <w:rsid w:val="00546BC9"/>
    <w:rsid w:val="00547430"/>
    <w:rsid w:val="005475B2"/>
    <w:rsid w:val="00547B98"/>
    <w:rsid w:val="00547D37"/>
    <w:rsid w:val="00547F27"/>
    <w:rsid w:val="005500B3"/>
    <w:rsid w:val="005502D6"/>
    <w:rsid w:val="005503A5"/>
    <w:rsid w:val="005503C1"/>
    <w:rsid w:val="0055045E"/>
    <w:rsid w:val="0055069F"/>
    <w:rsid w:val="005510C3"/>
    <w:rsid w:val="005510DE"/>
    <w:rsid w:val="005518AA"/>
    <w:rsid w:val="00551A2D"/>
    <w:rsid w:val="00551A8C"/>
    <w:rsid w:val="00551C2E"/>
    <w:rsid w:val="00551D97"/>
    <w:rsid w:val="00551DDD"/>
    <w:rsid w:val="00551F0C"/>
    <w:rsid w:val="00551F85"/>
    <w:rsid w:val="00552243"/>
    <w:rsid w:val="00552316"/>
    <w:rsid w:val="0055279E"/>
    <w:rsid w:val="00552E5F"/>
    <w:rsid w:val="00553150"/>
    <w:rsid w:val="0055318B"/>
    <w:rsid w:val="005531A4"/>
    <w:rsid w:val="00553879"/>
    <w:rsid w:val="00553B3C"/>
    <w:rsid w:val="0055424E"/>
    <w:rsid w:val="00554970"/>
    <w:rsid w:val="00554BCB"/>
    <w:rsid w:val="00554E39"/>
    <w:rsid w:val="00554E49"/>
    <w:rsid w:val="00554FFA"/>
    <w:rsid w:val="00555176"/>
    <w:rsid w:val="005551EB"/>
    <w:rsid w:val="005552D7"/>
    <w:rsid w:val="0055577B"/>
    <w:rsid w:val="00555822"/>
    <w:rsid w:val="00555A37"/>
    <w:rsid w:val="00555A43"/>
    <w:rsid w:val="00555AC5"/>
    <w:rsid w:val="00555C8E"/>
    <w:rsid w:val="00555D8F"/>
    <w:rsid w:val="00556100"/>
    <w:rsid w:val="005565E6"/>
    <w:rsid w:val="005567C5"/>
    <w:rsid w:val="005567FD"/>
    <w:rsid w:val="00556802"/>
    <w:rsid w:val="0055696C"/>
    <w:rsid w:val="00556C6D"/>
    <w:rsid w:val="00557612"/>
    <w:rsid w:val="005579C5"/>
    <w:rsid w:val="00557B57"/>
    <w:rsid w:val="005600C1"/>
    <w:rsid w:val="005601FB"/>
    <w:rsid w:val="00560582"/>
    <w:rsid w:val="0056090A"/>
    <w:rsid w:val="00560956"/>
    <w:rsid w:val="00560A28"/>
    <w:rsid w:val="00560AF1"/>
    <w:rsid w:val="00560C57"/>
    <w:rsid w:val="00560DCE"/>
    <w:rsid w:val="00560E79"/>
    <w:rsid w:val="00560EDD"/>
    <w:rsid w:val="005611D6"/>
    <w:rsid w:val="00561714"/>
    <w:rsid w:val="00561A89"/>
    <w:rsid w:val="00561C1E"/>
    <w:rsid w:val="00561CBE"/>
    <w:rsid w:val="0056249E"/>
    <w:rsid w:val="00562505"/>
    <w:rsid w:val="00562723"/>
    <w:rsid w:val="005629F4"/>
    <w:rsid w:val="00562DA5"/>
    <w:rsid w:val="00563083"/>
    <w:rsid w:val="00563090"/>
    <w:rsid w:val="00563207"/>
    <w:rsid w:val="00563A9C"/>
    <w:rsid w:val="00563B1A"/>
    <w:rsid w:val="005641D3"/>
    <w:rsid w:val="00564811"/>
    <w:rsid w:val="0056513A"/>
    <w:rsid w:val="00565488"/>
    <w:rsid w:val="00565622"/>
    <w:rsid w:val="0056565B"/>
    <w:rsid w:val="00565699"/>
    <w:rsid w:val="0056590A"/>
    <w:rsid w:val="005659C5"/>
    <w:rsid w:val="00565C44"/>
    <w:rsid w:val="00565D9F"/>
    <w:rsid w:val="00565DA6"/>
    <w:rsid w:val="00565DAE"/>
    <w:rsid w:val="00566043"/>
    <w:rsid w:val="00566991"/>
    <w:rsid w:val="00566DB0"/>
    <w:rsid w:val="0056720F"/>
    <w:rsid w:val="00567385"/>
    <w:rsid w:val="00567F5F"/>
    <w:rsid w:val="00570651"/>
    <w:rsid w:val="00570C48"/>
    <w:rsid w:val="00570CC2"/>
    <w:rsid w:val="00570E6F"/>
    <w:rsid w:val="0057116A"/>
    <w:rsid w:val="005713BF"/>
    <w:rsid w:val="005714E1"/>
    <w:rsid w:val="005717C1"/>
    <w:rsid w:val="00571A9A"/>
    <w:rsid w:val="00571C43"/>
    <w:rsid w:val="00571EB3"/>
    <w:rsid w:val="005721AB"/>
    <w:rsid w:val="00572395"/>
    <w:rsid w:val="00572411"/>
    <w:rsid w:val="00572578"/>
    <w:rsid w:val="00572900"/>
    <w:rsid w:val="00572A0C"/>
    <w:rsid w:val="00572B11"/>
    <w:rsid w:val="00572E07"/>
    <w:rsid w:val="00573186"/>
    <w:rsid w:val="005737F5"/>
    <w:rsid w:val="0057396D"/>
    <w:rsid w:val="005739A1"/>
    <w:rsid w:val="00573D60"/>
    <w:rsid w:val="00573F01"/>
    <w:rsid w:val="005740E8"/>
    <w:rsid w:val="005742DF"/>
    <w:rsid w:val="00574496"/>
    <w:rsid w:val="0057450E"/>
    <w:rsid w:val="00574575"/>
    <w:rsid w:val="005745FA"/>
    <w:rsid w:val="00574BDF"/>
    <w:rsid w:val="00574D37"/>
    <w:rsid w:val="00574D5C"/>
    <w:rsid w:val="00574D71"/>
    <w:rsid w:val="00574D84"/>
    <w:rsid w:val="00575018"/>
    <w:rsid w:val="005750CE"/>
    <w:rsid w:val="005756DF"/>
    <w:rsid w:val="005757B3"/>
    <w:rsid w:val="00575934"/>
    <w:rsid w:val="00575990"/>
    <w:rsid w:val="00575B7E"/>
    <w:rsid w:val="0057606E"/>
    <w:rsid w:val="00576130"/>
    <w:rsid w:val="005765AE"/>
    <w:rsid w:val="00576683"/>
    <w:rsid w:val="00576959"/>
    <w:rsid w:val="00576D29"/>
    <w:rsid w:val="00576D42"/>
    <w:rsid w:val="00576DA5"/>
    <w:rsid w:val="00576DCD"/>
    <w:rsid w:val="00577101"/>
    <w:rsid w:val="005774D5"/>
    <w:rsid w:val="00577606"/>
    <w:rsid w:val="00577687"/>
    <w:rsid w:val="00577800"/>
    <w:rsid w:val="005778B6"/>
    <w:rsid w:val="00577C8C"/>
    <w:rsid w:val="005803C4"/>
    <w:rsid w:val="005804CE"/>
    <w:rsid w:val="00580567"/>
    <w:rsid w:val="005806FC"/>
    <w:rsid w:val="00580858"/>
    <w:rsid w:val="00580A41"/>
    <w:rsid w:val="00580A76"/>
    <w:rsid w:val="00580FF1"/>
    <w:rsid w:val="00581422"/>
    <w:rsid w:val="0058144E"/>
    <w:rsid w:val="00581DA4"/>
    <w:rsid w:val="005822AE"/>
    <w:rsid w:val="005824E4"/>
    <w:rsid w:val="005825CD"/>
    <w:rsid w:val="00582808"/>
    <w:rsid w:val="00582C66"/>
    <w:rsid w:val="00582E68"/>
    <w:rsid w:val="005832B5"/>
    <w:rsid w:val="005832D7"/>
    <w:rsid w:val="005836AC"/>
    <w:rsid w:val="005836FD"/>
    <w:rsid w:val="00583A7B"/>
    <w:rsid w:val="00583BA2"/>
    <w:rsid w:val="00583BD1"/>
    <w:rsid w:val="00583D04"/>
    <w:rsid w:val="005842AD"/>
    <w:rsid w:val="005842BB"/>
    <w:rsid w:val="00584574"/>
    <w:rsid w:val="005846AA"/>
    <w:rsid w:val="00584CD7"/>
    <w:rsid w:val="00584D81"/>
    <w:rsid w:val="00584F81"/>
    <w:rsid w:val="00584F86"/>
    <w:rsid w:val="00584FBB"/>
    <w:rsid w:val="00585477"/>
    <w:rsid w:val="00585A5D"/>
    <w:rsid w:val="00585A6E"/>
    <w:rsid w:val="00585C1E"/>
    <w:rsid w:val="00585D48"/>
    <w:rsid w:val="00585F02"/>
    <w:rsid w:val="00586347"/>
    <w:rsid w:val="0058640B"/>
    <w:rsid w:val="00586960"/>
    <w:rsid w:val="00586B14"/>
    <w:rsid w:val="00586B7D"/>
    <w:rsid w:val="00586D21"/>
    <w:rsid w:val="00587869"/>
    <w:rsid w:val="00587B8F"/>
    <w:rsid w:val="00587ED7"/>
    <w:rsid w:val="00587F04"/>
    <w:rsid w:val="005902AE"/>
    <w:rsid w:val="00590445"/>
    <w:rsid w:val="00591C38"/>
    <w:rsid w:val="0059215A"/>
    <w:rsid w:val="0059217E"/>
    <w:rsid w:val="00592E12"/>
    <w:rsid w:val="00592F9C"/>
    <w:rsid w:val="005933BD"/>
    <w:rsid w:val="00593F79"/>
    <w:rsid w:val="00594377"/>
    <w:rsid w:val="00594410"/>
    <w:rsid w:val="00594415"/>
    <w:rsid w:val="0059472D"/>
    <w:rsid w:val="0059480C"/>
    <w:rsid w:val="005948C1"/>
    <w:rsid w:val="0059499B"/>
    <w:rsid w:val="00594A4B"/>
    <w:rsid w:val="00594EBA"/>
    <w:rsid w:val="00594F06"/>
    <w:rsid w:val="0059527D"/>
    <w:rsid w:val="005954EB"/>
    <w:rsid w:val="00595572"/>
    <w:rsid w:val="0059564D"/>
    <w:rsid w:val="00595701"/>
    <w:rsid w:val="00595B9C"/>
    <w:rsid w:val="00595C33"/>
    <w:rsid w:val="00595F84"/>
    <w:rsid w:val="005962B9"/>
    <w:rsid w:val="00596319"/>
    <w:rsid w:val="00596574"/>
    <w:rsid w:val="00596889"/>
    <w:rsid w:val="00596940"/>
    <w:rsid w:val="00596980"/>
    <w:rsid w:val="00596BB9"/>
    <w:rsid w:val="00596D1A"/>
    <w:rsid w:val="00597084"/>
    <w:rsid w:val="0059712C"/>
    <w:rsid w:val="005972B0"/>
    <w:rsid w:val="005972E3"/>
    <w:rsid w:val="00597634"/>
    <w:rsid w:val="00597922"/>
    <w:rsid w:val="00597B1B"/>
    <w:rsid w:val="00597B25"/>
    <w:rsid w:val="00597D85"/>
    <w:rsid w:val="00597DD3"/>
    <w:rsid w:val="005A0151"/>
    <w:rsid w:val="005A0252"/>
    <w:rsid w:val="005A02C7"/>
    <w:rsid w:val="005A0F7D"/>
    <w:rsid w:val="005A1840"/>
    <w:rsid w:val="005A18E7"/>
    <w:rsid w:val="005A1986"/>
    <w:rsid w:val="005A1CAF"/>
    <w:rsid w:val="005A1E21"/>
    <w:rsid w:val="005A207C"/>
    <w:rsid w:val="005A232D"/>
    <w:rsid w:val="005A2B31"/>
    <w:rsid w:val="005A2C82"/>
    <w:rsid w:val="005A2F09"/>
    <w:rsid w:val="005A2F11"/>
    <w:rsid w:val="005A32A0"/>
    <w:rsid w:val="005A337B"/>
    <w:rsid w:val="005A3774"/>
    <w:rsid w:val="005A3931"/>
    <w:rsid w:val="005A3E39"/>
    <w:rsid w:val="005A3EEF"/>
    <w:rsid w:val="005A403A"/>
    <w:rsid w:val="005A4500"/>
    <w:rsid w:val="005A4C0E"/>
    <w:rsid w:val="005A5AF9"/>
    <w:rsid w:val="005A5BDE"/>
    <w:rsid w:val="005A5C03"/>
    <w:rsid w:val="005A5CC7"/>
    <w:rsid w:val="005A5E97"/>
    <w:rsid w:val="005A625B"/>
    <w:rsid w:val="005A6366"/>
    <w:rsid w:val="005A6456"/>
    <w:rsid w:val="005A6987"/>
    <w:rsid w:val="005A69EF"/>
    <w:rsid w:val="005A69F7"/>
    <w:rsid w:val="005A6BB7"/>
    <w:rsid w:val="005A6BCD"/>
    <w:rsid w:val="005A6F98"/>
    <w:rsid w:val="005A7071"/>
    <w:rsid w:val="005A752E"/>
    <w:rsid w:val="005A77BB"/>
    <w:rsid w:val="005A781A"/>
    <w:rsid w:val="005A783C"/>
    <w:rsid w:val="005A7C35"/>
    <w:rsid w:val="005B054A"/>
    <w:rsid w:val="005B08D3"/>
    <w:rsid w:val="005B08E7"/>
    <w:rsid w:val="005B0BD3"/>
    <w:rsid w:val="005B0FF3"/>
    <w:rsid w:val="005B11B9"/>
    <w:rsid w:val="005B1226"/>
    <w:rsid w:val="005B1AA2"/>
    <w:rsid w:val="005B1AD4"/>
    <w:rsid w:val="005B1C56"/>
    <w:rsid w:val="005B1CCB"/>
    <w:rsid w:val="005B1D9B"/>
    <w:rsid w:val="005B1E31"/>
    <w:rsid w:val="005B210F"/>
    <w:rsid w:val="005B22E0"/>
    <w:rsid w:val="005B25BB"/>
    <w:rsid w:val="005B2692"/>
    <w:rsid w:val="005B2A65"/>
    <w:rsid w:val="005B2C80"/>
    <w:rsid w:val="005B32CB"/>
    <w:rsid w:val="005B34CE"/>
    <w:rsid w:val="005B358C"/>
    <w:rsid w:val="005B37C4"/>
    <w:rsid w:val="005B38CE"/>
    <w:rsid w:val="005B3921"/>
    <w:rsid w:val="005B3984"/>
    <w:rsid w:val="005B3BBF"/>
    <w:rsid w:val="005B3CEF"/>
    <w:rsid w:val="005B3F2D"/>
    <w:rsid w:val="005B4058"/>
    <w:rsid w:val="005B4278"/>
    <w:rsid w:val="005B47BD"/>
    <w:rsid w:val="005B4D41"/>
    <w:rsid w:val="005B4D44"/>
    <w:rsid w:val="005B4D8A"/>
    <w:rsid w:val="005B5027"/>
    <w:rsid w:val="005B581C"/>
    <w:rsid w:val="005B589D"/>
    <w:rsid w:val="005B5A51"/>
    <w:rsid w:val="005B66D8"/>
    <w:rsid w:val="005B6949"/>
    <w:rsid w:val="005B6AC8"/>
    <w:rsid w:val="005B6B73"/>
    <w:rsid w:val="005B6B78"/>
    <w:rsid w:val="005B6E0F"/>
    <w:rsid w:val="005B719F"/>
    <w:rsid w:val="005B7402"/>
    <w:rsid w:val="005B7688"/>
    <w:rsid w:val="005B7A4F"/>
    <w:rsid w:val="005B7E11"/>
    <w:rsid w:val="005C0021"/>
    <w:rsid w:val="005C02A8"/>
    <w:rsid w:val="005C052D"/>
    <w:rsid w:val="005C0B55"/>
    <w:rsid w:val="005C0B9E"/>
    <w:rsid w:val="005C1119"/>
    <w:rsid w:val="005C1CB1"/>
    <w:rsid w:val="005C2073"/>
    <w:rsid w:val="005C2177"/>
    <w:rsid w:val="005C21AD"/>
    <w:rsid w:val="005C2C69"/>
    <w:rsid w:val="005C2D2E"/>
    <w:rsid w:val="005C2D79"/>
    <w:rsid w:val="005C312F"/>
    <w:rsid w:val="005C33C4"/>
    <w:rsid w:val="005C35C3"/>
    <w:rsid w:val="005C3F69"/>
    <w:rsid w:val="005C4063"/>
    <w:rsid w:val="005C427D"/>
    <w:rsid w:val="005C46C0"/>
    <w:rsid w:val="005C47C6"/>
    <w:rsid w:val="005C4AEC"/>
    <w:rsid w:val="005C4B34"/>
    <w:rsid w:val="005C4EBE"/>
    <w:rsid w:val="005C515D"/>
    <w:rsid w:val="005C54BE"/>
    <w:rsid w:val="005C55EA"/>
    <w:rsid w:val="005C59A1"/>
    <w:rsid w:val="005C5C13"/>
    <w:rsid w:val="005C60D0"/>
    <w:rsid w:val="005C60D9"/>
    <w:rsid w:val="005C6200"/>
    <w:rsid w:val="005C6BE9"/>
    <w:rsid w:val="005C7042"/>
    <w:rsid w:val="005C7766"/>
    <w:rsid w:val="005C7A1E"/>
    <w:rsid w:val="005C7B44"/>
    <w:rsid w:val="005C7B9E"/>
    <w:rsid w:val="005C7C75"/>
    <w:rsid w:val="005C7CC2"/>
    <w:rsid w:val="005D013B"/>
    <w:rsid w:val="005D02C9"/>
    <w:rsid w:val="005D0366"/>
    <w:rsid w:val="005D043F"/>
    <w:rsid w:val="005D08C1"/>
    <w:rsid w:val="005D08E0"/>
    <w:rsid w:val="005D1050"/>
    <w:rsid w:val="005D10CD"/>
    <w:rsid w:val="005D10D7"/>
    <w:rsid w:val="005D11D2"/>
    <w:rsid w:val="005D12D6"/>
    <w:rsid w:val="005D13AA"/>
    <w:rsid w:val="005D13BA"/>
    <w:rsid w:val="005D1A24"/>
    <w:rsid w:val="005D1DA5"/>
    <w:rsid w:val="005D20DF"/>
    <w:rsid w:val="005D20F4"/>
    <w:rsid w:val="005D23F6"/>
    <w:rsid w:val="005D241D"/>
    <w:rsid w:val="005D2E85"/>
    <w:rsid w:val="005D2FD4"/>
    <w:rsid w:val="005D32CD"/>
    <w:rsid w:val="005D35B9"/>
    <w:rsid w:val="005D422F"/>
    <w:rsid w:val="005D4567"/>
    <w:rsid w:val="005D47FE"/>
    <w:rsid w:val="005D4A34"/>
    <w:rsid w:val="005D4B1D"/>
    <w:rsid w:val="005D4E27"/>
    <w:rsid w:val="005D4F55"/>
    <w:rsid w:val="005D516C"/>
    <w:rsid w:val="005D52F9"/>
    <w:rsid w:val="005D5466"/>
    <w:rsid w:val="005D5646"/>
    <w:rsid w:val="005D582E"/>
    <w:rsid w:val="005D5A97"/>
    <w:rsid w:val="005D5B44"/>
    <w:rsid w:val="005D5B95"/>
    <w:rsid w:val="005D60AB"/>
    <w:rsid w:val="005D6298"/>
    <w:rsid w:val="005D6335"/>
    <w:rsid w:val="005D677F"/>
    <w:rsid w:val="005D69B5"/>
    <w:rsid w:val="005D6A39"/>
    <w:rsid w:val="005D6A5A"/>
    <w:rsid w:val="005D6A6D"/>
    <w:rsid w:val="005D6E9A"/>
    <w:rsid w:val="005D6F86"/>
    <w:rsid w:val="005D6FCF"/>
    <w:rsid w:val="005D7199"/>
    <w:rsid w:val="005D7266"/>
    <w:rsid w:val="005D7273"/>
    <w:rsid w:val="005D7356"/>
    <w:rsid w:val="005D73E7"/>
    <w:rsid w:val="005D7DD6"/>
    <w:rsid w:val="005D7EA0"/>
    <w:rsid w:val="005E00C3"/>
    <w:rsid w:val="005E012B"/>
    <w:rsid w:val="005E0194"/>
    <w:rsid w:val="005E02B7"/>
    <w:rsid w:val="005E0498"/>
    <w:rsid w:val="005E0639"/>
    <w:rsid w:val="005E09B3"/>
    <w:rsid w:val="005E0A8E"/>
    <w:rsid w:val="005E0D35"/>
    <w:rsid w:val="005E0F61"/>
    <w:rsid w:val="005E0F86"/>
    <w:rsid w:val="005E107A"/>
    <w:rsid w:val="005E1225"/>
    <w:rsid w:val="005E1355"/>
    <w:rsid w:val="005E1366"/>
    <w:rsid w:val="005E1710"/>
    <w:rsid w:val="005E18CA"/>
    <w:rsid w:val="005E18E5"/>
    <w:rsid w:val="005E1E64"/>
    <w:rsid w:val="005E1EFB"/>
    <w:rsid w:val="005E2481"/>
    <w:rsid w:val="005E24A9"/>
    <w:rsid w:val="005E2548"/>
    <w:rsid w:val="005E2746"/>
    <w:rsid w:val="005E2831"/>
    <w:rsid w:val="005E2B70"/>
    <w:rsid w:val="005E2BF1"/>
    <w:rsid w:val="005E2CE6"/>
    <w:rsid w:val="005E2D19"/>
    <w:rsid w:val="005E2F5E"/>
    <w:rsid w:val="005E305A"/>
    <w:rsid w:val="005E32CE"/>
    <w:rsid w:val="005E3361"/>
    <w:rsid w:val="005E35E8"/>
    <w:rsid w:val="005E3759"/>
    <w:rsid w:val="005E37BC"/>
    <w:rsid w:val="005E3DE5"/>
    <w:rsid w:val="005E3FDE"/>
    <w:rsid w:val="005E40A7"/>
    <w:rsid w:val="005E469F"/>
    <w:rsid w:val="005E4A0D"/>
    <w:rsid w:val="005E4D47"/>
    <w:rsid w:val="005E4DC0"/>
    <w:rsid w:val="005E4E22"/>
    <w:rsid w:val="005E4EFA"/>
    <w:rsid w:val="005E51F4"/>
    <w:rsid w:val="005E540E"/>
    <w:rsid w:val="005E5661"/>
    <w:rsid w:val="005E5814"/>
    <w:rsid w:val="005E58C3"/>
    <w:rsid w:val="005E5C1B"/>
    <w:rsid w:val="005E5C75"/>
    <w:rsid w:val="005E5DD6"/>
    <w:rsid w:val="005E6309"/>
    <w:rsid w:val="005E6AC4"/>
    <w:rsid w:val="005E6D3F"/>
    <w:rsid w:val="005E6EFF"/>
    <w:rsid w:val="005E6FD9"/>
    <w:rsid w:val="005E7157"/>
    <w:rsid w:val="005E7431"/>
    <w:rsid w:val="005E7A66"/>
    <w:rsid w:val="005F037A"/>
    <w:rsid w:val="005F0413"/>
    <w:rsid w:val="005F093A"/>
    <w:rsid w:val="005F0BCE"/>
    <w:rsid w:val="005F1432"/>
    <w:rsid w:val="005F14ED"/>
    <w:rsid w:val="005F1E87"/>
    <w:rsid w:val="005F1FB0"/>
    <w:rsid w:val="005F2296"/>
    <w:rsid w:val="005F2628"/>
    <w:rsid w:val="005F2660"/>
    <w:rsid w:val="005F26AB"/>
    <w:rsid w:val="005F26C5"/>
    <w:rsid w:val="005F281F"/>
    <w:rsid w:val="005F2B5C"/>
    <w:rsid w:val="005F2F4D"/>
    <w:rsid w:val="005F3207"/>
    <w:rsid w:val="005F3312"/>
    <w:rsid w:val="005F342F"/>
    <w:rsid w:val="005F3689"/>
    <w:rsid w:val="005F377F"/>
    <w:rsid w:val="005F38D5"/>
    <w:rsid w:val="005F407D"/>
    <w:rsid w:val="005F4611"/>
    <w:rsid w:val="005F48C2"/>
    <w:rsid w:val="005F4A8E"/>
    <w:rsid w:val="005F4A9C"/>
    <w:rsid w:val="005F4B4F"/>
    <w:rsid w:val="005F4CA4"/>
    <w:rsid w:val="005F55B4"/>
    <w:rsid w:val="005F5674"/>
    <w:rsid w:val="005F5A3C"/>
    <w:rsid w:val="005F5B5D"/>
    <w:rsid w:val="005F6167"/>
    <w:rsid w:val="005F6299"/>
    <w:rsid w:val="005F6702"/>
    <w:rsid w:val="005F6AF9"/>
    <w:rsid w:val="005F6EF5"/>
    <w:rsid w:val="005F7BCC"/>
    <w:rsid w:val="005F7E64"/>
    <w:rsid w:val="005F7EA0"/>
    <w:rsid w:val="006004DA"/>
    <w:rsid w:val="0060064F"/>
    <w:rsid w:val="00600A8B"/>
    <w:rsid w:val="00600BBE"/>
    <w:rsid w:val="00600C37"/>
    <w:rsid w:val="00600D88"/>
    <w:rsid w:val="006010EB"/>
    <w:rsid w:val="0060115C"/>
    <w:rsid w:val="006013A6"/>
    <w:rsid w:val="0060157E"/>
    <w:rsid w:val="006015B1"/>
    <w:rsid w:val="0060169D"/>
    <w:rsid w:val="0060190D"/>
    <w:rsid w:val="00601A2E"/>
    <w:rsid w:val="00601B67"/>
    <w:rsid w:val="00601C6C"/>
    <w:rsid w:val="00601EA3"/>
    <w:rsid w:val="00601ED4"/>
    <w:rsid w:val="00601F77"/>
    <w:rsid w:val="0060238E"/>
    <w:rsid w:val="00602955"/>
    <w:rsid w:val="00602D5E"/>
    <w:rsid w:val="00602E8B"/>
    <w:rsid w:val="00602FA7"/>
    <w:rsid w:val="00603130"/>
    <w:rsid w:val="00603787"/>
    <w:rsid w:val="00603952"/>
    <w:rsid w:val="00603B39"/>
    <w:rsid w:val="00603E59"/>
    <w:rsid w:val="00604139"/>
    <w:rsid w:val="006042D1"/>
    <w:rsid w:val="006043FC"/>
    <w:rsid w:val="00604541"/>
    <w:rsid w:val="006045A4"/>
    <w:rsid w:val="00604851"/>
    <w:rsid w:val="00604FF7"/>
    <w:rsid w:val="006053F9"/>
    <w:rsid w:val="00605604"/>
    <w:rsid w:val="00606471"/>
    <w:rsid w:val="00606BD5"/>
    <w:rsid w:val="00606D39"/>
    <w:rsid w:val="00607064"/>
    <w:rsid w:val="0060749B"/>
    <w:rsid w:val="006077DC"/>
    <w:rsid w:val="006077F2"/>
    <w:rsid w:val="00607903"/>
    <w:rsid w:val="00607A8C"/>
    <w:rsid w:val="00607E0F"/>
    <w:rsid w:val="0061020C"/>
    <w:rsid w:val="00610256"/>
    <w:rsid w:val="00610301"/>
    <w:rsid w:val="0061057B"/>
    <w:rsid w:val="00610C1F"/>
    <w:rsid w:val="00611147"/>
    <w:rsid w:val="00611293"/>
    <w:rsid w:val="0061133C"/>
    <w:rsid w:val="006117EE"/>
    <w:rsid w:val="00611928"/>
    <w:rsid w:val="00611AAA"/>
    <w:rsid w:val="00611B6A"/>
    <w:rsid w:val="00611FBE"/>
    <w:rsid w:val="00612221"/>
    <w:rsid w:val="00612529"/>
    <w:rsid w:val="006127C0"/>
    <w:rsid w:val="0061311E"/>
    <w:rsid w:val="00613225"/>
    <w:rsid w:val="00613459"/>
    <w:rsid w:val="00613A21"/>
    <w:rsid w:val="00613CDD"/>
    <w:rsid w:val="00613CF6"/>
    <w:rsid w:val="00613DA6"/>
    <w:rsid w:val="00613E87"/>
    <w:rsid w:val="006140CA"/>
    <w:rsid w:val="006140D5"/>
    <w:rsid w:val="00614534"/>
    <w:rsid w:val="006145A0"/>
    <w:rsid w:val="00614795"/>
    <w:rsid w:val="00614A23"/>
    <w:rsid w:val="00614A8F"/>
    <w:rsid w:val="00614D5D"/>
    <w:rsid w:val="0061537E"/>
    <w:rsid w:val="00615427"/>
    <w:rsid w:val="00615639"/>
    <w:rsid w:val="006157AB"/>
    <w:rsid w:val="006159CD"/>
    <w:rsid w:val="00615A9E"/>
    <w:rsid w:val="00615B3B"/>
    <w:rsid w:val="00615B40"/>
    <w:rsid w:val="00615E95"/>
    <w:rsid w:val="00615FCC"/>
    <w:rsid w:val="006161BB"/>
    <w:rsid w:val="00616440"/>
    <w:rsid w:val="00616470"/>
    <w:rsid w:val="00616532"/>
    <w:rsid w:val="00616917"/>
    <w:rsid w:val="0061696F"/>
    <w:rsid w:val="00616BF0"/>
    <w:rsid w:val="00616C61"/>
    <w:rsid w:val="00616E0A"/>
    <w:rsid w:val="00616F70"/>
    <w:rsid w:val="0061713D"/>
    <w:rsid w:val="00617158"/>
    <w:rsid w:val="00617D61"/>
    <w:rsid w:val="00617E05"/>
    <w:rsid w:val="00617F45"/>
    <w:rsid w:val="00620192"/>
    <w:rsid w:val="0062035A"/>
    <w:rsid w:val="00620565"/>
    <w:rsid w:val="006209A4"/>
    <w:rsid w:val="00620DD7"/>
    <w:rsid w:val="00620F5D"/>
    <w:rsid w:val="00620FE3"/>
    <w:rsid w:val="0062153B"/>
    <w:rsid w:val="0062166A"/>
    <w:rsid w:val="006216D4"/>
    <w:rsid w:val="00621732"/>
    <w:rsid w:val="006217BC"/>
    <w:rsid w:val="00621AEB"/>
    <w:rsid w:val="00621B91"/>
    <w:rsid w:val="006224BB"/>
    <w:rsid w:val="006224CA"/>
    <w:rsid w:val="006228B0"/>
    <w:rsid w:val="0062297B"/>
    <w:rsid w:val="00622A7B"/>
    <w:rsid w:val="00622CBB"/>
    <w:rsid w:val="00622F3B"/>
    <w:rsid w:val="0062316C"/>
    <w:rsid w:val="006231E7"/>
    <w:rsid w:val="00623467"/>
    <w:rsid w:val="006234BD"/>
    <w:rsid w:val="0062374B"/>
    <w:rsid w:val="00623874"/>
    <w:rsid w:val="00623C68"/>
    <w:rsid w:val="00623CFD"/>
    <w:rsid w:val="00623EC6"/>
    <w:rsid w:val="00624066"/>
    <w:rsid w:val="00624146"/>
    <w:rsid w:val="006241AB"/>
    <w:rsid w:val="006241C3"/>
    <w:rsid w:val="00624439"/>
    <w:rsid w:val="006244AA"/>
    <w:rsid w:val="006247D4"/>
    <w:rsid w:val="0062489F"/>
    <w:rsid w:val="00624D6E"/>
    <w:rsid w:val="00624DE3"/>
    <w:rsid w:val="006255E1"/>
    <w:rsid w:val="006256A5"/>
    <w:rsid w:val="006259C9"/>
    <w:rsid w:val="00625C41"/>
    <w:rsid w:val="00625E58"/>
    <w:rsid w:val="00626027"/>
    <w:rsid w:val="006263C5"/>
    <w:rsid w:val="006263D8"/>
    <w:rsid w:val="00626468"/>
    <w:rsid w:val="006264E8"/>
    <w:rsid w:val="006272BE"/>
    <w:rsid w:val="006272DF"/>
    <w:rsid w:val="0062760D"/>
    <w:rsid w:val="006276E2"/>
    <w:rsid w:val="00627773"/>
    <w:rsid w:val="00627A55"/>
    <w:rsid w:val="00627E7A"/>
    <w:rsid w:val="00627F0E"/>
    <w:rsid w:val="0063009F"/>
    <w:rsid w:val="0063014E"/>
    <w:rsid w:val="006301FB"/>
    <w:rsid w:val="00630294"/>
    <w:rsid w:val="00630365"/>
    <w:rsid w:val="006303EE"/>
    <w:rsid w:val="006304E9"/>
    <w:rsid w:val="00630606"/>
    <w:rsid w:val="0063088C"/>
    <w:rsid w:val="00630B09"/>
    <w:rsid w:val="00630D4F"/>
    <w:rsid w:val="00630DD6"/>
    <w:rsid w:val="00631112"/>
    <w:rsid w:val="00631729"/>
    <w:rsid w:val="00631758"/>
    <w:rsid w:val="006319A1"/>
    <w:rsid w:val="006319EB"/>
    <w:rsid w:val="00631EDD"/>
    <w:rsid w:val="006320F2"/>
    <w:rsid w:val="00632193"/>
    <w:rsid w:val="0063270A"/>
    <w:rsid w:val="00632831"/>
    <w:rsid w:val="00632A3C"/>
    <w:rsid w:val="00632B91"/>
    <w:rsid w:val="00632DFE"/>
    <w:rsid w:val="00633401"/>
    <w:rsid w:val="00633507"/>
    <w:rsid w:val="0063397E"/>
    <w:rsid w:val="00633CD5"/>
    <w:rsid w:val="00633CFA"/>
    <w:rsid w:val="00633E2A"/>
    <w:rsid w:val="00633E80"/>
    <w:rsid w:val="0063404E"/>
    <w:rsid w:val="00634406"/>
    <w:rsid w:val="00634468"/>
    <w:rsid w:val="0063485A"/>
    <w:rsid w:val="00634A42"/>
    <w:rsid w:val="00634B88"/>
    <w:rsid w:val="00634FD5"/>
    <w:rsid w:val="0063578E"/>
    <w:rsid w:val="00635804"/>
    <w:rsid w:val="00635814"/>
    <w:rsid w:val="00635C0D"/>
    <w:rsid w:val="00635C3B"/>
    <w:rsid w:val="00635E5B"/>
    <w:rsid w:val="006365B9"/>
    <w:rsid w:val="006369A9"/>
    <w:rsid w:val="00636D5D"/>
    <w:rsid w:val="00637281"/>
    <w:rsid w:val="00637311"/>
    <w:rsid w:val="00637381"/>
    <w:rsid w:val="00637526"/>
    <w:rsid w:val="00637974"/>
    <w:rsid w:val="00637BA5"/>
    <w:rsid w:val="0064006B"/>
    <w:rsid w:val="006401F0"/>
    <w:rsid w:val="00640314"/>
    <w:rsid w:val="00640775"/>
    <w:rsid w:val="00640903"/>
    <w:rsid w:val="00640C92"/>
    <w:rsid w:val="00640E59"/>
    <w:rsid w:val="00640FC1"/>
    <w:rsid w:val="0064190D"/>
    <w:rsid w:val="006419CD"/>
    <w:rsid w:val="00641D5D"/>
    <w:rsid w:val="00641E53"/>
    <w:rsid w:val="00641E7E"/>
    <w:rsid w:val="00641FC9"/>
    <w:rsid w:val="00641FEF"/>
    <w:rsid w:val="006422EB"/>
    <w:rsid w:val="006424B0"/>
    <w:rsid w:val="00642592"/>
    <w:rsid w:val="006426A1"/>
    <w:rsid w:val="00642CC5"/>
    <w:rsid w:val="00642D04"/>
    <w:rsid w:val="006434A4"/>
    <w:rsid w:val="00643C2D"/>
    <w:rsid w:val="00643E0B"/>
    <w:rsid w:val="0064407B"/>
    <w:rsid w:val="00644563"/>
    <w:rsid w:val="00644632"/>
    <w:rsid w:val="006447CB"/>
    <w:rsid w:val="00644835"/>
    <w:rsid w:val="00644E14"/>
    <w:rsid w:val="00644FAE"/>
    <w:rsid w:val="00645014"/>
    <w:rsid w:val="0064514E"/>
    <w:rsid w:val="0064519A"/>
    <w:rsid w:val="006453E7"/>
    <w:rsid w:val="006454F0"/>
    <w:rsid w:val="00645506"/>
    <w:rsid w:val="00645C0F"/>
    <w:rsid w:val="00645EDD"/>
    <w:rsid w:val="006461DE"/>
    <w:rsid w:val="00646BFA"/>
    <w:rsid w:val="006472FD"/>
    <w:rsid w:val="00647597"/>
    <w:rsid w:val="006477F3"/>
    <w:rsid w:val="006478F9"/>
    <w:rsid w:val="00647E03"/>
    <w:rsid w:val="00650122"/>
    <w:rsid w:val="00650137"/>
    <w:rsid w:val="0065024B"/>
    <w:rsid w:val="0065039B"/>
    <w:rsid w:val="00650427"/>
    <w:rsid w:val="0065059A"/>
    <w:rsid w:val="0065077A"/>
    <w:rsid w:val="00650CAC"/>
    <w:rsid w:val="00650D0F"/>
    <w:rsid w:val="00650DE8"/>
    <w:rsid w:val="006512F5"/>
    <w:rsid w:val="0065162B"/>
    <w:rsid w:val="00651730"/>
    <w:rsid w:val="00651807"/>
    <w:rsid w:val="00651BA1"/>
    <w:rsid w:val="00651DA6"/>
    <w:rsid w:val="00652334"/>
    <w:rsid w:val="00652395"/>
    <w:rsid w:val="00652A91"/>
    <w:rsid w:val="00652CA8"/>
    <w:rsid w:val="00652F3D"/>
    <w:rsid w:val="00653256"/>
    <w:rsid w:val="00653413"/>
    <w:rsid w:val="00653468"/>
    <w:rsid w:val="0065361A"/>
    <w:rsid w:val="006536A2"/>
    <w:rsid w:val="0065372A"/>
    <w:rsid w:val="00653CD7"/>
    <w:rsid w:val="00653D31"/>
    <w:rsid w:val="00654044"/>
    <w:rsid w:val="0065413C"/>
    <w:rsid w:val="006542B8"/>
    <w:rsid w:val="00654449"/>
    <w:rsid w:val="006549FA"/>
    <w:rsid w:val="00654E6F"/>
    <w:rsid w:val="00654EC6"/>
    <w:rsid w:val="0065524F"/>
    <w:rsid w:val="006552EC"/>
    <w:rsid w:val="00655421"/>
    <w:rsid w:val="00655517"/>
    <w:rsid w:val="00655A00"/>
    <w:rsid w:val="00655C75"/>
    <w:rsid w:val="00655F51"/>
    <w:rsid w:val="00656737"/>
    <w:rsid w:val="00656A9E"/>
    <w:rsid w:val="00656AAF"/>
    <w:rsid w:val="00656B1A"/>
    <w:rsid w:val="00656B5B"/>
    <w:rsid w:val="00657242"/>
    <w:rsid w:val="006573E5"/>
    <w:rsid w:val="006575A1"/>
    <w:rsid w:val="006575EC"/>
    <w:rsid w:val="0065767C"/>
    <w:rsid w:val="00657BBF"/>
    <w:rsid w:val="00657EBE"/>
    <w:rsid w:val="00657F3B"/>
    <w:rsid w:val="00657F73"/>
    <w:rsid w:val="006601C3"/>
    <w:rsid w:val="006601FF"/>
    <w:rsid w:val="006605CE"/>
    <w:rsid w:val="006605D3"/>
    <w:rsid w:val="0066062A"/>
    <w:rsid w:val="006607FE"/>
    <w:rsid w:val="00660842"/>
    <w:rsid w:val="00660926"/>
    <w:rsid w:val="00660A14"/>
    <w:rsid w:val="00660B3C"/>
    <w:rsid w:val="00660FB6"/>
    <w:rsid w:val="0066115C"/>
    <w:rsid w:val="00661266"/>
    <w:rsid w:val="00661519"/>
    <w:rsid w:val="006615A1"/>
    <w:rsid w:val="006616DA"/>
    <w:rsid w:val="00661788"/>
    <w:rsid w:val="00661C14"/>
    <w:rsid w:val="00661CD3"/>
    <w:rsid w:val="006623A9"/>
    <w:rsid w:val="006623E2"/>
    <w:rsid w:val="0066255C"/>
    <w:rsid w:val="00662903"/>
    <w:rsid w:val="00662C54"/>
    <w:rsid w:val="00662D89"/>
    <w:rsid w:val="00662DAC"/>
    <w:rsid w:val="006634C9"/>
    <w:rsid w:val="0066359E"/>
    <w:rsid w:val="00663675"/>
    <w:rsid w:val="00663963"/>
    <w:rsid w:val="006639E4"/>
    <w:rsid w:val="00663F0D"/>
    <w:rsid w:val="00663F56"/>
    <w:rsid w:val="006642CA"/>
    <w:rsid w:val="00664780"/>
    <w:rsid w:val="00664A14"/>
    <w:rsid w:val="00664C0B"/>
    <w:rsid w:val="00664D0A"/>
    <w:rsid w:val="00664DF5"/>
    <w:rsid w:val="00664EAC"/>
    <w:rsid w:val="0066511F"/>
    <w:rsid w:val="006651F1"/>
    <w:rsid w:val="006651F4"/>
    <w:rsid w:val="0066587A"/>
    <w:rsid w:val="0066590D"/>
    <w:rsid w:val="00665CC0"/>
    <w:rsid w:val="00665FB0"/>
    <w:rsid w:val="00665FDF"/>
    <w:rsid w:val="0066637D"/>
    <w:rsid w:val="006663FB"/>
    <w:rsid w:val="006664D0"/>
    <w:rsid w:val="00666559"/>
    <w:rsid w:val="006668FE"/>
    <w:rsid w:val="006669B2"/>
    <w:rsid w:val="006669E5"/>
    <w:rsid w:val="00666D82"/>
    <w:rsid w:val="00666E2B"/>
    <w:rsid w:val="00666EBD"/>
    <w:rsid w:val="0066700F"/>
    <w:rsid w:val="00667075"/>
    <w:rsid w:val="006670E3"/>
    <w:rsid w:val="00667110"/>
    <w:rsid w:val="0066711B"/>
    <w:rsid w:val="00667209"/>
    <w:rsid w:val="0066727A"/>
    <w:rsid w:val="006673B4"/>
    <w:rsid w:val="006674E9"/>
    <w:rsid w:val="00667544"/>
    <w:rsid w:val="0066761A"/>
    <w:rsid w:val="00667665"/>
    <w:rsid w:val="0066768F"/>
    <w:rsid w:val="00667979"/>
    <w:rsid w:val="00667A92"/>
    <w:rsid w:val="00667C7E"/>
    <w:rsid w:val="00667CC3"/>
    <w:rsid w:val="00670070"/>
    <w:rsid w:val="00670317"/>
    <w:rsid w:val="006704D2"/>
    <w:rsid w:val="0067070C"/>
    <w:rsid w:val="00670A2D"/>
    <w:rsid w:val="00670A87"/>
    <w:rsid w:val="00670DA1"/>
    <w:rsid w:val="0067100F"/>
    <w:rsid w:val="006711C7"/>
    <w:rsid w:val="00671517"/>
    <w:rsid w:val="00671788"/>
    <w:rsid w:val="00671BD3"/>
    <w:rsid w:val="00671C68"/>
    <w:rsid w:val="00671F42"/>
    <w:rsid w:val="00671FC2"/>
    <w:rsid w:val="00671FE6"/>
    <w:rsid w:val="0067213A"/>
    <w:rsid w:val="00672279"/>
    <w:rsid w:val="0067232C"/>
    <w:rsid w:val="00672346"/>
    <w:rsid w:val="006725B5"/>
    <w:rsid w:val="00672999"/>
    <w:rsid w:val="006729DD"/>
    <w:rsid w:val="00672C73"/>
    <w:rsid w:val="00672E30"/>
    <w:rsid w:val="00672F41"/>
    <w:rsid w:val="00673138"/>
    <w:rsid w:val="006732AC"/>
    <w:rsid w:val="00673381"/>
    <w:rsid w:val="00673A46"/>
    <w:rsid w:val="006749D0"/>
    <w:rsid w:val="00674E67"/>
    <w:rsid w:val="00674F2C"/>
    <w:rsid w:val="006755BB"/>
    <w:rsid w:val="006759C7"/>
    <w:rsid w:val="00675BAE"/>
    <w:rsid w:val="00675C42"/>
    <w:rsid w:val="0067669B"/>
    <w:rsid w:val="00676758"/>
    <w:rsid w:val="0067676B"/>
    <w:rsid w:val="00676833"/>
    <w:rsid w:val="006768BB"/>
    <w:rsid w:val="00676966"/>
    <w:rsid w:val="0067702D"/>
    <w:rsid w:val="00677108"/>
    <w:rsid w:val="0067747C"/>
    <w:rsid w:val="00677B2E"/>
    <w:rsid w:val="00677D76"/>
    <w:rsid w:val="00680464"/>
    <w:rsid w:val="00680512"/>
    <w:rsid w:val="00680590"/>
    <w:rsid w:val="0068061A"/>
    <w:rsid w:val="00680827"/>
    <w:rsid w:val="00680C32"/>
    <w:rsid w:val="00680C70"/>
    <w:rsid w:val="00680D3F"/>
    <w:rsid w:val="00680EEB"/>
    <w:rsid w:val="00681409"/>
    <w:rsid w:val="006815F6"/>
    <w:rsid w:val="006816E5"/>
    <w:rsid w:val="00681788"/>
    <w:rsid w:val="006817B5"/>
    <w:rsid w:val="00681A4C"/>
    <w:rsid w:val="00681C96"/>
    <w:rsid w:val="00681F99"/>
    <w:rsid w:val="00682080"/>
    <w:rsid w:val="00682327"/>
    <w:rsid w:val="006828C6"/>
    <w:rsid w:val="00682D28"/>
    <w:rsid w:val="00682EF3"/>
    <w:rsid w:val="00683321"/>
    <w:rsid w:val="006833AA"/>
    <w:rsid w:val="0068381C"/>
    <w:rsid w:val="0068411B"/>
    <w:rsid w:val="00684233"/>
    <w:rsid w:val="00684878"/>
    <w:rsid w:val="00684963"/>
    <w:rsid w:val="00684B1D"/>
    <w:rsid w:val="006850C9"/>
    <w:rsid w:val="0068517E"/>
    <w:rsid w:val="006851A0"/>
    <w:rsid w:val="0068569B"/>
    <w:rsid w:val="00685878"/>
    <w:rsid w:val="00685CC3"/>
    <w:rsid w:val="00685ED9"/>
    <w:rsid w:val="00685F5D"/>
    <w:rsid w:val="00686190"/>
    <w:rsid w:val="00686381"/>
    <w:rsid w:val="0068649B"/>
    <w:rsid w:val="00686620"/>
    <w:rsid w:val="00686A02"/>
    <w:rsid w:val="00686C07"/>
    <w:rsid w:val="00686C20"/>
    <w:rsid w:val="00686D01"/>
    <w:rsid w:val="00686DD2"/>
    <w:rsid w:val="0068724A"/>
    <w:rsid w:val="0068775B"/>
    <w:rsid w:val="0068789A"/>
    <w:rsid w:val="006878E3"/>
    <w:rsid w:val="00687B32"/>
    <w:rsid w:val="00687DC6"/>
    <w:rsid w:val="00687ECC"/>
    <w:rsid w:val="00690455"/>
    <w:rsid w:val="0069057B"/>
    <w:rsid w:val="00690728"/>
    <w:rsid w:val="0069092F"/>
    <w:rsid w:val="00691073"/>
    <w:rsid w:val="0069153E"/>
    <w:rsid w:val="00691726"/>
    <w:rsid w:val="00691732"/>
    <w:rsid w:val="006918AB"/>
    <w:rsid w:val="00691B12"/>
    <w:rsid w:val="0069213E"/>
    <w:rsid w:val="00692313"/>
    <w:rsid w:val="006923A6"/>
    <w:rsid w:val="00692A9A"/>
    <w:rsid w:val="00692B18"/>
    <w:rsid w:val="00692FE7"/>
    <w:rsid w:val="006930A3"/>
    <w:rsid w:val="00693283"/>
    <w:rsid w:val="00693335"/>
    <w:rsid w:val="00693356"/>
    <w:rsid w:val="006933BB"/>
    <w:rsid w:val="0069340D"/>
    <w:rsid w:val="00693799"/>
    <w:rsid w:val="006937AD"/>
    <w:rsid w:val="00693C4F"/>
    <w:rsid w:val="00693C77"/>
    <w:rsid w:val="006943BB"/>
    <w:rsid w:val="006945E8"/>
    <w:rsid w:val="0069466F"/>
    <w:rsid w:val="006946EE"/>
    <w:rsid w:val="00694757"/>
    <w:rsid w:val="00694930"/>
    <w:rsid w:val="00694ABC"/>
    <w:rsid w:val="00694B56"/>
    <w:rsid w:val="00694D03"/>
    <w:rsid w:val="00694D53"/>
    <w:rsid w:val="00694DEC"/>
    <w:rsid w:val="00694F91"/>
    <w:rsid w:val="0069500A"/>
    <w:rsid w:val="00695081"/>
    <w:rsid w:val="0069524F"/>
    <w:rsid w:val="006958AD"/>
    <w:rsid w:val="00695941"/>
    <w:rsid w:val="006968E4"/>
    <w:rsid w:val="00696A81"/>
    <w:rsid w:val="00696F47"/>
    <w:rsid w:val="00697025"/>
    <w:rsid w:val="00697436"/>
    <w:rsid w:val="0069746D"/>
    <w:rsid w:val="00697DE9"/>
    <w:rsid w:val="006A007A"/>
    <w:rsid w:val="006A016F"/>
    <w:rsid w:val="006A0477"/>
    <w:rsid w:val="006A04B8"/>
    <w:rsid w:val="006A05B7"/>
    <w:rsid w:val="006A0956"/>
    <w:rsid w:val="006A0C04"/>
    <w:rsid w:val="006A0EA8"/>
    <w:rsid w:val="006A138B"/>
    <w:rsid w:val="006A143A"/>
    <w:rsid w:val="006A1535"/>
    <w:rsid w:val="006A15DE"/>
    <w:rsid w:val="006A164C"/>
    <w:rsid w:val="006A19FC"/>
    <w:rsid w:val="006A24D1"/>
    <w:rsid w:val="006A26DC"/>
    <w:rsid w:val="006A28AD"/>
    <w:rsid w:val="006A2CC4"/>
    <w:rsid w:val="006A2ED6"/>
    <w:rsid w:val="006A3140"/>
    <w:rsid w:val="006A336B"/>
    <w:rsid w:val="006A3497"/>
    <w:rsid w:val="006A36BE"/>
    <w:rsid w:val="006A3A0C"/>
    <w:rsid w:val="006A412D"/>
    <w:rsid w:val="006A43B6"/>
    <w:rsid w:val="006A46A6"/>
    <w:rsid w:val="006A475D"/>
    <w:rsid w:val="006A4821"/>
    <w:rsid w:val="006A4825"/>
    <w:rsid w:val="006A4A08"/>
    <w:rsid w:val="006A4AE7"/>
    <w:rsid w:val="006A4DD0"/>
    <w:rsid w:val="006A52EE"/>
    <w:rsid w:val="006A5663"/>
    <w:rsid w:val="006A5A50"/>
    <w:rsid w:val="006A5BA6"/>
    <w:rsid w:val="006A62C6"/>
    <w:rsid w:val="006A649A"/>
    <w:rsid w:val="006A65BB"/>
    <w:rsid w:val="006A6748"/>
    <w:rsid w:val="006A67CC"/>
    <w:rsid w:val="006A6AE8"/>
    <w:rsid w:val="006A6ED6"/>
    <w:rsid w:val="006A6FA1"/>
    <w:rsid w:val="006A7246"/>
    <w:rsid w:val="006A7264"/>
    <w:rsid w:val="006A73D2"/>
    <w:rsid w:val="006A7489"/>
    <w:rsid w:val="006A7552"/>
    <w:rsid w:val="006A791C"/>
    <w:rsid w:val="006A7A07"/>
    <w:rsid w:val="006A7A93"/>
    <w:rsid w:val="006A7CDE"/>
    <w:rsid w:val="006A7D36"/>
    <w:rsid w:val="006A7DB3"/>
    <w:rsid w:val="006B0180"/>
    <w:rsid w:val="006B039C"/>
    <w:rsid w:val="006B0940"/>
    <w:rsid w:val="006B0CF8"/>
    <w:rsid w:val="006B1096"/>
    <w:rsid w:val="006B1268"/>
    <w:rsid w:val="006B17B3"/>
    <w:rsid w:val="006B1CC4"/>
    <w:rsid w:val="006B1E59"/>
    <w:rsid w:val="006B2531"/>
    <w:rsid w:val="006B269F"/>
    <w:rsid w:val="006B30F0"/>
    <w:rsid w:val="006B3CD2"/>
    <w:rsid w:val="006B3D65"/>
    <w:rsid w:val="006B464F"/>
    <w:rsid w:val="006B48B3"/>
    <w:rsid w:val="006B4A31"/>
    <w:rsid w:val="006B5389"/>
    <w:rsid w:val="006B586C"/>
    <w:rsid w:val="006B59D3"/>
    <w:rsid w:val="006B5E77"/>
    <w:rsid w:val="006B5FEE"/>
    <w:rsid w:val="006B62B9"/>
    <w:rsid w:val="006B68D0"/>
    <w:rsid w:val="006B6CA2"/>
    <w:rsid w:val="006B6CD0"/>
    <w:rsid w:val="006B6D96"/>
    <w:rsid w:val="006B7234"/>
    <w:rsid w:val="006B73DB"/>
    <w:rsid w:val="006B7401"/>
    <w:rsid w:val="006B7447"/>
    <w:rsid w:val="006B7B48"/>
    <w:rsid w:val="006C00EB"/>
    <w:rsid w:val="006C0A02"/>
    <w:rsid w:val="006C1239"/>
    <w:rsid w:val="006C15AB"/>
    <w:rsid w:val="006C1922"/>
    <w:rsid w:val="006C2851"/>
    <w:rsid w:val="006C2DD0"/>
    <w:rsid w:val="006C2F90"/>
    <w:rsid w:val="006C3270"/>
    <w:rsid w:val="006C3323"/>
    <w:rsid w:val="006C33F1"/>
    <w:rsid w:val="006C3A9C"/>
    <w:rsid w:val="006C3C79"/>
    <w:rsid w:val="006C405C"/>
    <w:rsid w:val="006C45FA"/>
    <w:rsid w:val="006C4862"/>
    <w:rsid w:val="006C4908"/>
    <w:rsid w:val="006C4D0C"/>
    <w:rsid w:val="006C52A1"/>
    <w:rsid w:val="006C55A9"/>
    <w:rsid w:val="006C59A4"/>
    <w:rsid w:val="006C59C4"/>
    <w:rsid w:val="006C5D53"/>
    <w:rsid w:val="006C5F19"/>
    <w:rsid w:val="006C5FBA"/>
    <w:rsid w:val="006C60D3"/>
    <w:rsid w:val="006C6848"/>
    <w:rsid w:val="006C6A3E"/>
    <w:rsid w:val="006C6A49"/>
    <w:rsid w:val="006C6B79"/>
    <w:rsid w:val="006C6B93"/>
    <w:rsid w:val="006C6EAD"/>
    <w:rsid w:val="006C70BB"/>
    <w:rsid w:val="006C7B5D"/>
    <w:rsid w:val="006C7DC8"/>
    <w:rsid w:val="006C7DD8"/>
    <w:rsid w:val="006C7EC3"/>
    <w:rsid w:val="006C7EC6"/>
    <w:rsid w:val="006D0307"/>
    <w:rsid w:val="006D04D2"/>
    <w:rsid w:val="006D04EF"/>
    <w:rsid w:val="006D04FE"/>
    <w:rsid w:val="006D0910"/>
    <w:rsid w:val="006D0AB2"/>
    <w:rsid w:val="006D0C10"/>
    <w:rsid w:val="006D12CC"/>
    <w:rsid w:val="006D174D"/>
    <w:rsid w:val="006D1863"/>
    <w:rsid w:val="006D21E8"/>
    <w:rsid w:val="006D2285"/>
    <w:rsid w:val="006D2328"/>
    <w:rsid w:val="006D2355"/>
    <w:rsid w:val="006D23AF"/>
    <w:rsid w:val="006D29E0"/>
    <w:rsid w:val="006D2AFF"/>
    <w:rsid w:val="006D2F81"/>
    <w:rsid w:val="006D3141"/>
    <w:rsid w:val="006D32A0"/>
    <w:rsid w:val="006D336C"/>
    <w:rsid w:val="006D39FE"/>
    <w:rsid w:val="006D3A45"/>
    <w:rsid w:val="006D3AB3"/>
    <w:rsid w:val="006D3AEE"/>
    <w:rsid w:val="006D3BEA"/>
    <w:rsid w:val="006D3C2A"/>
    <w:rsid w:val="006D3D5E"/>
    <w:rsid w:val="006D4110"/>
    <w:rsid w:val="006D41C8"/>
    <w:rsid w:val="006D43EC"/>
    <w:rsid w:val="006D4849"/>
    <w:rsid w:val="006D4885"/>
    <w:rsid w:val="006D4C02"/>
    <w:rsid w:val="006D4F02"/>
    <w:rsid w:val="006D5050"/>
    <w:rsid w:val="006D50C4"/>
    <w:rsid w:val="006D5304"/>
    <w:rsid w:val="006D5349"/>
    <w:rsid w:val="006D5664"/>
    <w:rsid w:val="006D5689"/>
    <w:rsid w:val="006D5736"/>
    <w:rsid w:val="006D5A66"/>
    <w:rsid w:val="006D5CE7"/>
    <w:rsid w:val="006D5FD6"/>
    <w:rsid w:val="006D64C1"/>
    <w:rsid w:val="006D65FE"/>
    <w:rsid w:val="006D6D64"/>
    <w:rsid w:val="006D6E83"/>
    <w:rsid w:val="006D6EB9"/>
    <w:rsid w:val="006D7370"/>
    <w:rsid w:val="006D7516"/>
    <w:rsid w:val="006D7B6B"/>
    <w:rsid w:val="006E00CD"/>
    <w:rsid w:val="006E00E1"/>
    <w:rsid w:val="006E01EF"/>
    <w:rsid w:val="006E0434"/>
    <w:rsid w:val="006E0448"/>
    <w:rsid w:val="006E0608"/>
    <w:rsid w:val="006E0705"/>
    <w:rsid w:val="006E0B1D"/>
    <w:rsid w:val="006E0BC9"/>
    <w:rsid w:val="006E0D4A"/>
    <w:rsid w:val="006E1274"/>
    <w:rsid w:val="006E1814"/>
    <w:rsid w:val="006E19EB"/>
    <w:rsid w:val="006E1AD7"/>
    <w:rsid w:val="006E1CD5"/>
    <w:rsid w:val="006E214B"/>
    <w:rsid w:val="006E21ED"/>
    <w:rsid w:val="006E2497"/>
    <w:rsid w:val="006E24E8"/>
    <w:rsid w:val="006E2547"/>
    <w:rsid w:val="006E2619"/>
    <w:rsid w:val="006E265F"/>
    <w:rsid w:val="006E26B7"/>
    <w:rsid w:val="006E2D43"/>
    <w:rsid w:val="006E2F45"/>
    <w:rsid w:val="006E304E"/>
    <w:rsid w:val="006E30B0"/>
    <w:rsid w:val="006E3221"/>
    <w:rsid w:val="006E3516"/>
    <w:rsid w:val="006E35E7"/>
    <w:rsid w:val="006E3856"/>
    <w:rsid w:val="006E38F3"/>
    <w:rsid w:val="006E391A"/>
    <w:rsid w:val="006E3CDD"/>
    <w:rsid w:val="006E3DA4"/>
    <w:rsid w:val="006E3E81"/>
    <w:rsid w:val="006E43DA"/>
    <w:rsid w:val="006E45FA"/>
    <w:rsid w:val="006E47C0"/>
    <w:rsid w:val="006E48A5"/>
    <w:rsid w:val="006E4A11"/>
    <w:rsid w:val="006E4BCE"/>
    <w:rsid w:val="006E4F19"/>
    <w:rsid w:val="006E4F49"/>
    <w:rsid w:val="006E502E"/>
    <w:rsid w:val="006E50FE"/>
    <w:rsid w:val="006E5464"/>
    <w:rsid w:val="006E5705"/>
    <w:rsid w:val="006E5B0C"/>
    <w:rsid w:val="006E5B15"/>
    <w:rsid w:val="006E670F"/>
    <w:rsid w:val="006E6864"/>
    <w:rsid w:val="006E68D4"/>
    <w:rsid w:val="006E6D83"/>
    <w:rsid w:val="006E73DA"/>
    <w:rsid w:val="006E7505"/>
    <w:rsid w:val="006E7A60"/>
    <w:rsid w:val="006E7EA5"/>
    <w:rsid w:val="006F0257"/>
    <w:rsid w:val="006F047B"/>
    <w:rsid w:val="006F0648"/>
    <w:rsid w:val="006F06EF"/>
    <w:rsid w:val="006F09FA"/>
    <w:rsid w:val="006F0DC1"/>
    <w:rsid w:val="006F18E3"/>
    <w:rsid w:val="006F19CE"/>
    <w:rsid w:val="006F2255"/>
    <w:rsid w:val="006F2543"/>
    <w:rsid w:val="006F25B5"/>
    <w:rsid w:val="006F28C3"/>
    <w:rsid w:val="006F29B1"/>
    <w:rsid w:val="006F2D38"/>
    <w:rsid w:val="006F3959"/>
    <w:rsid w:val="006F3CB5"/>
    <w:rsid w:val="006F3D25"/>
    <w:rsid w:val="006F418A"/>
    <w:rsid w:val="006F449C"/>
    <w:rsid w:val="006F450F"/>
    <w:rsid w:val="006F4A05"/>
    <w:rsid w:val="006F4CDB"/>
    <w:rsid w:val="006F4F0C"/>
    <w:rsid w:val="006F5103"/>
    <w:rsid w:val="006F52E8"/>
    <w:rsid w:val="006F5335"/>
    <w:rsid w:val="006F5687"/>
    <w:rsid w:val="006F58D8"/>
    <w:rsid w:val="006F5932"/>
    <w:rsid w:val="006F59DF"/>
    <w:rsid w:val="006F63DF"/>
    <w:rsid w:val="006F6429"/>
    <w:rsid w:val="006F64C4"/>
    <w:rsid w:val="006F6535"/>
    <w:rsid w:val="006F68B0"/>
    <w:rsid w:val="006F6BEC"/>
    <w:rsid w:val="006F6F7E"/>
    <w:rsid w:val="006F6FE1"/>
    <w:rsid w:val="006F7375"/>
    <w:rsid w:val="006F751A"/>
    <w:rsid w:val="006F776C"/>
    <w:rsid w:val="006F7942"/>
    <w:rsid w:val="006F7A9C"/>
    <w:rsid w:val="006F7BE0"/>
    <w:rsid w:val="006F7FBB"/>
    <w:rsid w:val="00700152"/>
    <w:rsid w:val="00700171"/>
    <w:rsid w:val="0070035E"/>
    <w:rsid w:val="0070064C"/>
    <w:rsid w:val="007006F4"/>
    <w:rsid w:val="00700737"/>
    <w:rsid w:val="007009D8"/>
    <w:rsid w:val="00700DD3"/>
    <w:rsid w:val="00700FA6"/>
    <w:rsid w:val="00701309"/>
    <w:rsid w:val="0070138E"/>
    <w:rsid w:val="007017D0"/>
    <w:rsid w:val="0070189C"/>
    <w:rsid w:val="00701B82"/>
    <w:rsid w:val="00701C23"/>
    <w:rsid w:val="00701DAC"/>
    <w:rsid w:val="0070201C"/>
    <w:rsid w:val="0070228C"/>
    <w:rsid w:val="0070267A"/>
    <w:rsid w:val="0070277D"/>
    <w:rsid w:val="007029A4"/>
    <w:rsid w:val="00702AB6"/>
    <w:rsid w:val="00702CE4"/>
    <w:rsid w:val="00702E58"/>
    <w:rsid w:val="007032A4"/>
    <w:rsid w:val="007032F9"/>
    <w:rsid w:val="007038DD"/>
    <w:rsid w:val="00703A59"/>
    <w:rsid w:val="00703A91"/>
    <w:rsid w:val="00703B24"/>
    <w:rsid w:val="00703D52"/>
    <w:rsid w:val="00703D72"/>
    <w:rsid w:val="0070434B"/>
    <w:rsid w:val="00704507"/>
    <w:rsid w:val="00704517"/>
    <w:rsid w:val="00704522"/>
    <w:rsid w:val="007045E2"/>
    <w:rsid w:val="0070472F"/>
    <w:rsid w:val="00704743"/>
    <w:rsid w:val="007047E8"/>
    <w:rsid w:val="00704B68"/>
    <w:rsid w:val="0070545B"/>
    <w:rsid w:val="00705490"/>
    <w:rsid w:val="00705730"/>
    <w:rsid w:val="0070589C"/>
    <w:rsid w:val="007059E8"/>
    <w:rsid w:val="00705BDC"/>
    <w:rsid w:val="00705EE5"/>
    <w:rsid w:val="00705F04"/>
    <w:rsid w:val="0070617E"/>
    <w:rsid w:val="00706378"/>
    <w:rsid w:val="007069CE"/>
    <w:rsid w:val="00707189"/>
    <w:rsid w:val="00707635"/>
    <w:rsid w:val="00707852"/>
    <w:rsid w:val="007078D8"/>
    <w:rsid w:val="00707DF9"/>
    <w:rsid w:val="00707EAD"/>
    <w:rsid w:val="0071033A"/>
    <w:rsid w:val="00710394"/>
    <w:rsid w:val="0071075D"/>
    <w:rsid w:val="00710B34"/>
    <w:rsid w:val="00710FBD"/>
    <w:rsid w:val="007110F5"/>
    <w:rsid w:val="007112B9"/>
    <w:rsid w:val="00711398"/>
    <w:rsid w:val="007116A9"/>
    <w:rsid w:val="0071178B"/>
    <w:rsid w:val="007118C2"/>
    <w:rsid w:val="00711C43"/>
    <w:rsid w:val="00711F53"/>
    <w:rsid w:val="007120A6"/>
    <w:rsid w:val="0071211A"/>
    <w:rsid w:val="0071215B"/>
    <w:rsid w:val="00713566"/>
    <w:rsid w:val="00713724"/>
    <w:rsid w:val="00713755"/>
    <w:rsid w:val="007137F4"/>
    <w:rsid w:val="00713CA9"/>
    <w:rsid w:val="00713E77"/>
    <w:rsid w:val="00714039"/>
    <w:rsid w:val="00714844"/>
    <w:rsid w:val="00714BB4"/>
    <w:rsid w:val="00714C2E"/>
    <w:rsid w:val="00714C68"/>
    <w:rsid w:val="0071535A"/>
    <w:rsid w:val="00715C14"/>
    <w:rsid w:val="00715DC9"/>
    <w:rsid w:val="007160F5"/>
    <w:rsid w:val="00716734"/>
    <w:rsid w:val="00716856"/>
    <w:rsid w:val="007169ED"/>
    <w:rsid w:val="00716A03"/>
    <w:rsid w:val="00716A92"/>
    <w:rsid w:val="00716B5A"/>
    <w:rsid w:val="00716C13"/>
    <w:rsid w:val="00716D0A"/>
    <w:rsid w:val="00716F52"/>
    <w:rsid w:val="007172B1"/>
    <w:rsid w:val="007172ED"/>
    <w:rsid w:val="0071795C"/>
    <w:rsid w:val="00717C30"/>
    <w:rsid w:val="00717C66"/>
    <w:rsid w:val="00717D60"/>
    <w:rsid w:val="00720005"/>
    <w:rsid w:val="007201BE"/>
    <w:rsid w:val="00720226"/>
    <w:rsid w:val="00720472"/>
    <w:rsid w:val="00720567"/>
    <w:rsid w:val="0072064D"/>
    <w:rsid w:val="007207A7"/>
    <w:rsid w:val="00720DF3"/>
    <w:rsid w:val="007211D4"/>
    <w:rsid w:val="0072128C"/>
    <w:rsid w:val="0072130A"/>
    <w:rsid w:val="0072142C"/>
    <w:rsid w:val="00721693"/>
    <w:rsid w:val="007218D1"/>
    <w:rsid w:val="007218EF"/>
    <w:rsid w:val="007219AE"/>
    <w:rsid w:val="007220CC"/>
    <w:rsid w:val="00722296"/>
    <w:rsid w:val="0072283B"/>
    <w:rsid w:val="00722B80"/>
    <w:rsid w:val="00722D1D"/>
    <w:rsid w:val="00722E97"/>
    <w:rsid w:val="00722F23"/>
    <w:rsid w:val="00722FAE"/>
    <w:rsid w:val="00723068"/>
    <w:rsid w:val="0072352B"/>
    <w:rsid w:val="00723574"/>
    <w:rsid w:val="00723600"/>
    <w:rsid w:val="0072364F"/>
    <w:rsid w:val="007237C0"/>
    <w:rsid w:val="007238ED"/>
    <w:rsid w:val="0072395A"/>
    <w:rsid w:val="00723A21"/>
    <w:rsid w:val="00723A77"/>
    <w:rsid w:val="00723E36"/>
    <w:rsid w:val="00724220"/>
    <w:rsid w:val="007242ED"/>
    <w:rsid w:val="00724323"/>
    <w:rsid w:val="007243CA"/>
    <w:rsid w:val="007246ED"/>
    <w:rsid w:val="00724835"/>
    <w:rsid w:val="00724AAC"/>
    <w:rsid w:val="00725093"/>
    <w:rsid w:val="0072511B"/>
    <w:rsid w:val="0072524A"/>
    <w:rsid w:val="0072554D"/>
    <w:rsid w:val="00725CBE"/>
    <w:rsid w:val="00725CE3"/>
    <w:rsid w:val="00725DB7"/>
    <w:rsid w:val="00726064"/>
    <w:rsid w:val="0072618C"/>
    <w:rsid w:val="00726493"/>
    <w:rsid w:val="00726677"/>
    <w:rsid w:val="00726A12"/>
    <w:rsid w:val="00727711"/>
    <w:rsid w:val="007278F4"/>
    <w:rsid w:val="00727C2A"/>
    <w:rsid w:val="00727DCD"/>
    <w:rsid w:val="007301BF"/>
    <w:rsid w:val="007306EC"/>
    <w:rsid w:val="0073074F"/>
    <w:rsid w:val="00730A13"/>
    <w:rsid w:val="00730D43"/>
    <w:rsid w:val="00730DE7"/>
    <w:rsid w:val="00730E3E"/>
    <w:rsid w:val="007315D9"/>
    <w:rsid w:val="00731637"/>
    <w:rsid w:val="00731690"/>
    <w:rsid w:val="0073176A"/>
    <w:rsid w:val="00731E39"/>
    <w:rsid w:val="00732056"/>
    <w:rsid w:val="0073226B"/>
    <w:rsid w:val="007322CC"/>
    <w:rsid w:val="007323B2"/>
    <w:rsid w:val="00732494"/>
    <w:rsid w:val="00732568"/>
    <w:rsid w:val="007327EE"/>
    <w:rsid w:val="007328FF"/>
    <w:rsid w:val="007329EF"/>
    <w:rsid w:val="00732A1B"/>
    <w:rsid w:val="00732B40"/>
    <w:rsid w:val="00732B95"/>
    <w:rsid w:val="00733459"/>
    <w:rsid w:val="00733462"/>
    <w:rsid w:val="0073355C"/>
    <w:rsid w:val="0073378C"/>
    <w:rsid w:val="00733895"/>
    <w:rsid w:val="00734379"/>
    <w:rsid w:val="007344E7"/>
    <w:rsid w:val="007345B8"/>
    <w:rsid w:val="007345F2"/>
    <w:rsid w:val="00734807"/>
    <w:rsid w:val="00734A51"/>
    <w:rsid w:val="00734DCA"/>
    <w:rsid w:val="00734EFA"/>
    <w:rsid w:val="007352AE"/>
    <w:rsid w:val="007356EB"/>
    <w:rsid w:val="00735921"/>
    <w:rsid w:val="0073595F"/>
    <w:rsid w:val="00735BB8"/>
    <w:rsid w:val="00735BCD"/>
    <w:rsid w:val="00735D34"/>
    <w:rsid w:val="00735D51"/>
    <w:rsid w:val="00735E59"/>
    <w:rsid w:val="00735E5B"/>
    <w:rsid w:val="00735F5F"/>
    <w:rsid w:val="0073619A"/>
    <w:rsid w:val="007364DC"/>
    <w:rsid w:val="00736713"/>
    <w:rsid w:val="007367EB"/>
    <w:rsid w:val="007370BF"/>
    <w:rsid w:val="00737114"/>
    <w:rsid w:val="0073730A"/>
    <w:rsid w:val="00737348"/>
    <w:rsid w:val="0073794A"/>
    <w:rsid w:val="00737D69"/>
    <w:rsid w:val="007400AE"/>
    <w:rsid w:val="00740165"/>
    <w:rsid w:val="00740199"/>
    <w:rsid w:val="0074048F"/>
    <w:rsid w:val="00740CB6"/>
    <w:rsid w:val="00740CBA"/>
    <w:rsid w:val="00740FA5"/>
    <w:rsid w:val="007411D2"/>
    <w:rsid w:val="00741212"/>
    <w:rsid w:val="0074144E"/>
    <w:rsid w:val="0074147E"/>
    <w:rsid w:val="00741785"/>
    <w:rsid w:val="00741ACD"/>
    <w:rsid w:val="00741AF9"/>
    <w:rsid w:val="00741F84"/>
    <w:rsid w:val="00742242"/>
    <w:rsid w:val="00742668"/>
    <w:rsid w:val="00742D75"/>
    <w:rsid w:val="00743122"/>
    <w:rsid w:val="007436DB"/>
    <w:rsid w:val="007436FC"/>
    <w:rsid w:val="0074375B"/>
    <w:rsid w:val="00743826"/>
    <w:rsid w:val="00743A60"/>
    <w:rsid w:val="00744340"/>
    <w:rsid w:val="0074476D"/>
    <w:rsid w:val="0074478F"/>
    <w:rsid w:val="00744C47"/>
    <w:rsid w:val="00744E73"/>
    <w:rsid w:val="00744EF1"/>
    <w:rsid w:val="00745052"/>
    <w:rsid w:val="0074518D"/>
    <w:rsid w:val="00745666"/>
    <w:rsid w:val="00745C7D"/>
    <w:rsid w:val="00746298"/>
    <w:rsid w:val="007462E3"/>
    <w:rsid w:val="007467FE"/>
    <w:rsid w:val="0074709B"/>
    <w:rsid w:val="007470D7"/>
    <w:rsid w:val="0074771E"/>
    <w:rsid w:val="00747A21"/>
    <w:rsid w:val="00747CA6"/>
    <w:rsid w:val="00747D27"/>
    <w:rsid w:val="00747D3D"/>
    <w:rsid w:val="00747F0C"/>
    <w:rsid w:val="007500F9"/>
    <w:rsid w:val="00750156"/>
    <w:rsid w:val="007502F7"/>
    <w:rsid w:val="0075072C"/>
    <w:rsid w:val="007507D5"/>
    <w:rsid w:val="00750854"/>
    <w:rsid w:val="007508AA"/>
    <w:rsid w:val="00750D83"/>
    <w:rsid w:val="00750F59"/>
    <w:rsid w:val="0075106D"/>
    <w:rsid w:val="00751201"/>
    <w:rsid w:val="0075123F"/>
    <w:rsid w:val="00751298"/>
    <w:rsid w:val="007513E0"/>
    <w:rsid w:val="00751407"/>
    <w:rsid w:val="00751420"/>
    <w:rsid w:val="00751847"/>
    <w:rsid w:val="00751AF3"/>
    <w:rsid w:val="00751AF5"/>
    <w:rsid w:val="00751BB4"/>
    <w:rsid w:val="00751C68"/>
    <w:rsid w:val="00752078"/>
    <w:rsid w:val="007521FA"/>
    <w:rsid w:val="00752208"/>
    <w:rsid w:val="00752325"/>
    <w:rsid w:val="00752359"/>
    <w:rsid w:val="007523AC"/>
    <w:rsid w:val="0075247E"/>
    <w:rsid w:val="007529F8"/>
    <w:rsid w:val="00752B57"/>
    <w:rsid w:val="00752B81"/>
    <w:rsid w:val="00752D9D"/>
    <w:rsid w:val="00752DDB"/>
    <w:rsid w:val="00752F58"/>
    <w:rsid w:val="00752F6A"/>
    <w:rsid w:val="007531CE"/>
    <w:rsid w:val="007534D1"/>
    <w:rsid w:val="007535FA"/>
    <w:rsid w:val="00753610"/>
    <w:rsid w:val="00753910"/>
    <w:rsid w:val="007539BA"/>
    <w:rsid w:val="007539CA"/>
    <w:rsid w:val="007539FC"/>
    <w:rsid w:val="00753B6D"/>
    <w:rsid w:val="00753D20"/>
    <w:rsid w:val="00753D51"/>
    <w:rsid w:val="00753E01"/>
    <w:rsid w:val="00753FBC"/>
    <w:rsid w:val="0075427A"/>
    <w:rsid w:val="0075433D"/>
    <w:rsid w:val="00754537"/>
    <w:rsid w:val="0075456A"/>
    <w:rsid w:val="00754834"/>
    <w:rsid w:val="00754FD8"/>
    <w:rsid w:val="00755316"/>
    <w:rsid w:val="0075549A"/>
    <w:rsid w:val="00755515"/>
    <w:rsid w:val="00755605"/>
    <w:rsid w:val="00755731"/>
    <w:rsid w:val="007559DE"/>
    <w:rsid w:val="00755AAD"/>
    <w:rsid w:val="00755B77"/>
    <w:rsid w:val="00755D12"/>
    <w:rsid w:val="00755E5F"/>
    <w:rsid w:val="00756438"/>
    <w:rsid w:val="00756C83"/>
    <w:rsid w:val="007571D0"/>
    <w:rsid w:val="007571ED"/>
    <w:rsid w:val="00757357"/>
    <w:rsid w:val="00757A9C"/>
    <w:rsid w:val="00757DBE"/>
    <w:rsid w:val="00760407"/>
    <w:rsid w:val="00760D08"/>
    <w:rsid w:val="007610DD"/>
    <w:rsid w:val="0076115E"/>
    <w:rsid w:val="00761321"/>
    <w:rsid w:val="007613B2"/>
    <w:rsid w:val="007614BE"/>
    <w:rsid w:val="007614D9"/>
    <w:rsid w:val="0076169A"/>
    <w:rsid w:val="00761A34"/>
    <w:rsid w:val="00761A96"/>
    <w:rsid w:val="00761DE7"/>
    <w:rsid w:val="00761FB6"/>
    <w:rsid w:val="00761FBD"/>
    <w:rsid w:val="00762044"/>
    <w:rsid w:val="00762163"/>
    <w:rsid w:val="007622F1"/>
    <w:rsid w:val="0076232B"/>
    <w:rsid w:val="0076280D"/>
    <w:rsid w:val="00762B26"/>
    <w:rsid w:val="00762E4A"/>
    <w:rsid w:val="00763058"/>
    <w:rsid w:val="007630AC"/>
    <w:rsid w:val="0076339C"/>
    <w:rsid w:val="0076365A"/>
    <w:rsid w:val="0076376F"/>
    <w:rsid w:val="00763AF1"/>
    <w:rsid w:val="00763B4D"/>
    <w:rsid w:val="00763FD0"/>
    <w:rsid w:val="007641B0"/>
    <w:rsid w:val="0076436A"/>
    <w:rsid w:val="00764819"/>
    <w:rsid w:val="00764A8B"/>
    <w:rsid w:val="00764DED"/>
    <w:rsid w:val="00765AE0"/>
    <w:rsid w:val="00765C0C"/>
    <w:rsid w:val="00765CD8"/>
    <w:rsid w:val="00766213"/>
    <w:rsid w:val="00766277"/>
    <w:rsid w:val="00766564"/>
    <w:rsid w:val="0076689F"/>
    <w:rsid w:val="00766D19"/>
    <w:rsid w:val="00766D53"/>
    <w:rsid w:val="00766FE1"/>
    <w:rsid w:val="0076797E"/>
    <w:rsid w:val="00767A1C"/>
    <w:rsid w:val="00767B8A"/>
    <w:rsid w:val="00767C77"/>
    <w:rsid w:val="00767EF5"/>
    <w:rsid w:val="00770004"/>
    <w:rsid w:val="0077030A"/>
    <w:rsid w:val="00770314"/>
    <w:rsid w:val="007707A6"/>
    <w:rsid w:val="00770C51"/>
    <w:rsid w:val="0077119A"/>
    <w:rsid w:val="007711C6"/>
    <w:rsid w:val="00771441"/>
    <w:rsid w:val="0077168B"/>
    <w:rsid w:val="00771BB4"/>
    <w:rsid w:val="00771FB3"/>
    <w:rsid w:val="00772A6A"/>
    <w:rsid w:val="00772B81"/>
    <w:rsid w:val="00772C36"/>
    <w:rsid w:val="00772E1B"/>
    <w:rsid w:val="00772E53"/>
    <w:rsid w:val="0077318C"/>
    <w:rsid w:val="00773637"/>
    <w:rsid w:val="00773988"/>
    <w:rsid w:val="00773C3E"/>
    <w:rsid w:val="00773CE6"/>
    <w:rsid w:val="00773EFF"/>
    <w:rsid w:val="00773FED"/>
    <w:rsid w:val="00774261"/>
    <w:rsid w:val="0077427F"/>
    <w:rsid w:val="0077436A"/>
    <w:rsid w:val="007743A6"/>
    <w:rsid w:val="007743D5"/>
    <w:rsid w:val="007744B5"/>
    <w:rsid w:val="00774613"/>
    <w:rsid w:val="00774DF8"/>
    <w:rsid w:val="00774F88"/>
    <w:rsid w:val="007753C5"/>
    <w:rsid w:val="0077550D"/>
    <w:rsid w:val="00775767"/>
    <w:rsid w:val="00775E12"/>
    <w:rsid w:val="007760E9"/>
    <w:rsid w:val="0077612C"/>
    <w:rsid w:val="0077652E"/>
    <w:rsid w:val="0077670D"/>
    <w:rsid w:val="00776739"/>
    <w:rsid w:val="00776ABF"/>
    <w:rsid w:val="00776B50"/>
    <w:rsid w:val="00776CD5"/>
    <w:rsid w:val="00776F9D"/>
    <w:rsid w:val="00777237"/>
    <w:rsid w:val="00777710"/>
    <w:rsid w:val="007779B6"/>
    <w:rsid w:val="00777C45"/>
    <w:rsid w:val="00777DB3"/>
    <w:rsid w:val="00777DBA"/>
    <w:rsid w:val="00777EF1"/>
    <w:rsid w:val="00777FA6"/>
    <w:rsid w:val="00780459"/>
    <w:rsid w:val="007804CA"/>
    <w:rsid w:val="00780828"/>
    <w:rsid w:val="00780C53"/>
    <w:rsid w:val="00781187"/>
    <w:rsid w:val="00781505"/>
    <w:rsid w:val="00781766"/>
    <w:rsid w:val="00781865"/>
    <w:rsid w:val="00781A65"/>
    <w:rsid w:val="00781D6B"/>
    <w:rsid w:val="00781EEF"/>
    <w:rsid w:val="00782138"/>
    <w:rsid w:val="0078248D"/>
    <w:rsid w:val="00782584"/>
    <w:rsid w:val="00782868"/>
    <w:rsid w:val="007828AB"/>
    <w:rsid w:val="00782DAD"/>
    <w:rsid w:val="00782DC0"/>
    <w:rsid w:val="00783026"/>
    <w:rsid w:val="00783062"/>
    <w:rsid w:val="00783086"/>
    <w:rsid w:val="0078313D"/>
    <w:rsid w:val="00783266"/>
    <w:rsid w:val="0078340D"/>
    <w:rsid w:val="00783A72"/>
    <w:rsid w:val="00783B5F"/>
    <w:rsid w:val="00783C4F"/>
    <w:rsid w:val="007842F4"/>
    <w:rsid w:val="00784328"/>
    <w:rsid w:val="00784386"/>
    <w:rsid w:val="00784556"/>
    <w:rsid w:val="00784743"/>
    <w:rsid w:val="0078488D"/>
    <w:rsid w:val="00784941"/>
    <w:rsid w:val="0078495B"/>
    <w:rsid w:val="0078506E"/>
    <w:rsid w:val="00785141"/>
    <w:rsid w:val="0078527D"/>
    <w:rsid w:val="007854FD"/>
    <w:rsid w:val="0078587B"/>
    <w:rsid w:val="00785AE6"/>
    <w:rsid w:val="00785B7C"/>
    <w:rsid w:val="00786571"/>
    <w:rsid w:val="007865C9"/>
    <w:rsid w:val="0078674A"/>
    <w:rsid w:val="007867A5"/>
    <w:rsid w:val="00786DDB"/>
    <w:rsid w:val="00786E55"/>
    <w:rsid w:val="007871C7"/>
    <w:rsid w:val="00787432"/>
    <w:rsid w:val="00787566"/>
    <w:rsid w:val="007876C2"/>
    <w:rsid w:val="00787BCF"/>
    <w:rsid w:val="00787EC5"/>
    <w:rsid w:val="00790114"/>
    <w:rsid w:val="0079019C"/>
    <w:rsid w:val="0079059C"/>
    <w:rsid w:val="0079077B"/>
    <w:rsid w:val="00790EDE"/>
    <w:rsid w:val="0079112A"/>
    <w:rsid w:val="007912C9"/>
    <w:rsid w:val="007912FF"/>
    <w:rsid w:val="007913FE"/>
    <w:rsid w:val="00791840"/>
    <w:rsid w:val="00791A2A"/>
    <w:rsid w:val="00791A39"/>
    <w:rsid w:val="00791AD8"/>
    <w:rsid w:val="00791B68"/>
    <w:rsid w:val="00791C8B"/>
    <w:rsid w:val="00791E67"/>
    <w:rsid w:val="00791FE9"/>
    <w:rsid w:val="0079216D"/>
    <w:rsid w:val="00792192"/>
    <w:rsid w:val="0079240C"/>
    <w:rsid w:val="0079263A"/>
    <w:rsid w:val="00792ABD"/>
    <w:rsid w:val="00792BA0"/>
    <w:rsid w:val="00792EBE"/>
    <w:rsid w:val="00792ECB"/>
    <w:rsid w:val="00792EE9"/>
    <w:rsid w:val="00792FE6"/>
    <w:rsid w:val="00793275"/>
    <w:rsid w:val="007932E4"/>
    <w:rsid w:val="007933EF"/>
    <w:rsid w:val="00793758"/>
    <w:rsid w:val="0079384A"/>
    <w:rsid w:val="00793ADE"/>
    <w:rsid w:val="00793FAF"/>
    <w:rsid w:val="00794365"/>
    <w:rsid w:val="007943CB"/>
    <w:rsid w:val="00794448"/>
    <w:rsid w:val="00794716"/>
    <w:rsid w:val="0079481F"/>
    <w:rsid w:val="0079493C"/>
    <w:rsid w:val="0079494A"/>
    <w:rsid w:val="00794BC1"/>
    <w:rsid w:val="00794DD4"/>
    <w:rsid w:val="00794ED7"/>
    <w:rsid w:val="007950C1"/>
    <w:rsid w:val="007950CC"/>
    <w:rsid w:val="007952A9"/>
    <w:rsid w:val="0079530E"/>
    <w:rsid w:val="007957F1"/>
    <w:rsid w:val="00795B0A"/>
    <w:rsid w:val="007960D6"/>
    <w:rsid w:val="00796169"/>
    <w:rsid w:val="00796313"/>
    <w:rsid w:val="00796499"/>
    <w:rsid w:val="00796AA7"/>
    <w:rsid w:val="00796B2E"/>
    <w:rsid w:val="00797087"/>
    <w:rsid w:val="00797239"/>
    <w:rsid w:val="007973A0"/>
    <w:rsid w:val="00797565"/>
    <w:rsid w:val="0079776F"/>
    <w:rsid w:val="007977E8"/>
    <w:rsid w:val="00797981"/>
    <w:rsid w:val="00797E60"/>
    <w:rsid w:val="007A0491"/>
    <w:rsid w:val="007A0961"/>
    <w:rsid w:val="007A0A1A"/>
    <w:rsid w:val="007A0C70"/>
    <w:rsid w:val="007A0DF4"/>
    <w:rsid w:val="007A0FDB"/>
    <w:rsid w:val="007A1044"/>
    <w:rsid w:val="007A151C"/>
    <w:rsid w:val="007A1641"/>
    <w:rsid w:val="007A1872"/>
    <w:rsid w:val="007A1CBE"/>
    <w:rsid w:val="007A21C5"/>
    <w:rsid w:val="007A25A3"/>
    <w:rsid w:val="007A2C12"/>
    <w:rsid w:val="007A2C4D"/>
    <w:rsid w:val="007A3113"/>
    <w:rsid w:val="007A3373"/>
    <w:rsid w:val="007A3405"/>
    <w:rsid w:val="007A3468"/>
    <w:rsid w:val="007A349B"/>
    <w:rsid w:val="007A34B6"/>
    <w:rsid w:val="007A356F"/>
    <w:rsid w:val="007A3676"/>
    <w:rsid w:val="007A3744"/>
    <w:rsid w:val="007A3B2C"/>
    <w:rsid w:val="007A3B64"/>
    <w:rsid w:val="007A40C8"/>
    <w:rsid w:val="007A447D"/>
    <w:rsid w:val="007A45A9"/>
    <w:rsid w:val="007A48D6"/>
    <w:rsid w:val="007A4938"/>
    <w:rsid w:val="007A4F3E"/>
    <w:rsid w:val="007A5586"/>
    <w:rsid w:val="007A5621"/>
    <w:rsid w:val="007A566A"/>
    <w:rsid w:val="007A56E0"/>
    <w:rsid w:val="007A571E"/>
    <w:rsid w:val="007A575F"/>
    <w:rsid w:val="007A5B44"/>
    <w:rsid w:val="007A5C14"/>
    <w:rsid w:val="007A5C3A"/>
    <w:rsid w:val="007A5CAE"/>
    <w:rsid w:val="007A5D3E"/>
    <w:rsid w:val="007A641F"/>
    <w:rsid w:val="007A6460"/>
    <w:rsid w:val="007A646F"/>
    <w:rsid w:val="007A6AED"/>
    <w:rsid w:val="007A6BF4"/>
    <w:rsid w:val="007A6C09"/>
    <w:rsid w:val="007A6CFE"/>
    <w:rsid w:val="007A6FCD"/>
    <w:rsid w:val="007A700D"/>
    <w:rsid w:val="007A71A6"/>
    <w:rsid w:val="007A7700"/>
    <w:rsid w:val="007A7AD8"/>
    <w:rsid w:val="007A7E76"/>
    <w:rsid w:val="007A7FEC"/>
    <w:rsid w:val="007B0029"/>
    <w:rsid w:val="007B0046"/>
    <w:rsid w:val="007B06C8"/>
    <w:rsid w:val="007B0E1E"/>
    <w:rsid w:val="007B11CA"/>
    <w:rsid w:val="007B1295"/>
    <w:rsid w:val="007B1406"/>
    <w:rsid w:val="007B16BB"/>
    <w:rsid w:val="007B1B8C"/>
    <w:rsid w:val="007B1CEB"/>
    <w:rsid w:val="007B1CFB"/>
    <w:rsid w:val="007B1D28"/>
    <w:rsid w:val="007B1D39"/>
    <w:rsid w:val="007B1E4E"/>
    <w:rsid w:val="007B1FD5"/>
    <w:rsid w:val="007B1FF2"/>
    <w:rsid w:val="007B23E6"/>
    <w:rsid w:val="007B23F0"/>
    <w:rsid w:val="007B24CB"/>
    <w:rsid w:val="007B2899"/>
    <w:rsid w:val="007B2C88"/>
    <w:rsid w:val="007B30F8"/>
    <w:rsid w:val="007B3297"/>
    <w:rsid w:val="007B33C3"/>
    <w:rsid w:val="007B36E4"/>
    <w:rsid w:val="007B3B2D"/>
    <w:rsid w:val="007B3B5E"/>
    <w:rsid w:val="007B3D4C"/>
    <w:rsid w:val="007B3FF3"/>
    <w:rsid w:val="007B40BA"/>
    <w:rsid w:val="007B416B"/>
    <w:rsid w:val="007B4592"/>
    <w:rsid w:val="007B492A"/>
    <w:rsid w:val="007B49FB"/>
    <w:rsid w:val="007B4A44"/>
    <w:rsid w:val="007B4AB9"/>
    <w:rsid w:val="007B4B1F"/>
    <w:rsid w:val="007B4D0B"/>
    <w:rsid w:val="007B4DA8"/>
    <w:rsid w:val="007B4FEB"/>
    <w:rsid w:val="007B573A"/>
    <w:rsid w:val="007B579B"/>
    <w:rsid w:val="007B64E2"/>
    <w:rsid w:val="007B65BD"/>
    <w:rsid w:val="007B6B9D"/>
    <w:rsid w:val="007B6E95"/>
    <w:rsid w:val="007B7082"/>
    <w:rsid w:val="007B7264"/>
    <w:rsid w:val="007B79D4"/>
    <w:rsid w:val="007B7A42"/>
    <w:rsid w:val="007B7C22"/>
    <w:rsid w:val="007B7CA9"/>
    <w:rsid w:val="007B7CD6"/>
    <w:rsid w:val="007C0129"/>
    <w:rsid w:val="007C02F7"/>
    <w:rsid w:val="007C051A"/>
    <w:rsid w:val="007C06A5"/>
    <w:rsid w:val="007C08C7"/>
    <w:rsid w:val="007C09C4"/>
    <w:rsid w:val="007C0A95"/>
    <w:rsid w:val="007C0FAB"/>
    <w:rsid w:val="007C1278"/>
    <w:rsid w:val="007C14EB"/>
    <w:rsid w:val="007C1C9F"/>
    <w:rsid w:val="007C1DA1"/>
    <w:rsid w:val="007C1E18"/>
    <w:rsid w:val="007C1EFF"/>
    <w:rsid w:val="007C2004"/>
    <w:rsid w:val="007C219B"/>
    <w:rsid w:val="007C2456"/>
    <w:rsid w:val="007C249E"/>
    <w:rsid w:val="007C25EE"/>
    <w:rsid w:val="007C265B"/>
    <w:rsid w:val="007C292B"/>
    <w:rsid w:val="007C29AC"/>
    <w:rsid w:val="007C2CDB"/>
    <w:rsid w:val="007C31F2"/>
    <w:rsid w:val="007C3614"/>
    <w:rsid w:val="007C3755"/>
    <w:rsid w:val="007C37E3"/>
    <w:rsid w:val="007C3F87"/>
    <w:rsid w:val="007C4103"/>
    <w:rsid w:val="007C43B6"/>
    <w:rsid w:val="007C44ED"/>
    <w:rsid w:val="007C44F0"/>
    <w:rsid w:val="007C4869"/>
    <w:rsid w:val="007C4C7D"/>
    <w:rsid w:val="007C4DDF"/>
    <w:rsid w:val="007C4ED4"/>
    <w:rsid w:val="007C5009"/>
    <w:rsid w:val="007C500D"/>
    <w:rsid w:val="007C519E"/>
    <w:rsid w:val="007C5567"/>
    <w:rsid w:val="007C573E"/>
    <w:rsid w:val="007C5BF2"/>
    <w:rsid w:val="007C5CE4"/>
    <w:rsid w:val="007C5F0E"/>
    <w:rsid w:val="007C5F43"/>
    <w:rsid w:val="007C6723"/>
    <w:rsid w:val="007C679B"/>
    <w:rsid w:val="007C6B19"/>
    <w:rsid w:val="007C6B37"/>
    <w:rsid w:val="007C6CA8"/>
    <w:rsid w:val="007C6DE2"/>
    <w:rsid w:val="007C729E"/>
    <w:rsid w:val="007C72ED"/>
    <w:rsid w:val="007C7DFC"/>
    <w:rsid w:val="007D00C2"/>
    <w:rsid w:val="007D0732"/>
    <w:rsid w:val="007D089D"/>
    <w:rsid w:val="007D123B"/>
    <w:rsid w:val="007D16E3"/>
    <w:rsid w:val="007D1931"/>
    <w:rsid w:val="007D1AE7"/>
    <w:rsid w:val="007D1E84"/>
    <w:rsid w:val="007D1FBD"/>
    <w:rsid w:val="007D2331"/>
    <w:rsid w:val="007D25DC"/>
    <w:rsid w:val="007D25DD"/>
    <w:rsid w:val="007D2678"/>
    <w:rsid w:val="007D2C3A"/>
    <w:rsid w:val="007D2E7F"/>
    <w:rsid w:val="007D371B"/>
    <w:rsid w:val="007D3BCE"/>
    <w:rsid w:val="007D3CB2"/>
    <w:rsid w:val="007D4392"/>
    <w:rsid w:val="007D483D"/>
    <w:rsid w:val="007D4A9F"/>
    <w:rsid w:val="007D4BE8"/>
    <w:rsid w:val="007D4E4D"/>
    <w:rsid w:val="007D5244"/>
    <w:rsid w:val="007D5381"/>
    <w:rsid w:val="007D585C"/>
    <w:rsid w:val="007D5A72"/>
    <w:rsid w:val="007D61C9"/>
    <w:rsid w:val="007D633D"/>
    <w:rsid w:val="007D64C2"/>
    <w:rsid w:val="007D653F"/>
    <w:rsid w:val="007D654F"/>
    <w:rsid w:val="007D65ED"/>
    <w:rsid w:val="007D6D00"/>
    <w:rsid w:val="007D7491"/>
    <w:rsid w:val="007D767F"/>
    <w:rsid w:val="007D76E6"/>
    <w:rsid w:val="007D77A4"/>
    <w:rsid w:val="007D7817"/>
    <w:rsid w:val="007D79AD"/>
    <w:rsid w:val="007E0125"/>
    <w:rsid w:val="007E0B29"/>
    <w:rsid w:val="007E0BDD"/>
    <w:rsid w:val="007E12C9"/>
    <w:rsid w:val="007E1736"/>
    <w:rsid w:val="007E178C"/>
    <w:rsid w:val="007E18A4"/>
    <w:rsid w:val="007E1B4E"/>
    <w:rsid w:val="007E23DF"/>
    <w:rsid w:val="007E255F"/>
    <w:rsid w:val="007E2669"/>
    <w:rsid w:val="007E284E"/>
    <w:rsid w:val="007E28D3"/>
    <w:rsid w:val="007E2A0D"/>
    <w:rsid w:val="007E2F0E"/>
    <w:rsid w:val="007E3607"/>
    <w:rsid w:val="007E37A7"/>
    <w:rsid w:val="007E3A4F"/>
    <w:rsid w:val="007E3BB9"/>
    <w:rsid w:val="007E3F0C"/>
    <w:rsid w:val="007E431D"/>
    <w:rsid w:val="007E44A5"/>
    <w:rsid w:val="007E45C8"/>
    <w:rsid w:val="007E47FD"/>
    <w:rsid w:val="007E4E37"/>
    <w:rsid w:val="007E4F1B"/>
    <w:rsid w:val="007E4F5C"/>
    <w:rsid w:val="007E5251"/>
    <w:rsid w:val="007E527D"/>
    <w:rsid w:val="007E592E"/>
    <w:rsid w:val="007E5BAA"/>
    <w:rsid w:val="007E61B1"/>
    <w:rsid w:val="007E67E8"/>
    <w:rsid w:val="007E6D1D"/>
    <w:rsid w:val="007E6EAE"/>
    <w:rsid w:val="007E6FB8"/>
    <w:rsid w:val="007E7352"/>
    <w:rsid w:val="007E7365"/>
    <w:rsid w:val="007E7468"/>
    <w:rsid w:val="007E7671"/>
    <w:rsid w:val="007E7815"/>
    <w:rsid w:val="007E79FC"/>
    <w:rsid w:val="007E7C4F"/>
    <w:rsid w:val="007E7D93"/>
    <w:rsid w:val="007F05EE"/>
    <w:rsid w:val="007F08D4"/>
    <w:rsid w:val="007F0B23"/>
    <w:rsid w:val="007F0E62"/>
    <w:rsid w:val="007F17DC"/>
    <w:rsid w:val="007F1B89"/>
    <w:rsid w:val="007F1D8B"/>
    <w:rsid w:val="007F1DD8"/>
    <w:rsid w:val="007F1EA3"/>
    <w:rsid w:val="007F205B"/>
    <w:rsid w:val="007F289C"/>
    <w:rsid w:val="007F2A3A"/>
    <w:rsid w:val="007F2CCE"/>
    <w:rsid w:val="007F3059"/>
    <w:rsid w:val="007F3080"/>
    <w:rsid w:val="007F30FD"/>
    <w:rsid w:val="007F3121"/>
    <w:rsid w:val="007F3226"/>
    <w:rsid w:val="007F3870"/>
    <w:rsid w:val="007F3923"/>
    <w:rsid w:val="007F3B47"/>
    <w:rsid w:val="007F3E89"/>
    <w:rsid w:val="007F422D"/>
    <w:rsid w:val="007F4255"/>
    <w:rsid w:val="007F44C1"/>
    <w:rsid w:val="007F4525"/>
    <w:rsid w:val="007F478A"/>
    <w:rsid w:val="007F47B1"/>
    <w:rsid w:val="007F4A17"/>
    <w:rsid w:val="007F4CA0"/>
    <w:rsid w:val="007F4E8E"/>
    <w:rsid w:val="007F502E"/>
    <w:rsid w:val="007F513F"/>
    <w:rsid w:val="007F5192"/>
    <w:rsid w:val="007F52B1"/>
    <w:rsid w:val="007F5345"/>
    <w:rsid w:val="007F57EA"/>
    <w:rsid w:val="007F5E3C"/>
    <w:rsid w:val="007F5E82"/>
    <w:rsid w:val="007F69D7"/>
    <w:rsid w:val="007F6DD7"/>
    <w:rsid w:val="007F70B2"/>
    <w:rsid w:val="007F72C9"/>
    <w:rsid w:val="007F7A58"/>
    <w:rsid w:val="0080044C"/>
    <w:rsid w:val="0080052F"/>
    <w:rsid w:val="0080057E"/>
    <w:rsid w:val="00800943"/>
    <w:rsid w:val="0080095E"/>
    <w:rsid w:val="008009BC"/>
    <w:rsid w:val="00800B80"/>
    <w:rsid w:val="00800E54"/>
    <w:rsid w:val="008011D0"/>
    <w:rsid w:val="008014A4"/>
    <w:rsid w:val="00801504"/>
    <w:rsid w:val="0080157A"/>
    <w:rsid w:val="00801826"/>
    <w:rsid w:val="00801D60"/>
    <w:rsid w:val="00802041"/>
    <w:rsid w:val="00802256"/>
    <w:rsid w:val="0080255D"/>
    <w:rsid w:val="00802AA4"/>
    <w:rsid w:val="00802E8C"/>
    <w:rsid w:val="00802F32"/>
    <w:rsid w:val="00803024"/>
    <w:rsid w:val="00803592"/>
    <w:rsid w:val="00803697"/>
    <w:rsid w:val="00803B63"/>
    <w:rsid w:val="00803D4F"/>
    <w:rsid w:val="00803EF7"/>
    <w:rsid w:val="0080431C"/>
    <w:rsid w:val="008043E0"/>
    <w:rsid w:val="008045E9"/>
    <w:rsid w:val="008046EB"/>
    <w:rsid w:val="00804DBE"/>
    <w:rsid w:val="00805194"/>
    <w:rsid w:val="008051AB"/>
    <w:rsid w:val="008056C2"/>
    <w:rsid w:val="00805953"/>
    <w:rsid w:val="00805C21"/>
    <w:rsid w:val="00806351"/>
    <w:rsid w:val="0080699E"/>
    <w:rsid w:val="00806A5C"/>
    <w:rsid w:val="00806C05"/>
    <w:rsid w:val="00806C5E"/>
    <w:rsid w:val="00806F3E"/>
    <w:rsid w:val="008074D7"/>
    <w:rsid w:val="0080768E"/>
    <w:rsid w:val="008077D8"/>
    <w:rsid w:val="00807AB0"/>
    <w:rsid w:val="00810095"/>
    <w:rsid w:val="00810328"/>
    <w:rsid w:val="00810507"/>
    <w:rsid w:val="00810642"/>
    <w:rsid w:val="0081071B"/>
    <w:rsid w:val="00810B13"/>
    <w:rsid w:val="00810F85"/>
    <w:rsid w:val="00811118"/>
    <w:rsid w:val="00811378"/>
    <w:rsid w:val="00811412"/>
    <w:rsid w:val="008114BB"/>
    <w:rsid w:val="008124B3"/>
    <w:rsid w:val="008125DF"/>
    <w:rsid w:val="00812B18"/>
    <w:rsid w:val="00812CC0"/>
    <w:rsid w:val="00812DC5"/>
    <w:rsid w:val="00812F66"/>
    <w:rsid w:val="008131ED"/>
    <w:rsid w:val="00813885"/>
    <w:rsid w:val="00813B2C"/>
    <w:rsid w:val="00813C81"/>
    <w:rsid w:val="00813E06"/>
    <w:rsid w:val="00814191"/>
    <w:rsid w:val="008141D7"/>
    <w:rsid w:val="00814289"/>
    <w:rsid w:val="00814550"/>
    <w:rsid w:val="008147B3"/>
    <w:rsid w:val="0081490B"/>
    <w:rsid w:val="00814BA1"/>
    <w:rsid w:val="00814C7E"/>
    <w:rsid w:val="00814FF9"/>
    <w:rsid w:val="00815378"/>
    <w:rsid w:val="008156A2"/>
    <w:rsid w:val="008158A1"/>
    <w:rsid w:val="00815AEF"/>
    <w:rsid w:val="00815E0E"/>
    <w:rsid w:val="0081630F"/>
    <w:rsid w:val="008163BC"/>
    <w:rsid w:val="0081651C"/>
    <w:rsid w:val="00816D3B"/>
    <w:rsid w:val="00816D6C"/>
    <w:rsid w:val="0081703F"/>
    <w:rsid w:val="0081708F"/>
    <w:rsid w:val="008172FB"/>
    <w:rsid w:val="0081736F"/>
    <w:rsid w:val="00817711"/>
    <w:rsid w:val="0081794D"/>
    <w:rsid w:val="00817A3C"/>
    <w:rsid w:val="0082030E"/>
    <w:rsid w:val="00820530"/>
    <w:rsid w:val="008205AD"/>
    <w:rsid w:val="00820C21"/>
    <w:rsid w:val="00820CD9"/>
    <w:rsid w:val="00820FB2"/>
    <w:rsid w:val="00820FBF"/>
    <w:rsid w:val="0082117C"/>
    <w:rsid w:val="00821494"/>
    <w:rsid w:val="00821A00"/>
    <w:rsid w:val="00821FE1"/>
    <w:rsid w:val="008222D5"/>
    <w:rsid w:val="00822B05"/>
    <w:rsid w:val="00822B9B"/>
    <w:rsid w:val="00823065"/>
    <w:rsid w:val="00823301"/>
    <w:rsid w:val="00823419"/>
    <w:rsid w:val="00823532"/>
    <w:rsid w:val="00823B4E"/>
    <w:rsid w:val="00823E8C"/>
    <w:rsid w:val="00824512"/>
    <w:rsid w:val="0082464B"/>
    <w:rsid w:val="00824689"/>
    <w:rsid w:val="008248F1"/>
    <w:rsid w:val="00824C55"/>
    <w:rsid w:val="00824F35"/>
    <w:rsid w:val="00825021"/>
    <w:rsid w:val="00825185"/>
    <w:rsid w:val="00825533"/>
    <w:rsid w:val="008255A8"/>
    <w:rsid w:val="00825693"/>
    <w:rsid w:val="00825962"/>
    <w:rsid w:val="00825BB0"/>
    <w:rsid w:val="00825C45"/>
    <w:rsid w:val="00825D0F"/>
    <w:rsid w:val="00825D75"/>
    <w:rsid w:val="00825E84"/>
    <w:rsid w:val="00826414"/>
    <w:rsid w:val="0082654A"/>
    <w:rsid w:val="0082662F"/>
    <w:rsid w:val="0082666C"/>
    <w:rsid w:val="008266F4"/>
    <w:rsid w:val="00826837"/>
    <w:rsid w:val="0082688E"/>
    <w:rsid w:val="0082691E"/>
    <w:rsid w:val="00826A49"/>
    <w:rsid w:val="00826F0A"/>
    <w:rsid w:val="00827570"/>
    <w:rsid w:val="00827938"/>
    <w:rsid w:val="00827C11"/>
    <w:rsid w:val="00827C64"/>
    <w:rsid w:val="00827D28"/>
    <w:rsid w:val="00827E12"/>
    <w:rsid w:val="00830576"/>
    <w:rsid w:val="008307AB"/>
    <w:rsid w:val="008308D3"/>
    <w:rsid w:val="00831062"/>
    <w:rsid w:val="008316AE"/>
    <w:rsid w:val="00831863"/>
    <w:rsid w:val="00831D0F"/>
    <w:rsid w:val="00831D2C"/>
    <w:rsid w:val="00831D52"/>
    <w:rsid w:val="00831FF2"/>
    <w:rsid w:val="008322E0"/>
    <w:rsid w:val="00832506"/>
    <w:rsid w:val="008326DD"/>
    <w:rsid w:val="008328C5"/>
    <w:rsid w:val="00832A0A"/>
    <w:rsid w:val="00832AFF"/>
    <w:rsid w:val="00832D21"/>
    <w:rsid w:val="00832F01"/>
    <w:rsid w:val="00832F56"/>
    <w:rsid w:val="00832F9B"/>
    <w:rsid w:val="008331A6"/>
    <w:rsid w:val="00833233"/>
    <w:rsid w:val="008339A4"/>
    <w:rsid w:val="008339BB"/>
    <w:rsid w:val="00833E04"/>
    <w:rsid w:val="00833EF8"/>
    <w:rsid w:val="008342DD"/>
    <w:rsid w:val="008342EF"/>
    <w:rsid w:val="008342F5"/>
    <w:rsid w:val="008345E5"/>
    <w:rsid w:val="00834935"/>
    <w:rsid w:val="00834D58"/>
    <w:rsid w:val="00834F72"/>
    <w:rsid w:val="0083504C"/>
    <w:rsid w:val="008352D1"/>
    <w:rsid w:val="00835376"/>
    <w:rsid w:val="00835451"/>
    <w:rsid w:val="00835726"/>
    <w:rsid w:val="0083584F"/>
    <w:rsid w:val="0083598A"/>
    <w:rsid w:val="00835C83"/>
    <w:rsid w:val="00836291"/>
    <w:rsid w:val="008363AB"/>
    <w:rsid w:val="008365CA"/>
    <w:rsid w:val="00836748"/>
    <w:rsid w:val="00836819"/>
    <w:rsid w:val="00836C14"/>
    <w:rsid w:val="00836E17"/>
    <w:rsid w:val="00837191"/>
    <w:rsid w:val="0083721F"/>
    <w:rsid w:val="0083732C"/>
    <w:rsid w:val="00837331"/>
    <w:rsid w:val="008375C2"/>
    <w:rsid w:val="0083790E"/>
    <w:rsid w:val="00837A5E"/>
    <w:rsid w:val="00837A7C"/>
    <w:rsid w:val="00837BE6"/>
    <w:rsid w:val="00837E40"/>
    <w:rsid w:val="00837F1A"/>
    <w:rsid w:val="00837F60"/>
    <w:rsid w:val="00837FCA"/>
    <w:rsid w:val="00840353"/>
    <w:rsid w:val="0084084A"/>
    <w:rsid w:val="00840AA5"/>
    <w:rsid w:val="00840C76"/>
    <w:rsid w:val="00840F14"/>
    <w:rsid w:val="008413D0"/>
    <w:rsid w:val="008417A0"/>
    <w:rsid w:val="00841934"/>
    <w:rsid w:val="00841A2F"/>
    <w:rsid w:val="00841BD3"/>
    <w:rsid w:val="00843056"/>
    <w:rsid w:val="008430BC"/>
    <w:rsid w:val="008435FE"/>
    <w:rsid w:val="00843750"/>
    <w:rsid w:val="008438AA"/>
    <w:rsid w:val="00843A8E"/>
    <w:rsid w:val="00843BB8"/>
    <w:rsid w:val="00843D02"/>
    <w:rsid w:val="00843EB5"/>
    <w:rsid w:val="00843F42"/>
    <w:rsid w:val="0084498C"/>
    <w:rsid w:val="00844A56"/>
    <w:rsid w:val="00844D42"/>
    <w:rsid w:val="00844DE2"/>
    <w:rsid w:val="00844EC9"/>
    <w:rsid w:val="00844FB1"/>
    <w:rsid w:val="0084532B"/>
    <w:rsid w:val="0084544F"/>
    <w:rsid w:val="0084573B"/>
    <w:rsid w:val="00845A88"/>
    <w:rsid w:val="00846844"/>
    <w:rsid w:val="00846A9D"/>
    <w:rsid w:val="00846ACC"/>
    <w:rsid w:val="00846B20"/>
    <w:rsid w:val="00846BA3"/>
    <w:rsid w:val="00846C44"/>
    <w:rsid w:val="00846F50"/>
    <w:rsid w:val="0084765B"/>
    <w:rsid w:val="00847C24"/>
    <w:rsid w:val="00847C3A"/>
    <w:rsid w:val="00847F33"/>
    <w:rsid w:val="0085004F"/>
    <w:rsid w:val="00850191"/>
    <w:rsid w:val="00850584"/>
    <w:rsid w:val="008505CB"/>
    <w:rsid w:val="0085079B"/>
    <w:rsid w:val="00850871"/>
    <w:rsid w:val="00850DB9"/>
    <w:rsid w:val="00850F1B"/>
    <w:rsid w:val="0085122F"/>
    <w:rsid w:val="008513FF"/>
    <w:rsid w:val="008514DA"/>
    <w:rsid w:val="00851588"/>
    <w:rsid w:val="00851FED"/>
    <w:rsid w:val="00852163"/>
    <w:rsid w:val="00852CBE"/>
    <w:rsid w:val="00852D4E"/>
    <w:rsid w:val="00852F46"/>
    <w:rsid w:val="0085306C"/>
    <w:rsid w:val="0085319F"/>
    <w:rsid w:val="00853585"/>
    <w:rsid w:val="0085389D"/>
    <w:rsid w:val="00853AD4"/>
    <w:rsid w:val="00853AE0"/>
    <w:rsid w:val="00853D35"/>
    <w:rsid w:val="00853E10"/>
    <w:rsid w:val="008540D0"/>
    <w:rsid w:val="00854256"/>
    <w:rsid w:val="008542DD"/>
    <w:rsid w:val="008546F6"/>
    <w:rsid w:val="00854B80"/>
    <w:rsid w:val="00854B94"/>
    <w:rsid w:val="00854C6B"/>
    <w:rsid w:val="00855045"/>
    <w:rsid w:val="00855486"/>
    <w:rsid w:val="00855859"/>
    <w:rsid w:val="00856381"/>
    <w:rsid w:val="0085641E"/>
    <w:rsid w:val="00856515"/>
    <w:rsid w:val="008567A2"/>
    <w:rsid w:val="008567DE"/>
    <w:rsid w:val="0085680B"/>
    <w:rsid w:val="008568C0"/>
    <w:rsid w:val="00856E13"/>
    <w:rsid w:val="00856FCE"/>
    <w:rsid w:val="00857160"/>
    <w:rsid w:val="0085744C"/>
    <w:rsid w:val="0085748E"/>
    <w:rsid w:val="008575A5"/>
    <w:rsid w:val="00857657"/>
    <w:rsid w:val="00857914"/>
    <w:rsid w:val="00857ADB"/>
    <w:rsid w:val="00857B32"/>
    <w:rsid w:val="00857BBB"/>
    <w:rsid w:val="00857F8F"/>
    <w:rsid w:val="008602B5"/>
    <w:rsid w:val="008604B3"/>
    <w:rsid w:val="00860551"/>
    <w:rsid w:val="00860598"/>
    <w:rsid w:val="0086067D"/>
    <w:rsid w:val="008607D7"/>
    <w:rsid w:val="008608F0"/>
    <w:rsid w:val="00860913"/>
    <w:rsid w:val="00860B84"/>
    <w:rsid w:val="00860BF4"/>
    <w:rsid w:val="008610AD"/>
    <w:rsid w:val="008610D3"/>
    <w:rsid w:val="00861175"/>
    <w:rsid w:val="0086140A"/>
    <w:rsid w:val="008617DA"/>
    <w:rsid w:val="00861832"/>
    <w:rsid w:val="00861957"/>
    <w:rsid w:val="00861B0A"/>
    <w:rsid w:val="00861F79"/>
    <w:rsid w:val="008621AF"/>
    <w:rsid w:val="00862773"/>
    <w:rsid w:val="00862820"/>
    <w:rsid w:val="00862859"/>
    <w:rsid w:val="00862ACE"/>
    <w:rsid w:val="00862AE8"/>
    <w:rsid w:val="00862E5B"/>
    <w:rsid w:val="0086305B"/>
    <w:rsid w:val="00863383"/>
    <w:rsid w:val="0086357D"/>
    <w:rsid w:val="00863623"/>
    <w:rsid w:val="0086362E"/>
    <w:rsid w:val="00863CC1"/>
    <w:rsid w:val="00863E47"/>
    <w:rsid w:val="0086420F"/>
    <w:rsid w:val="008643A3"/>
    <w:rsid w:val="0086483C"/>
    <w:rsid w:val="00864A1C"/>
    <w:rsid w:val="00864A35"/>
    <w:rsid w:val="00864BAC"/>
    <w:rsid w:val="00864C76"/>
    <w:rsid w:val="00864F1B"/>
    <w:rsid w:val="00865D16"/>
    <w:rsid w:val="00865DDD"/>
    <w:rsid w:val="00865E41"/>
    <w:rsid w:val="00865F94"/>
    <w:rsid w:val="00865F96"/>
    <w:rsid w:val="00865FB4"/>
    <w:rsid w:val="00865FD7"/>
    <w:rsid w:val="00866453"/>
    <w:rsid w:val="008664BA"/>
    <w:rsid w:val="008666A5"/>
    <w:rsid w:val="00866777"/>
    <w:rsid w:val="008669DB"/>
    <w:rsid w:val="00866B69"/>
    <w:rsid w:val="00866B7F"/>
    <w:rsid w:val="00866E9E"/>
    <w:rsid w:val="008672E3"/>
    <w:rsid w:val="008673C4"/>
    <w:rsid w:val="0086760A"/>
    <w:rsid w:val="00867776"/>
    <w:rsid w:val="008677B0"/>
    <w:rsid w:val="00867C5C"/>
    <w:rsid w:val="00867D6D"/>
    <w:rsid w:val="00867EC8"/>
    <w:rsid w:val="00867ECA"/>
    <w:rsid w:val="00870209"/>
    <w:rsid w:val="008703D3"/>
    <w:rsid w:val="00870505"/>
    <w:rsid w:val="00870592"/>
    <w:rsid w:val="008705C0"/>
    <w:rsid w:val="00870A90"/>
    <w:rsid w:val="00870D76"/>
    <w:rsid w:val="00870E9B"/>
    <w:rsid w:val="00870EB1"/>
    <w:rsid w:val="0087177F"/>
    <w:rsid w:val="008717A3"/>
    <w:rsid w:val="0087180E"/>
    <w:rsid w:val="00871AAE"/>
    <w:rsid w:val="00871D0C"/>
    <w:rsid w:val="00871F06"/>
    <w:rsid w:val="00872482"/>
    <w:rsid w:val="008729EA"/>
    <w:rsid w:val="00872A9A"/>
    <w:rsid w:val="00872DF4"/>
    <w:rsid w:val="008731DC"/>
    <w:rsid w:val="008736C0"/>
    <w:rsid w:val="00873787"/>
    <w:rsid w:val="008740E3"/>
    <w:rsid w:val="008743BE"/>
    <w:rsid w:val="008744E8"/>
    <w:rsid w:val="008746E1"/>
    <w:rsid w:val="00874984"/>
    <w:rsid w:val="00874A96"/>
    <w:rsid w:val="00874AB6"/>
    <w:rsid w:val="008752F2"/>
    <w:rsid w:val="008757A4"/>
    <w:rsid w:val="008757D7"/>
    <w:rsid w:val="008758E4"/>
    <w:rsid w:val="00875A9B"/>
    <w:rsid w:val="00875EC1"/>
    <w:rsid w:val="00875FC7"/>
    <w:rsid w:val="008761F7"/>
    <w:rsid w:val="008767C9"/>
    <w:rsid w:val="00877344"/>
    <w:rsid w:val="008774E6"/>
    <w:rsid w:val="00877802"/>
    <w:rsid w:val="008800CE"/>
    <w:rsid w:val="008801DF"/>
    <w:rsid w:val="00880330"/>
    <w:rsid w:val="00880352"/>
    <w:rsid w:val="008803E5"/>
    <w:rsid w:val="008808FB"/>
    <w:rsid w:val="00880AC8"/>
    <w:rsid w:val="00880CAD"/>
    <w:rsid w:val="0088140A"/>
    <w:rsid w:val="0088151B"/>
    <w:rsid w:val="008818A1"/>
    <w:rsid w:val="00881963"/>
    <w:rsid w:val="008819D7"/>
    <w:rsid w:val="00881AFD"/>
    <w:rsid w:val="00881B3D"/>
    <w:rsid w:val="00881B57"/>
    <w:rsid w:val="00881C09"/>
    <w:rsid w:val="008821DB"/>
    <w:rsid w:val="008822EB"/>
    <w:rsid w:val="008823BE"/>
    <w:rsid w:val="0088279A"/>
    <w:rsid w:val="00882915"/>
    <w:rsid w:val="00882AFB"/>
    <w:rsid w:val="00882D18"/>
    <w:rsid w:val="008832CF"/>
    <w:rsid w:val="0088330D"/>
    <w:rsid w:val="0088351C"/>
    <w:rsid w:val="0088353F"/>
    <w:rsid w:val="00883720"/>
    <w:rsid w:val="008839AA"/>
    <w:rsid w:val="00883BB9"/>
    <w:rsid w:val="00883C0E"/>
    <w:rsid w:val="00883C95"/>
    <w:rsid w:val="00883E15"/>
    <w:rsid w:val="008841F2"/>
    <w:rsid w:val="00884246"/>
    <w:rsid w:val="00884BD6"/>
    <w:rsid w:val="00884F84"/>
    <w:rsid w:val="008857AA"/>
    <w:rsid w:val="00885963"/>
    <w:rsid w:val="00885FC1"/>
    <w:rsid w:val="0088601E"/>
    <w:rsid w:val="008867B5"/>
    <w:rsid w:val="0088696C"/>
    <w:rsid w:val="00886CF6"/>
    <w:rsid w:val="00886F5D"/>
    <w:rsid w:val="00886FF8"/>
    <w:rsid w:val="00887088"/>
    <w:rsid w:val="008870EB"/>
    <w:rsid w:val="008872F6"/>
    <w:rsid w:val="0088738C"/>
    <w:rsid w:val="008874F1"/>
    <w:rsid w:val="00887812"/>
    <w:rsid w:val="008878E4"/>
    <w:rsid w:val="00887B20"/>
    <w:rsid w:val="0089062C"/>
    <w:rsid w:val="0089080D"/>
    <w:rsid w:val="008908F4"/>
    <w:rsid w:val="0089096C"/>
    <w:rsid w:val="00890A03"/>
    <w:rsid w:val="00890A5D"/>
    <w:rsid w:val="00890B0C"/>
    <w:rsid w:val="00890DBA"/>
    <w:rsid w:val="00890F82"/>
    <w:rsid w:val="008911C3"/>
    <w:rsid w:val="0089133C"/>
    <w:rsid w:val="0089148D"/>
    <w:rsid w:val="00891856"/>
    <w:rsid w:val="00891A53"/>
    <w:rsid w:val="008920DB"/>
    <w:rsid w:val="00892163"/>
    <w:rsid w:val="00892245"/>
    <w:rsid w:val="00892786"/>
    <w:rsid w:val="00892DDF"/>
    <w:rsid w:val="00893005"/>
    <w:rsid w:val="0089300B"/>
    <w:rsid w:val="00893658"/>
    <w:rsid w:val="008939A4"/>
    <w:rsid w:val="008940D3"/>
    <w:rsid w:val="008941A3"/>
    <w:rsid w:val="008947F5"/>
    <w:rsid w:val="00894917"/>
    <w:rsid w:val="008949CD"/>
    <w:rsid w:val="00894C85"/>
    <w:rsid w:val="008952D0"/>
    <w:rsid w:val="0089551C"/>
    <w:rsid w:val="0089555D"/>
    <w:rsid w:val="00895672"/>
    <w:rsid w:val="00895877"/>
    <w:rsid w:val="008959E1"/>
    <w:rsid w:val="00895B5A"/>
    <w:rsid w:val="00895BAD"/>
    <w:rsid w:val="00895C5A"/>
    <w:rsid w:val="00895E13"/>
    <w:rsid w:val="008961E8"/>
    <w:rsid w:val="00896407"/>
    <w:rsid w:val="008968F0"/>
    <w:rsid w:val="00897094"/>
    <w:rsid w:val="00897317"/>
    <w:rsid w:val="00897411"/>
    <w:rsid w:val="008974F7"/>
    <w:rsid w:val="0089779E"/>
    <w:rsid w:val="00897AE2"/>
    <w:rsid w:val="008A02AA"/>
    <w:rsid w:val="008A03AA"/>
    <w:rsid w:val="008A0403"/>
    <w:rsid w:val="008A0738"/>
    <w:rsid w:val="008A0CCB"/>
    <w:rsid w:val="008A0D29"/>
    <w:rsid w:val="008A0D5C"/>
    <w:rsid w:val="008A0D8E"/>
    <w:rsid w:val="008A0DB2"/>
    <w:rsid w:val="008A0E36"/>
    <w:rsid w:val="008A10A4"/>
    <w:rsid w:val="008A11F1"/>
    <w:rsid w:val="008A128A"/>
    <w:rsid w:val="008A1298"/>
    <w:rsid w:val="008A12A6"/>
    <w:rsid w:val="008A1517"/>
    <w:rsid w:val="008A16FF"/>
    <w:rsid w:val="008A1B2E"/>
    <w:rsid w:val="008A1C5A"/>
    <w:rsid w:val="008A1E4B"/>
    <w:rsid w:val="008A2201"/>
    <w:rsid w:val="008A220A"/>
    <w:rsid w:val="008A23DF"/>
    <w:rsid w:val="008A2604"/>
    <w:rsid w:val="008A2802"/>
    <w:rsid w:val="008A2D2F"/>
    <w:rsid w:val="008A2E8F"/>
    <w:rsid w:val="008A3093"/>
    <w:rsid w:val="008A30D2"/>
    <w:rsid w:val="008A35F6"/>
    <w:rsid w:val="008A37DE"/>
    <w:rsid w:val="008A3838"/>
    <w:rsid w:val="008A38AA"/>
    <w:rsid w:val="008A38CC"/>
    <w:rsid w:val="008A3DDF"/>
    <w:rsid w:val="008A4270"/>
    <w:rsid w:val="008A4616"/>
    <w:rsid w:val="008A4B74"/>
    <w:rsid w:val="008A4CE3"/>
    <w:rsid w:val="008A4D17"/>
    <w:rsid w:val="008A55B5"/>
    <w:rsid w:val="008A5690"/>
    <w:rsid w:val="008A5B2D"/>
    <w:rsid w:val="008A5C4E"/>
    <w:rsid w:val="008A5DE5"/>
    <w:rsid w:val="008A5E9B"/>
    <w:rsid w:val="008A6891"/>
    <w:rsid w:val="008A69E8"/>
    <w:rsid w:val="008A6B5F"/>
    <w:rsid w:val="008A6C8E"/>
    <w:rsid w:val="008A6CAD"/>
    <w:rsid w:val="008A72E6"/>
    <w:rsid w:val="008A75F5"/>
    <w:rsid w:val="008A78FF"/>
    <w:rsid w:val="008A792F"/>
    <w:rsid w:val="008A7B13"/>
    <w:rsid w:val="008A7B5E"/>
    <w:rsid w:val="008A7DA9"/>
    <w:rsid w:val="008A7E05"/>
    <w:rsid w:val="008A7FE0"/>
    <w:rsid w:val="008B0086"/>
    <w:rsid w:val="008B01B8"/>
    <w:rsid w:val="008B01C5"/>
    <w:rsid w:val="008B04F5"/>
    <w:rsid w:val="008B0569"/>
    <w:rsid w:val="008B05D8"/>
    <w:rsid w:val="008B0753"/>
    <w:rsid w:val="008B10C0"/>
    <w:rsid w:val="008B1C67"/>
    <w:rsid w:val="008B1D04"/>
    <w:rsid w:val="008B1D41"/>
    <w:rsid w:val="008B1EB7"/>
    <w:rsid w:val="008B1FC8"/>
    <w:rsid w:val="008B2032"/>
    <w:rsid w:val="008B2140"/>
    <w:rsid w:val="008B21C4"/>
    <w:rsid w:val="008B220E"/>
    <w:rsid w:val="008B227B"/>
    <w:rsid w:val="008B2419"/>
    <w:rsid w:val="008B248E"/>
    <w:rsid w:val="008B2491"/>
    <w:rsid w:val="008B2552"/>
    <w:rsid w:val="008B2933"/>
    <w:rsid w:val="008B2CED"/>
    <w:rsid w:val="008B2DD0"/>
    <w:rsid w:val="008B350D"/>
    <w:rsid w:val="008B35A9"/>
    <w:rsid w:val="008B3B06"/>
    <w:rsid w:val="008B4144"/>
    <w:rsid w:val="008B4485"/>
    <w:rsid w:val="008B454C"/>
    <w:rsid w:val="008B485A"/>
    <w:rsid w:val="008B4BDF"/>
    <w:rsid w:val="008B52D4"/>
    <w:rsid w:val="008B5334"/>
    <w:rsid w:val="008B55E0"/>
    <w:rsid w:val="008B5ADF"/>
    <w:rsid w:val="008B5B1C"/>
    <w:rsid w:val="008B5BB6"/>
    <w:rsid w:val="008B5C12"/>
    <w:rsid w:val="008B5E86"/>
    <w:rsid w:val="008B6159"/>
    <w:rsid w:val="008B631F"/>
    <w:rsid w:val="008B6632"/>
    <w:rsid w:val="008B6723"/>
    <w:rsid w:val="008B68C1"/>
    <w:rsid w:val="008B6E1F"/>
    <w:rsid w:val="008B6EED"/>
    <w:rsid w:val="008B717A"/>
    <w:rsid w:val="008B7239"/>
    <w:rsid w:val="008B7681"/>
    <w:rsid w:val="008B79C4"/>
    <w:rsid w:val="008B7FDD"/>
    <w:rsid w:val="008C008A"/>
    <w:rsid w:val="008C032A"/>
    <w:rsid w:val="008C0340"/>
    <w:rsid w:val="008C0568"/>
    <w:rsid w:val="008C05C9"/>
    <w:rsid w:val="008C08EB"/>
    <w:rsid w:val="008C0B7A"/>
    <w:rsid w:val="008C0BDE"/>
    <w:rsid w:val="008C0C00"/>
    <w:rsid w:val="008C0DAA"/>
    <w:rsid w:val="008C0E40"/>
    <w:rsid w:val="008C1028"/>
    <w:rsid w:val="008C1485"/>
    <w:rsid w:val="008C1646"/>
    <w:rsid w:val="008C17C1"/>
    <w:rsid w:val="008C18FD"/>
    <w:rsid w:val="008C1A0F"/>
    <w:rsid w:val="008C1AC0"/>
    <w:rsid w:val="008C1FD2"/>
    <w:rsid w:val="008C2393"/>
    <w:rsid w:val="008C2663"/>
    <w:rsid w:val="008C267C"/>
    <w:rsid w:val="008C26AA"/>
    <w:rsid w:val="008C2E7B"/>
    <w:rsid w:val="008C3126"/>
    <w:rsid w:val="008C31A4"/>
    <w:rsid w:val="008C3650"/>
    <w:rsid w:val="008C3C68"/>
    <w:rsid w:val="008C3FA2"/>
    <w:rsid w:val="008C3FD8"/>
    <w:rsid w:val="008C45D4"/>
    <w:rsid w:val="008C4694"/>
    <w:rsid w:val="008C4CB9"/>
    <w:rsid w:val="008C4EE5"/>
    <w:rsid w:val="008C4EF9"/>
    <w:rsid w:val="008C5095"/>
    <w:rsid w:val="008C516F"/>
    <w:rsid w:val="008C5318"/>
    <w:rsid w:val="008C5897"/>
    <w:rsid w:val="008C58A7"/>
    <w:rsid w:val="008C58E7"/>
    <w:rsid w:val="008C5A40"/>
    <w:rsid w:val="008C5AD9"/>
    <w:rsid w:val="008C5E4A"/>
    <w:rsid w:val="008C5EEB"/>
    <w:rsid w:val="008C5EF8"/>
    <w:rsid w:val="008C5FF1"/>
    <w:rsid w:val="008C6276"/>
    <w:rsid w:val="008C64F8"/>
    <w:rsid w:val="008C6A09"/>
    <w:rsid w:val="008C6AA4"/>
    <w:rsid w:val="008C6B88"/>
    <w:rsid w:val="008C7403"/>
    <w:rsid w:val="008C7438"/>
    <w:rsid w:val="008C7763"/>
    <w:rsid w:val="008C7B63"/>
    <w:rsid w:val="008C7B81"/>
    <w:rsid w:val="008C7FC2"/>
    <w:rsid w:val="008D054E"/>
    <w:rsid w:val="008D0746"/>
    <w:rsid w:val="008D0DA3"/>
    <w:rsid w:val="008D0EBA"/>
    <w:rsid w:val="008D1104"/>
    <w:rsid w:val="008D1137"/>
    <w:rsid w:val="008D119A"/>
    <w:rsid w:val="008D1746"/>
    <w:rsid w:val="008D1C83"/>
    <w:rsid w:val="008D1EB2"/>
    <w:rsid w:val="008D20CA"/>
    <w:rsid w:val="008D2232"/>
    <w:rsid w:val="008D244F"/>
    <w:rsid w:val="008D27E2"/>
    <w:rsid w:val="008D288C"/>
    <w:rsid w:val="008D3187"/>
    <w:rsid w:val="008D3308"/>
    <w:rsid w:val="008D38B5"/>
    <w:rsid w:val="008D3925"/>
    <w:rsid w:val="008D3CA3"/>
    <w:rsid w:val="008D3D5B"/>
    <w:rsid w:val="008D3F4C"/>
    <w:rsid w:val="008D4186"/>
    <w:rsid w:val="008D419D"/>
    <w:rsid w:val="008D4336"/>
    <w:rsid w:val="008D4784"/>
    <w:rsid w:val="008D4A88"/>
    <w:rsid w:val="008D4CD1"/>
    <w:rsid w:val="008D5220"/>
    <w:rsid w:val="008D568E"/>
    <w:rsid w:val="008D597D"/>
    <w:rsid w:val="008D59D7"/>
    <w:rsid w:val="008D5BBD"/>
    <w:rsid w:val="008D5EDB"/>
    <w:rsid w:val="008D6121"/>
    <w:rsid w:val="008D666D"/>
    <w:rsid w:val="008D6AA5"/>
    <w:rsid w:val="008D6CC1"/>
    <w:rsid w:val="008D71FC"/>
    <w:rsid w:val="008D7267"/>
    <w:rsid w:val="008D74F6"/>
    <w:rsid w:val="008D791B"/>
    <w:rsid w:val="008D7999"/>
    <w:rsid w:val="008D79B6"/>
    <w:rsid w:val="008D7A91"/>
    <w:rsid w:val="008D7C96"/>
    <w:rsid w:val="008D7FBD"/>
    <w:rsid w:val="008E01A4"/>
    <w:rsid w:val="008E0988"/>
    <w:rsid w:val="008E0D60"/>
    <w:rsid w:val="008E0F85"/>
    <w:rsid w:val="008E11EC"/>
    <w:rsid w:val="008E142B"/>
    <w:rsid w:val="008E1543"/>
    <w:rsid w:val="008E1645"/>
    <w:rsid w:val="008E2147"/>
    <w:rsid w:val="008E21ED"/>
    <w:rsid w:val="008E2449"/>
    <w:rsid w:val="008E25DF"/>
    <w:rsid w:val="008E2614"/>
    <w:rsid w:val="008E2B9B"/>
    <w:rsid w:val="008E2CAC"/>
    <w:rsid w:val="008E2EA3"/>
    <w:rsid w:val="008E2F74"/>
    <w:rsid w:val="008E2FD2"/>
    <w:rsid w:val="008E31FE"/>
    <w:rsid w:val="008E3489"/>
    <w:rsid w:val="008E354C"/>
    <w:rsid w:val="008E3582"/>
    <w:rsid w:val="008E366F"/>
    <w:rsid w:val="008E3C28"/>
    <w:rsid w:val="008E3E13"/>
    <w:rsid w:val="008E3E96"/>
    <w:rsid w:val="008E3FF6"/>
    <w:rsid w:val="008E41E6"/>
    <w:rsid w:val="008E4713"/>
    <w:rsid w:val="008E49D1"/>
    <w:rsid w:val="008E4B83"/>
    <w:rsid w:val="008E4BD2"/>
    <w:rsid w:val="008E4E2F"/>
    <w:rsid w:val="008E53DA"/>
    <w:rsid w:val="008E5433"/>
    <w:rsid w:val="008E54EF"/>
    <w:rsid w:val="008E5815"/>
    <w:rsid w:val="008E5912"/>
    <w:rsid w:val="008E5C8D"/>
    <w:rsid w:val="008E604F"/>
    <w:rsid w:val="008E65F7"/>
    <w:rsid w:val="008E68E6"/>
    <w:rsid w:val="008E6995"/>
    <w:rsid w:val="008E69A2"/>
    <w:rsid w:val="008E6AFC"/>
    <w:rsid w:val="008E7046"/>
    <w:rsid w:val="008E72AF"/>
    <w:rsid w:val="008E735D"/>
    <w:rsid w:val="008E78BC"/>
    <w:rsid w:val="008E7AC1"/>
    <w:rsid w:val="008E7EE3"/>
    <w:rsid w:val="008E7F08"/>
    <w:rsid w:val="008E7F8F"/>
    <w:rsid w:val="008E7FCA"/>
    <w:rsid w:val="008F01A3"/>
    <w:rsid w:val="008F02F2"/>
    <w:rsid w:val="008F03D1"/>
    <w:rsid w:val="008F04D1"/>
    <w:rsid w:val="008F062C"/>
    <w:rsid w:val="008F0E0B"/>
    <w:rsid w:val="008F0F32"/>
    <w:rsid w:val="008F10D7"/>
    <w:rsid w:val="008F1327"/>
    <w:rsid w:val="008F1537"/>
    <w:rsid w:val="008F1720"/>
    <w:rsid w:val="008F186D"/>
    <w:rsid w:val="008F1DEF"/>
    <w:rsid w:val="008F1E4C"/>
    <w:rsid w:val="008F1FDC"/>
    <w:rsid w:val="008F22C4"/>
    <w:rsid w:val="008F24ED"/>
    <w:rsid w:val="008F2563"/>
    <w:rsid w:val="008F280B"/>
    <w:rsid w:val="008F28A8"/>
    <w:rsid w:val="008F2A61"/>
    <w:rsid w:val="008F2AE1"/>
    <w:rsid w:val="008F3501"/>
    <w:rsid w:val="008F3537"/>
    <w:rsid w:val="008F3B9E"/>
    <w:rsid w:val="008F3DD0"/>
    <w:rsid w:val="008F3FB3"/>
    <w:rsid w:val="008F3FF1"/>
    <w:rsid w:val="008F4A2F"/>
    <w:rsid w:val="008F4C66"/>
    <w:rsid w:val="008F4D80"/>
    <w:rsid w:val="008F4EA2"/>
    <w:rsid w:val="008F4F99"/>
    <w:rsid w:val="008F51CF"/>
    <w:rsid w:val="008F525A"/>
    <w:rsid w:val="008F57CF"/>
    <w:rsid w:val="008F5A56"/>
    <w:rsid w:val="008F5A7D"/>
    <w:rsid w:val="008F5B63"/>
    <w:rsid w:val="008F5B94"/>
    <w:rsid w:val="008F5E4B"/>
    <w:rsid w:val="008F5E77"/>
    <w:rsid w:val="008F6603"/>
    <w:rsid w:val="008F6833"/>
    <w:rsid w:val="008F68A5"/>
    <w:rsid w:val="008F69DA"/>
    <w:rsid w:val="008F69E4"/>
    <w:rsid w:val="008F6C2A"/>
    <w:rsid w:val="008F6CF7"/>
    <w:rsid w:val="008F6D5D"/>
    <w:rsid w:val="008F6E5C"/>
    <w:rsid w:val="008F7065"/>
    <w:rsid w:val="008F7684"/>
    <w:rsid w:val="008F77B1"/>
    <w:rsid w:val="008F7909"/>
    <w:rsid w:val="008F7CA4"/>
    <w:rsid w:val="008F7EA6"/>
    <w:rsid w:val="00900B0E"/>
    <w:rsid w:val="00900BD9"/>
    <w:rsid w:val="0090124D"/>
    <w:rsid w:val="009018AD"/>
    <w:rsid w:val="00901AA0"/>
    <w:rsid w:val="00901B53"/>
    <w:rsid w:val="00901CAC"/>
    <w:rsid w:val="00901F32"/>
    <w:rsid w:val="00901FF7"/>
    <w:rsid w:val="009020D9"/>
    <w:rsid w:val="0090268D"/>
    <w:rsid w:val="0090282A"/>
    <w:rsid w:val="009028E1"/>
    <w:rsid w:val="0090312F"/>
    <w:rsid w:val="00903454"/>
    <w:rsid w:val="0090346D"/>
    <w:rsid w:val="00903A99"/>
    <w:rsid w:val="00903AC9"/>
    <w:rsid w:val="00903BCA"/>
    <w:rsid w:val="00904829"/>
    <w:rsid w:val="00905165"/>
    <w:rsid w:val="00905437"/>
    <w:rsid w:val="0090578F"/>
    <w:rsid w:val="009059AC"/>
    <w:rsid w:val="00905A2F"/>
    <w:rsid w:val="00905E9A"/>
    <w:rsid w:val="00905ED6"/>
    <w:rsid w:val="00906520"/>
    <w:rsid w:val="00906B69"/>
    <w:rsid w:val="00907183"/>
    <w:rsid w:val="0090731B"/>
    <w:rsid w:val="009075B9"/>
    <w:rsid w:val="0090778D"/>
    <w:rsid w:val="00907A20"/>
    <w:rsid w:val="00907D27"/>
    <w:rsid w:val="00907D89"/>
    <w:rsid w:val="009101FB"/>
    <w:rsid w:val="009104BB"/>
    <w:rsid w:val="009104C2"/>
    <w:rsid w:val="0091061C"/>
    <w:rsid w:val="0091064E"/>
    <w:rsid w:val="0091066F"/>
    <w:rsid w:val="00910969"/>
    <w:rsid w:val="009110C2"/>
    <w:rsid w:val="0091110E"/>
    <w:rsid w:val="0091170C"/>
    <w:rsid w:val="00911A67"/>
    <w:rsid w:val="00911A96"/>
    <w:rsid w:val="00911ADE"/>
    <w:rsid w:val="00911E81"/>
    <w:rsid w:val="009125CD"/>
    <w:rsid w:val="009125FA"/>
    <w:rsid w:val="009126A0"/>
    <w:rsid w:val="00912846"/>
    <w:rsid w:val="0091294B"/>
    <w:rsid w:val="00912AED"/>
    <w:rsid w:val="00912D1F"/>
    <w:rsid w:val="00912D8D"/>
    <w:rsid w:val="00912E18"/>
    <w:rsid w:val="00913308"/>
    <w:rsid w:val="0091356B"/>
    <w:rsid w:val="00913681"/>
    <w:rsid w:val="00913683"/>
    <w:rsid w:val="009136D8"/>
    <w:rsid w:val="00913DEC"/>
    <w:rsid w:val="00913F1D"/>
    <w:rsid w:val="00914042"/>
    <w:rsid w:val="0091485B"/>
    <w:rsid w:val="00914D18"/>
    <w:rsid w:val="00915576"/>
    <w:rsid w:val="0091558C"/>
    <w:rsid w:val="009156E3"/>
    <w:rsid w:val="00915815"/>
    <w:rsid w:val="00915A74"/>
    <w:rsid w:val="00915AFD"/>
    <w:rsid w:val="00915BDF"/>
    <w:rsid w:val="00915C37"/>
    <w:rsid w:val="00915EF4"/>
    <w:rsid w:val="00915F60"/>
    <w:rsid w:val="0091610E"/>
    <w:rsid w:val="00916209"/>
    <w:rsid w:val="0091622E"/>
    <w:rsid w:val="00916525"/>
    <w:rsid w:val="009167E1"/>
    <w:rsid w:val="00916931"/>
    <w:rsid w:val="00916B65"/>
    <w:rsid w:val="00916B6B"/>
    <w:rsid w:val="00916C75"/>
    <w:rsid w:val="00917197"/>
    <w:rsid w:val="0091720D"/>
    <w:rsid w:val="00917211"/>
    <w:rsid w:val="0091729E"/>
    <w:rsid w:val="009174A6"/>
    <w:rsid w:val="00917939"/>
    <w:rsid w:val="00917B5A"/>
    <w:rsid w:val="00917D6F"/>
    <w:rsid w:val="00917F3B"/>
    <w:rsid w:val="00917F4B"/>
    <w:rsid w:val="00917FE8"/>
    <w:rsid w:val="0092029F"/>
    <w:rsid w:val="0092062F"/>
    <w:rsid w:val="00920723"/>
    <w:rsid w:val="00920DEC"/>
    <w:rsid w:val="00920E1A"/>
    <w:rsid w:val="0092150F"/>
    <w:rsid w:val="00921B8D"/>
    <w:rsid w:val="00921C2A"/>
    <w:rsid w:val="00922067"/>
    <w:rsid w:val="009221C4"/>
    <w:rsid w:val="009222BE"/>
    <w:rsid w:val="0092259E"/>
    <w:rsid w:val="00922857"/>
    <w:rsid w:val="00922902"/>
    <w:rsid w:val="00922B1B"/>
    <w:rsid w:val="00922B40"/>
    <w:rsid w:val="009231F6"/>
    <w:rsid w:val="00923220"/>
    <w:rsid w:val="00923234"/>
    <w:rsid w:val="00923688"/>
    <w:rsid w:val="009237EA"/>
    <w:rsid w:val="00923960"/>
    <w:rsid w:val="00923965"/>
    <w:rsid w:val="00923BB0"/>
    <w:rsid w:val="00923CA5"/>
    <w:rsid w:val="009247CE"/>
    <w:rsid w:val="0092482A"/>
    <w:rsid w:val="00924A37"/>
    <w:rsid w:val="009252E8"/>
    <w:rsid w:val="00925340"/>
    <w:rsid w:val="0092535B"/>
    <w:rsid w:val="00925420"/>
    <w:rsid w:val="00925587"/>
    <w:rsid w:val="0092563D"/>
    <w:rsid w:val="00925BE3"/>
    <w:rsid w:val="00925D06"/>
    <w:rsid w:val="00926167"/>
    <w:rsid w:val="00926344"/>
    <w:rsid w:val="009263D2"/>
    <w:rsid w:val="009266B8"/>
    <w:rsid w:val="00926A19"/>
    <w:rsid w:val="00926B2C"/>
    <w:rsid w:val="00926FED"/>
    <w:rsid w:val="00927359"/>
    <w:rsid w:val="00927510"/>
    <w:rsid w:val="00927756"/>
    <w:rsid w:val="00927802"/>
    <w:rsid w:val="00927AC0"/>
    <w:rsid w:val="00927B22"/>
    <w:rsid w:val="00927B47"/>
    <w:rsid w:val="00927F34"/>
    <w:rsid w:val="009301DE"/>
    <w:rsid w:val="009303D4"/>
    <w:rsid w:val="00930495"/>
    <w:rsid w:val="009305B4"/>
    <w:rsid w:val="0093096C"/>
    <w:rsid w:val="00930B8F"/>
    <w:rsid w:val="00930D45"/>
    <w:rsid w:val="00930EE8"/>
    <w:rsid w:val="0093102F"/>
    <w:rsid w:val="0093119C"/>
    <w:rsid w:val="0093126D"/>
    <w:rsid w:val="0093135E"/>
    <w:rsid w:val="0093140B"/>
    <w:rsid w:val="00931CAB"/>
    <w:rsid w:val="00931F3E"/>
    <w:rsid w:val="0093204F"/>
    <w:rsid w:val="009321F2"/>
    <w:rsid w:val="009325BE"/>
    <w:rsid w:val="00932A0C"/>
    <w:rsid w:val="00932CC9"/>
    <w:rsid w:val="00932D4D"/>
    <w:rsid w:val="00932DED"/>
    <w:rsid w:val="00932E10"/>
    <w:rsid w:val="00932F7D"/>
    <w:rsid w:val="009336C1"/>
    <w:rsid w:val="009336D8"/>
    <w:rsid w:val="009338D1"/>
    <w:rsid w:val="00933990"/>
    <w:rsid w:val="00933AF1"/>
    <w:rsid w:val="00933DAC"/>
    <w:rsid w:val="00933E3C"/>
    <w:rsid w:val="00933F0C"/>
    <w:rsid w:val="00934099"/>
    <w:rsid w:val="009347A8"/>
    <w:rsid w:val="009347B2"/>
    <w:rsid w:val="009347B5"/>
    <w:rsid w:val="009348EA"/>
    <w:rsid w:val="0093498D"/>
    <w:rsid w:val="00934AB5"/>
    <w:rsid w:val="00934DF4"/>
    <w:rsid w:val="009351F1"/>
    <w:rsid w:val="00935935"/>
    <w:rsid w:val="00935943"/>
    <w:rsid w:val="00935959"/>
    <w:rsid w:val="00935D61"/>
    <w:rsid w:val="00936018"/>
    <w:rsid w:val="0093601D"/>
    <w:rsid w:val="009362A3"/>
    <w:rsid w:val="00936552"/>
    <w:rsid w:val="009367ED"/>
    <w:rsid w:val="00936A93"/>
    <w:rsid w:val="00936B7A"/>
    <w:rsid w:val="00936B8F"/>
    <w:rsid w:val="00936CB4"/>
    <w:rsid w:val="00936CCA"/>
    <w:rsid w:val="00936EC7"/>
    <w:rsid w:val="009373DD"/>
    <w:rsid w:val="009400DB"/>
    <w:rsid w:val="00940188"/>
    <w:rsid w:val="009403C7"/>
    <w:rsid w:val="00940BFA"/>
    <w:rsid w:val="00940E78"/>
    <w:rsid w:val="00940EA3"/>
    <w:rsid w:val="0094101E"/>
    <w:rsid w:val="00941081"/>
    <w:rsid w:val="00941174"/>
    <w:rsid w:val="009413BD"/>
    <w:rsid w:val="00941722"/>
    <w:rsid w:val="00941D91"/>
    <w:rsid w:val="00941DE6"/>
    <w:rsid w:val="00941E1E"/>
    <w:rsid w:val="009422EA"/>
    <w:rsid w:val="009424CD"/>
    <w:rsid w:val="00942573"/>
    <w:rsid w:val="009428FC"/>
    <w:rsid w:val="00942F24"/>
    <w:rsid w:val="0094317A"/>
    <w:rsid w:val="009431D4"/>
    <w:rsid w:val="009433B0"/>
    <w:rsid w:val="0094346C"/>
    <w:rsid w:val="009436CC"/>
    <w:rsid w:val="00943744"/>
    <w:rsid w:val="009437B8"/>
    <w:rsid w:val="009437B9"/>
    <w:rsid w:val="0094383A"/>
    <w:rsid w:val="0094386C"/>
    <w:rsid w:val="00943C1E"/>
    <w:rsid w:val="00943CE5"/>
    <w:rsid w:val="00943DE3"/>
    <w:rsid w:val="00943F4F"/>
    <w:rsid w:val="00943F65"/>
    <w:rsid w:val="00943F9E"/>
    <w:rsid w:val="00943FAD"/>
    <w:rsid w:val="00944252"/>
    <w:rsid w:val="00944B7C"/>
    <w:rsid w:val="009450FE"/>
    <w:rsid w:val="00945176"/>
    <w:rsid w:val="009454A2"/>
    <w:rsid w:val="0094573E"/>
    <w:rsid w:val="009457E5"/>
    <w:rsid w:val="00945BA8"/>
    <w:rsid w:val="00945CE5"/>
    <w:rsid w:val="009460DF"/>
    <w:rsid w:val="00946115"/>
    <w:rsid w:val="00946116"/>
    <w:rsid w:val="009462BB"/>
    <w:rsid w:val="00946587"/>
    <w:rsid w:val="0094670D"/>
    <w:rsid w:val="00946D09"/>
    <w:rsid w:val="00946D2C"/>
    <w:rsid w:val="00946E56"/>
    <w:rsid w:val="00946F93"/>
    <w:rsid w:val="00947058"/>
    <w:rsid w:val="00947456"/>
    <w:rsid w:val="0094774F"/>
    <w:rsid w:val="009477AB"/>
    <w:rsid w:val="009478AF"/>
    <w:rsid w:val="00947CE9"/>
    <w:rsid w:val="00947E33"/>
    <w:rsid w:val="00950042"/>
    <w:rsid w:val="00950191"/>
    <w:rsid w:val="00950328"/>
    <w:rsid w:val="0095046C"/>
    <w:rsid w:val="00950693"/>
    <w:rsid w:val="009507BE"/>
    <w:rsid w:val="00950C0E"/>
    <w:rsid w:val="00950D3E"/>
    <w:rsid w:val="00950E92"/>
    <w:rsid w:val="00950F4C"/>
    <w:rsid w:val="00950FB2"/>
    <w:rsid w:val="009511F7"/>
    <w:rsid w:val="009519FE"/>
    <w:rsid w:val="00951E72"/>
    <w:rsid w:val="00951E84"/>
    <w:rsid w:val="00952551"/>
    <w:rsid w:val="009526F8"/>
    <w:rsid w:val="00952D5F"/>
    <w:rsid w:val="00953001"/>
    <w:rsid w:val="00953068"/>
    <w:rsid w:val="00953113"/>
    <w:rsid w:val="0095344C"/>
    <w:rsid w:val="0095375D"/>
    <w:rsid w:val="0095383F"/>
    <w:rsid w:val="00953A19"/>
    <w:rsid w:val="00953AC0"/>
    <w:rsid w:val="00953D8C"/>
    <w:rsid w:val="009540AE"/>
    <w:rsid w:val="00954122"/>
    <w:rsid w:val="0095434B"/>
    <w:rsid w:val="00954405"/>
    <w:rsid w:val="00954512"/>
    <w:rsid w:val="00954665"/>
    <w:rsid w:val="00954C9B"/>
    <w:rsid w:val="0095513A"/>
    <w:rsid w:val="009554D7"/>
    <w:rsid w:val="009557A6"/>
    <w:rsid w:val="009557C8"/>
    <w:rsid w:val="00955823"/>
    <w:rsid w:val="00955B8B"/>
    <w:rsid w:val="00955CC3"/>
    <w:rsid w:val="00955D78"/>
    <w:rsid w:val="00955DD9"/>
    <w:rsid w:val="00955FB6"/>
    <w:rsid w:val="00956786"/>
    <w:rsid w:val="00956967"/>
    <w:rsid w:val="0095705B"/>
    <w:rsid w:val="009572CA"/>
    <w:rsid w:val="00957544"/>
    <w:rsid w:val="009576C5"/>
    <w:rsid w:val="009577FB"/>
    <w:rsid w:val="009578E4"/>
    <w:rsid w:val="00957E01"/>
    <w:rsid w:val="009602DB"/>
    <w:rsid w:val="009603F7"/>
    <w:rsid w:val="00960407"/>
    <w:rsid w:val="009606CE"/>
    <w:rsid w:val="009607F6"/>
    <w:rsid w:val="00960966"/>
    <w:rsid w:val="00960BF8"/>
    <w:rsid w:val="00960D5B"/>
    <w:rsid w:val="009614C9"/>
    <w:rsid w:val="00961A9E"/>
    <w:rsid w:val="00961FBA"/>
    <w:rsid w:val="00962677"/>
    <w:rsid w:val="00962789"/>
    <w:rsid w:val="00962809"/>
    <w:rsid w:val="00962ECB"/>
    <w:rsid w:val="009630A7"/>
    <w:rsid w:val="009630CD"/>
    <w:rsid w:val="009630D7"/>
    <w:rsid w:val="0096312E"/>
    <w:rsid w:val="009631D3"/>
    <w:rsid w:val="009635C4"/>
    <w:rsid w:val="0096366C"/>
    <w:rsid w:val="00963889"/>
    <w:rsid w:val="009643E6"/>
    <w:rsid w:val="00964475"/>
    <w:rsid w:val="0096447A"/>
    <w:rsid w:val="00964537"/>
    <w:rsid w:val="009645B4"/>
    <w:rsid w:val="00964767"/>
    <w:rsid w:val="009647D6"/>
    <w:rsid w:val="009648A0"/>
    <w:rsid w:val="009649C9"/>
    <w:rsid w:val="00964B8C"/>
    <w:rsid w:val="00964BB7"/>
    <w:rsid w:val="00964BEA"/>
    <w:rsid w:val="00964D95"/>
    <w:rsid w:val="009650B5"/>
    <w:rsid w:val="009654EC"/>
    <w:rsid w:val="0096553E"/>
    <w:rsid w:val="009659E1"/>
    <w:rsid w:val="00965B94"/>
    <w:rsid w:val="00965F6A"/>
    <w:rsid w:val="00965F70"/>
    <w:rsid w:val="00966282"/>
    <w:rsid w:val="009668E3"/>
    <w:rsid w:val="00966A09"/>
    <w:rsid w:val="00966BF3"/>
    <w:rsid w:val="00966E46"/>
    <w:rsid w:val="00967109"/>
    <w:rsid w:val="0096742D"/>
    <w:rsid w:val="009674C3"/>
    <w:rsid w:val="0096760E"/>
    <w:rsid w:val="0096763F"/>
    <w:rsid w:val="00967866"/>
    <w:rsid w:val="00967A08"/>
    <w:rsid w:val="0097024C"/>
    <w:rsid w:val="0097031D"/>
    <w:rsid w:val="00970327"/>
    <w:rsid w:val="0097042B"/>
    <w:rsid w:val="009704A0"/>
    <w:rsid w:val="00970B14"/>
    <w:rsid w:val="00970B7C"/>
    <w:rsid w:val="00970C7C"/>
    <w:rsid w:val="00970D36"/>
    <w:rsid w:val="0097116F"/>
    <w:rsid w:val="00971363"/>
    <w:rsid w:val="009714B7"/>
    <w:rsid w:val="009719E3"/>
    <w:rsid w:val="00971ECB"/>
    <w:rsid w:val="00971F8D"/>
    <w:rsid w:val="0097216A"/>
    <w:rsid w:val="00972237"/>
    <w:rsid w:val="009726C3"/>
    <w:rsid w:val="00972B6C"/>
    <w:rsid w:val="00972BAB"/>
    <w:rsid w:val="0097315A"/>
    <w:rsid w:val="0097325D"/>
    <w:rsid w:val="009733A5"/>
    <w:rsid w:val="009734A1"/>
    <w:rsid w:val="00973951"/>
    <w:rsid w:val="00973DDD"/>
    <w:rsid w:val="00973DEF"/>
    <w:rsid w:val="009741BD"/>
    <w:rsid w:val="009748DC"/>
    <w:rsid w:val="00974D89"/>
    <w:rsid w:val="00974E3D"/>
    <w:rsid w:val="009750B3"/>
    <w:rsid w:val="009751D7"/>
    <w:rsid w:val="00975346"/>
    <w:rsid w:val="009759ED"/>
    <w:rsid w:val="00975C97"/>
    <w:rsid w:val="0097654C"/>
    <w:rsid w:val="009766CA"/>
    <w:rsid w:val="00976841"/>
    <w:rsid w:val="009768DF"/>
    <w:rsid w:val="0097691E"/>
    <w:rsid w:val="00976C15"/>
    <w:rsid w:val="00976CC6"/>
    <w:rsid w:val="00976F3A"/>
    <w:rsid w:val="00977043"/>
    <w:rsid w:val="00977103"/>
    <w:rsid w:val="0097740A"/>
    <w:rsid w:val="009776B0"/>
    <w:rsid w:val="009777FC"/>
    <w:rsid w:val="00977930"/>
    <w:rsid w:val="0098005F"/>
    <w:rsid w:val="00980BC7"/>
    <w:rsid w:val="00980C84"/>
    <w:rsid w:val="00980E76"/>
    <w:rsid w:val="0098118C"/>
    <w:rsid w:val="009814A9"/>
    <w:rsid w:val="009816FB"/>
    <w:rsid w:val="00981919"/>
    <w:rsid w:val="00981D39"/>
    <w:rsid w:val="00982022"/>
    <w:rsid w:val="009821F3"/>
    <w:rsid w:val="0098233A"/>
    <w:rsid w:val="009824EC"/>
    <w:rsid w:val="00982900"/>
    <w:rsid w:val="009829DC"/>
    <w:rsid w:val="00982E6E"/>
    <w:rsid w:val="00982EC5"/>
    <w:rsid w:val="0098326E"/>
    <w:rsid w:val="009832E5"/>
    <w:rsid w:val="00983328"/>
    <w:rsid w:val="00983509"/>
    <w:rsid w:val="00983CDB"/>
    <w:rsid w:val="00983CE9"/>
    <w:rsid w:val="00983D76"/>
    <w:rsid w:val="00983E02"/>
    <w:rsid w:val="0098411C"/>
    <w:rsid w:val="009841AF"/>
    <w:rsid w:val="009842E8"/>
    <w:rsid w:val="009845EF"/>
    <w:rsid w:val="00984601"/>
    <w:rsid w:val="00984AA5"/>
    <w:rsid w:val="00984EA7"/>
    <w:rsid w:val="00985192"/>
    <w:rsid w:val="00985273"/>
    <w:rsid w:val="00985276"/>
    <w:rsid w:val="00985397"/>
    <w:rsid w:val="00985552"/>
    <w:rsid w:val="0098567A"/>
    <w:rsid w:val="00985965"/>
    <w:rsid w:val="00985B63"/>
    <w:rsid w:val="00985BA2"/>
    <w:rsid w:val="00985C30"/>
    <w:rsid w:val="00985C71"/>
    <w:rsid w:val="00985D7E"/>
    <w:rsid w:val="00985DD3"/>
    <w:rsid w:val="00985E4B"/>
    <w:rsid w:val="00985FFB"/>
    <w:rsid w:val="009860BD"/>
    <w:rsid w:val="009860E3"/>
    <w:rsid w:val="00986254"/>
    <w:rsid w:val="009863A3"/>
    <w:rsid w:val="0098675E"/>
    <w:rsid w:val="0098683D"/>
    <w:rsid w:val="00986BC9"/>
    <w:rsid w:val="00987256"/>
    <w:rsid w:val="0098761C"/>
    <w:rsid w:val="0098776B"/>
    <w:rsid w:val="00987D3E"/>
    <w:rsid w:val="00987E30"/>
    <w:rsid w:val="009902A7"/>
    <w:rsid w:val="00990357"/>
    <w:rsid w:val="00990A38"/>
    <w:rsid w:val="00990AF2"/>
    <w:rsid w:val="00990AFE"/>
    <w:rsid w:val="00990D48"/>
    <w:rsid w:val="0099101B"/>
    <w:rsid w:val="009913F6"/>
    <w:rsid w:val="00991467"/>
    <w:rsid w:val="009916BB"/>
    <w:rsid w:val="009918BF"/>
    <w:rsid w:val="00991D84"/>
    <w:rsid w:val="009928CF"/>
    <w:rsid w:val="009928F6"/>
    <w:rsid w:val="00992B1C"/>
    <w:rsid w:val="00992D96"/>
    <w:rsid w:val="00993038"/>
    <w:rsid w:val="009930CC"/>
    <w:rsid w:val="009930D3"/>
    <w:rsid w:val="00993249"/>
    <w:rsid w:val="00993436"/>
    <w:rsid w:val="00993DC0"/>
    <w:rsid w:val="00993F5F"/>
    <w:rsid w:val="00994093"/>
    <w:rsid w:val="009940C5"/>
    <w:rsid w:val="009943ED"/>
    <w:rsid w:val="009947FC"/>
    <w:rsid w:val="00994942"/>
    <w:rsid w:val="009952ED"/>
    <w:rsid w:val="009955DF"/>
    <w:rsid w:val="009956A0"/>
    <w:rsid w:val="00995915"/>
    <w:rsid w:val="00995CE6"/>
    <w:rsid w:val="00995D5C"/>
    <w:rsid w:val="00996250"/>
    <w:rsid w:val="00996282"/>
    <w:rsid w:val="0099651D"/>
    <w:rsid w:val="00996E79"/>
    <w:rsid w:val="00996EC6"/>
    <w:rsid w:val="00997003"/>
    <w:rsid w:val="00997105"/>
    <w:rsid w:val="00997329"/>
    <w:rsid w:val="00997700"/>
    <w:rsid w:val="00997AD5"/>
    <w:rsid w:val="00997F72"/>
    <w:rsid w:val="009A0318"/>
    <w:rsid w:val="009A12B6"/>
    <w:rsid w:val="009A13A6"/>
    <w:rsid w:val="009A17D1"/>
    <w:rsid w:val="009A18C1"/>
    <w:rsid w:val="009A1CE5"/>
    <w:rsid w:val="009A1D45"/>
    <w:rsid w:val="009A2475"/>
    <w:rsid w:val="009A2728"/>
    <w:rsid w:val="009A277B"/>
    <w:rsid w:val="009A2BB4"/>
    <w:rsid w:val="009A33C6"/>
    <w:rsid w:val="009A3D90"/>
    <w:rsid w:val="009A3F0C"/>
    <w:rsid w:val="009A43BC"/>
    <w:rsid w:val="009A4CB7"/>
    <w:rsid w:val="009A4EE4"/>
    <w:rsid w:val="009A5563"/>
    <w:rsid w:val="009A5748"/>
    <w:rsid w:val="009A593E"/>
    <w:rsid w:val="009A5BF9"/>
    <w:rsid w:val="009A5EF3"/>
    <w:rsid w:val="009A5F8E"/>
    <w:rsid w:val="009A627C"/>
    <w:rsid w:val="009A6381"/>
    <w:rsid w:val="009A650A"/>
    <w:rsid w:val="009A65A4"/>
    <w:rsid w:val="009A6601"/>
    <w:rsid w:val="009A7297"/>
    <w:rsid w:val="009A75C6"/>
    <w:rsid w:val="009A7795"/>
    <w:rsid w:val="009A7DAA"/>
    <w:rsid w:val="009B0218"/>
    <w:rsid w:val="009B02F8"/>
    <w:rsid w:val="009B0A46"/>
    <w:rsid w:val="009B0CF7"/>
    <w:rsid w:val="009B0D38"/>
    <w:rsid w:val="009B0D8C"/>
    <w:rsid w:val="009B1036"/>
    <w:rsid w:val="009B1B52"/>
    <w:rsid w:val="009B1D2F"/>
    <w:rsid w:val="009B1DE0"/>
    <w:rsid w:val="009B20C0"/>
    <w:rsid w:val="009B22A5"/>
    <w:rsid w:val="009B2338"/>
    <w:rsid w:val="009B2862"/>
    <w:rsid w:val="009B2D6B"/>
    <w:rsid w:val="009B2D7B"/>
    <w:rsid w:val="009B2DA9"/>
    <w:rsid w:val="009B348B"/>
    <w:rsid w:val="009B3544"/>
    <w:rsid w:val="009B35E3"/>
    <w:rsid w:val="009B367F"/>
    <w:rsid w:val="009B3712"/>
    <w:rsid w:val="009B3D32"/>
    <w:rsid w:val="009B436A"/>
    <w:rsid w:val="009B459A"/>
    <w:rsid w:val="009B4642"/>
    <w:rsid w:val="009B4730"/>
    <w:rsid w:val="009B4ACA"/>
    <w:rsid w:val="009B4ACF"/>
    <w:rsid w:val="009B4B47"/>
    <w:rsid w:val="009B4C77"/>
    <w:rsid w:val="009B4E63"/>
    <w:rsid w:val="009B504A"/>
    <w:rsid w:val="009B52BB"/>
    <w:rsid w:val="009B54B3"/>
    <w:rsid w:val="009B5803"/>
    <w:rsid w:val="009B5D6E"/>
    <w:rsid w:val="009B6150"/>
    <w:rsid w:val="009B6454"/>
    <w:rsid w:val="009B64FE"/>
    <w:rsid w:val="009B662C"/>
    <w:rsid w:val="009B67F6"/>
    <w:rsid w:val="009B6BCF"/>
    <w:rsid w:val="009B6F9A"/>
    <w:rsid w:val="009B72C9"/>
    <w:rsid w:val="009B7309"/>
    <w:rsid w:val="009B7547"/>
    <w:rsid w:val="009B7606"/>
    <w:rsid w:val="009B783B"/>
    <w:rsid w:val="009B7C59"/>
    <w:rsid w:val="009C07CF"/>
    <w:rsid w:val="009C0C6D"/>
    <w:rsid w:val="009C15DF"/>
    <w:rsid w:val="009C16CE"/>
    <w:rsid w:val="009C1A99"/>
    <w:rsid w:val="009C1B72"/>
    <w:rsid w:val="009C1C07"/>
    <w:rsid w:val="009C1DB4"/>
    <w:rsid w:val="009C1E5E"/>
    <w:rsid w:val="009C1FF0"/>
    <w:rsid w:val="009C2065"/>
    <w:rsid w:val="009C206F"/>
    <w:rsid w:val="009C20D2"/>
    <w:rsid w:val="009C2416"/>
    <w:rsid w:val="009C2F19"/>
    <w:rsid w:val="009C3520"/>
    <w:rsid w:val="009C3C42"/>
    <w:rsid w:val="009C4673"/>
    <w:rsid w:val="009C4A0B"/>
    <w:rsid w:val="009C4C55"/>
    <w:rsid w:val="009C4D35"/>
    <w:rsid w:val="009C4FA4"/>
    <w:rsid w:val="009C502A"/>
    <w:rsid w:val="009C54E7"/>
    <w:rsid w:val="009C5665"/>
    <w:rsid w:val="009C5BB6"/>
    <w:rsid w:val="009C6238"/>
    <w:rsid w:val="009C63A1"/>
    <w:rsid w:val="009C6E2B"/>
    <w:rsid w:val="009C6E6A"/>
    <w:rsid w:val="009C6E9B"/>
    <w:rsid w:val="009C6F92"/>
    <w:rsid w:val="009C709A"/>
    <w:rsid w:val="009C78B3"/>
    <w:rsid w:val="009C7C35"/>
    <w:rsid w:val="009C7DDD"/>
    <w:rsid w:val="009C7E74"/>
    <w:rsid w:val="009D0546"/>
    <w:rsid w:val="009D05CA"/>
    <w:rsid w:val="009D0EEA"/>
    <w:rsid w:val="009D0F2C"/>
    <w:rsid w:val="009D14F4"/>
    <w:rsid w:val="009D1608"/>
    <w:rsid w:val="009D1F42"/>
    <w:rsid w:val="009D2870"/>
    <w:rsid w:val="009D28EB"/>
    <w:rsid w:val="009D28EE"/>
    <w:rsid w:val="009D2A4E"/>
    <w:rsid w:val="009D2AF5"/>
    <w:rsid w:val="009D2C0D"/>
    <w:rsid w:val="009D334A"/>
    <w:rsid w:val="009D33E2"/>
    <w:rsid w:val="009D3691"/>
    <w:rsid w:val="009D376C"/>
    <w:rsid w:val="009D3AA4"/>
    <w:rsid w:val="009D3DBD"/>
    <w:rsid w:val="009D3E71"/>
    <w:rsid w:val="009D3EF6"/>
    <w:rsid w:val="009D4278"/>
    <w:rsid w:val="009D4943"/>
    <w:rsid w:val="009D4B96"/>
    <w:rsid w:val="009D4ED7"/>
    <w:rsid w:val="009D5045"/>
    <w:rsid w:val="009D504D"/>
    <w:rsid w:val="009D505F"/>
    <w:rsid w:val="009D5356"/>
    <w:rsid w:val="009D55A5"/>
    <w:rsid w:val="009D5703"/>
    <w:rsid w:val="009D5C2A"/>
    <w:rsid w:val="009D5DA5"/>
    <w:rsid w:val="009D5E5B"/>
    <w:rsid w:val="009D5EE2"/>
    <w:rsid w:val="009D6437"/>
    <w:rsid w:val="009D6588"/>
    <w:rsid w:val="009D6697"/>
    <w:rsid w:val="009D6A11"/>
    <w:rsid w:val="009D6C33"/>
    <w:rsid w:val="009D6C6B"/>
    <w:rsid w:val="009D6CF3"/>
    <w:rsid w:val="009D6D51"/>
    <w:rsid w:val="009D6D6F"/>
    <w:rsid w:val="009D6FC2"/>
    <w:rsid w:val="009D710B"/>
    <w:rsid w:val="009D7160"/>
    <w:rsid w:val="009D71DD"/>
    <w:rsid w:val="009D74B7"/>
    <w:rsid w:val="009D757E"/>
    <w:rsid w:val="009D7C38"/>
    <w:rsid w:val="009D7F43"/>
    <w:rsid w:val="009E00AC"/>
    <w:rsid w:val="009E02F8"/>
    <w:rsid w:val="009E0A9C"/>
    <w:rsid w:val="009E11B2"/>
    <w:rsid w:val="009E11EF"/>
    <w:rsid w:val="009E1222"/>
    <w:rsid w:val="009E17CC"/>
    <w:rsid w:val="009E17F6"/>
    <w:rsid w:val="009E1AC1"/>
    <w:rsid w:val="009E1DA2"/>
    <w:rsid w:val="009E1ECB"/>
    <w:rsid w:val="009E23ED"/>
    <w:rsid w:val="009E2527"/>
    <w:rsid w:val="009E272E"/>
    <w:rsid w:val="009E2CEA"/>
    <w:rsid w:val="009E3001"/>
    <w:rsid w:val="009E310D"/>
    <w:rsid w:val="009E390F"/>
    <w:rsid w:val="009E39E1"/>
    <w:rsid w:val="009E3D95"/>
    <w:rsid w:val="009E3DD6"/>
    <w:rsid w:val="009E3FA7"/>
    <w:rsid w:val="009E4336"/>
    <w:rsid w:val="009E45E3"/>
    <w:rsid w:val="009E49B4"/>
    <w:rsid w:val="009E4B60"/>
    <w:rsid w:val="009E4C86"/>
    <w:rsid w:val="009E4D99"/>
    <w:rsid w:val="009E50B0"/>
    <w:rsid w:val="009E51F9"/>
    <w:rsid w:val="009E539C"/>
    <w:rsid w:val="009E53FA"/>
    <w:rsid w:val="009E545E"/>
    <w:rsid w:val="009E55C9"/>
    <w:rsid w:val="009E5846"/>
    <w:rsid w:val="009E5985"/>
    <w:rsid w:val="009E5C5E"/>
    <w:rsid w:val="009E5EFB"/>
    <w:rsid w:val="009E610E"/>
    <w:rsid w:val="009E61E9"/>
    <w:rsid w:val="009E6267"/>
    <w:rsid w:val="009E63CE"/>
    <w:rsid w:val="009E65D3"/>
    <w:rsid w:val="009E690D"/>
    <w:rsid w:val="009E6EC6"/>
    <w:rsid w:val="009E7772"/>
    <w:rsid w:val="009E7E66"/>
    <w:rsid w:val="009E7F71"/>
    <w:rsid w:val="009E7FF8"/>
    <w:rsid w:val="009F0064"/>
    <w:rsid w:val="009F0BCD"/>
    <w:rsid w:val="009F0C3A"/>
    <w:rsid w:val="009F10FC"/>
    <w:rsid w:val="009F1A66"/>
    <w:rsid w:val="009F1B45"/>
    <w:rsid w:val="009F1BF9"/>
    <w:rsid w:val="009F1D02"/>
    <w:rsid w:val="009F1F48"/>
    <w:rsid w:val="009F208F"/>
    <w:rsid w:val="009F2274"/>
    <w:rsid w:val="009F24BB"/>
    <w:rsid w:val="009F25E4"/>
    <w:rsid w:val="009F26A5"/>
    <w:rsid w:val="009F29B2"/>
    <w:rsid w:val="009F2B70"/>
    <w:rsid w:val="009F2BFB"/>
    <w:rsid w:val="009F313B"/>
    <w:rsid w:val="009F3183"/>
    <w:rsid w:val="009F32B1"/>
    <w:rsid w:val="009F3319"/>
    <w:rsid w:val="009F35FB"/>
    <w:rsid w:val="009F3771"/>
    <w:rsid w:val="009F38D4"/>
    <w:rsid w:val="009F39B5"/>
    <w:rsid w:val="009F3DB3"/>
    <w:rsid w:val="009F3F32"/>
    <w:rsid w:val="009F42D0"/>
    <w:rsid w:val="009F4303"/>
    <w:rsid w:val="009F443A"/>
    <w:rsid w:val="009F4A2F"/>
    <w:rsid w:val="009F4B01"/>
    <w:rsid w:val="009F4FD2"/>
    <w:rsid w:val="009F5031"/>
    <w:rsid w:val="009F530B"/>
    <w:rsid w:val="009F587E"/>
    <w:rsid w:val="009F58B1"/>
    <w:rsid w:val="009F5A86"/>
    <w:rsid w:val="009F5BF6"/>
    <w:rsid w:val="009F5C7B"/>
    <w:rsid w:val="009F621B"/>
    <w:rsid w:val="009F63B6"/>
    <w:rsid w:val="009F67A1"/>
    <w:rsid w:val="009F689A"/>
    <w:rsid w:val="009F6959"/>
    <w:rsid w:val="009F6B03"/>
    <w:rsid w:val="009F6E01"/>
    <w:rsid w:val="009F6F90"/>
    <w:rsid w:val="009F703D"/>
    <w:rsid w:val="009F70AF"/>
    <w:rsid w:val="009F72AF"/>
    <w:rsid w:val="009F73E3"/>
    <w:rsid w:val="009F7694"/>
    <w:rsid w:val="009F78FA"/>
    <w:rsid w:val="009F7BAD"/>
    <w:rsid w:val="009F7D57"/>
    <w:rsid w:val="009F7DB0"/>
    <w:rsid w:val="00A0040A"/>
    <w:rsid w:val="00A0065C"/>
    <w:rsid w:val="00A00BA1"/>
    <w:rsid w:val="00A00D49"/>
    <w:rsid w:val="00A01183"/>
    <w:rsid w:val="00A01406"/>
    <w:rsid w:val="00A016A2"/>
    <w:rsid w:val="00A019B7"/>
    <w:rsid w:val="00A022A8"/>
    <w:rsid w:val="00A02437"/>
    <w:rsid w:val="00A025CC"/>
    <w:rsid w:val="00A028F6"/>
    <w:rsid w:val="00A02ED9"/>
    <w:rsid w:val="00A034B2"/>
    <w:rsid w:val="00A037BE"/>
    <w:rsid w:val="00A038B5"/>
    <w:rsid w:val="00A039DD"/>
    <w:rsid w:val="00A03B55"/>
    <w:rsid w:val="00A040BF"/>
    <w:rsid w:val="00A04233"/>
    <w:rsid w:val="00A042E7"/>
    <w:rsid w:val="00A045D6"/>
    <w:rsid w:val="00A04800"/>
    <w:rsid w:val="00A04888"/>
    <w:rsid w:val="00A0497D"/>
    <w:rsid w:val="00A04A43"/>
    <w:rsid w:val="00A04BDB"/>
    <w:rsid w:val="00A04C62"/>
    <w:rsid w:val="00A04F23"/>
    <w:rsid w:val="00A04FF8"/>
    <w:rsid w:val="00A05614"/>
    <w:rsid w:val="00A0569E"/>
    <w:rsid w:val="00A05A55"/>
    <w:rsid w:val="00A05AF1"/>
    <w:rsid w:val="00A05F78"/>
    <w:rsid w:val="00A05FF2"/>
    <w:rsid w:val="00A061D0"/>
    <w:rsid w:val="00A06294"/>
    <w:rsid w:val="00A06494"/>
    <w:rsid w:val="00A06A2C"/>
    <w:rsid w:val="00A06A94"/>
    <w:rsid w:val="00A06B10"/>
    <w:rsid w:val="00A06D2C"/>
    <w:rsid w:val="00A06E3C"/>
    <w:rsid w:val="00A07029"/>
    <w:rsid w:val="00A07246"/>
    <w:rsid w:val="00A07759"/>
    <w:rsid w:val="00A077BB"/>
    <w:rsid w:val="00A07AAD"/>
    <w:rsid w:val="00A07B49"/>
    <w:rsid w:val="00A07F49"/>
    <w:rsid w:val="00A101B7"/>
    <w:rsid w:val="00A10292"/>
    <w:rsid w:val="00A105E9"/>
    <w:rsid w:val="00A10E49"/>
    <w:rsid w:val="00A10F2F"/>
    <w:rsid w:val="00A11158"/>
    <w:rsid w:val="00A11206"/>
    <w:rsid w:val="00A114AE"/>
    <w:rsid w:val="00A11545"/>
    <w:rsid w:val="00A1156B"/>
    <w:rsid w:val="00A116C9"/>
    <w:rsid w:val="00A117A7"/>
    <w:rsid w:val="00A1182B"/>
    <w:rsid w:val="00A11891"/>
    <w:rsid w:val="00A118CB"/>
    <w:rsid w:val="00A11AC3"/>
    <w:rsid w:val="00A11B62"/>
    <w:rsid w:val="00A11B97"/>
    <w:rsid w:val="00A11D3E"/>
    <w:rsid w:val="00A121B4"/>
    <w:rsid w:val="00A125FD"/>
    <w:rsid w:val="00A12709"/>
    <w:rsid w:val="00A128CE"/>
    <w:rsid w:val="00A12A9D"/>
    <w:rsid w:val="00A12B60"/>
    <w:rsid w:val="00A12F28"/>
    <w:rsid w:val="00A13339"/>
    <w:rsid w:val="00A13425"/>
    <w:rsid w:val="00A1368E"/>
    <w:rsid w:val="00A13ADE"/>
    <w:rsid w:val="00A13AEB"/>
    <w:rsid w:val="00A13B59"/>
    <w:rsid w:val="00A13B8C"/>
    <w:rsid w:val="00A145CB"/>
    <w:rsid w:val="00A14622"/>
    <w:rsid w:val="00A146E0"/>
    <w:rsid w:val="00A14AF6"/>
    <w:rsid w:val="00A14EC7"/>
    <w:rsid w:val="00A14FC2"/>
    <w:rsid w:val="00A1532E"/>
    <w:rsid w:val="00A15346"/>
    <w:rsid w:val="00A15462"/>
    <w:rsid w:val="00A154E5"/>
    <w:rsid w:val="00A15638"/>
    <w:rsid w:val="00A15817"/>
    <w:rsid w:val="00A15BBB"/>
    <w:rsid w:val="00A15ECE"/>
    <w:rsid w:val="00A15ED1"/>
    <w:rsid w:val="00A161FC"/>
    <w:rsid w:val="00A165AC"/>
    <w:rsid w:val="00A1670F"/>
    <w:rsid w:val="00A16813"/>
    <w:rsid w:val="00A169EF"/>
    <w:rsid w:val="00A16AD4"/>
    <w:rsid w:val="00A16B79"/>
    <w:rsid w:val="00A16E05"/>
    <w:rsid w:val="00A16F93"/>
    <w:rsid w:val="00A17026"/>
    <w:rsid w:val="00A175B0"/>
    <w:rsid w:val="00A17FA8"/>
    <w:rsid w:val="00A20008"/>
    <w:rsid w:val="00A2000C"/>
    <w:rsid w:val="00A2036C"/>
    <w:rsid w:val="00A2039E"/>
    <w:rsid w:val="00A203C1"/>
    <w:rsid w:val="00A205E2"/>
    <w:rsid w:val="00A20ADC"/>
    <w:rsid w:val="00A2116C"/>
    <w:rsid w:val="00A212A8"/>
    <w:rsid w:val="00A2165E"/>
    <w:rsid w:val="00A21E3C"/>
    <w:rsid w:val="00A2259A"/>
    <w:rsid w:val="00A22704"/>
    <w:rsid w:val="00A22852"/>
    <w:rsid w:val="00A22968"/>
    <w:rsid w:val="00A22A2B"/>
    <w:rsid w:val="00A231EC"/>
    <w:rsid w:val="00A234B7"/>
    <w:rsid w:val="00A23A1B"/>
    <w:rsid w:val="00A23B50"/>
    <w:rsid w:val="00A23C0E"/>
    <w:rsid w:val="00A23D7A"/>
    <w:rsid w:val="00A23D98"/>
    <w:rsid w:val="00A240F9"/>
    <w:rsid w:val="00A24151"/>
    <w:rsid w:val="00A24451"/>
    <w:rsid w:val="00A24A02"/>
    <w:rsid w:val="00A24B60"/>
    <w:rsid w:val="00A24B6D"/>
    <w:rsid w:val="00A24BE9"/>
    <w:rsid w:val="00A24CF6"/>
    <w:rsid w:val="00A24E0A"/>
    <w:rsid w:val="00A25231"/>
    <w:rsid w:val="00A252FC"/>
    <w:rsid w:val="00A2539A"/>
    <w:rsid w:val="00A2575D"/>
    <w:rsid w:val="00A25BC5"/>
    <w:rsid w:val="00A25EA9"/>
    <w:rsid w:val="00A2636A"/>
    <w:rsid w:val="00A266B9"/>
    <w:rsid w:val="00A26BB4"/>
    <w:rsid w:val="00A26E7D"/>
    <w:rsid w:val="00A27292"/>
    <w:rsid w:val="00A2751A"/>
    <w:rsid w:val="00A275F4"/>
    <w:rsid w:val="00A27606"/>
    <w:rsid w:val="00A27937"/>
    <w:rsid w:val="00A279AB"/>
    <w:rsid w:val="00A27CC3"/>
    <w:rsid w:val="00A27F66"/>
    <w:rsid w:val="00A304FE"/>
    <w:rsid w:val="00A30545"/>
    <w:rsid w:val="00A3068B"/>
    <w:rsid w:val="00A3074C"/>
    <w:rsid w:val="00A3083B"/>
    <w:rsid w:val="00A30A32"/>
    <w:rsid w:val="00A30A61"/>
    <w:rsid w:val="00A30F80"/>
    <w:rsid w:val="00A311E6"/>
    <w:rsid w:val="00A3135C"/>
    <w:rsid w:val="00A318DB"/>
    <w:rsid w:val="00A31AF7"/>
    <w:rsid w:val="00A31E19"/>
    <w:rsid w:val="00A32212"/>
    <w:rsid w:val="00A322B8"/>
    <w:rsid w:val="00A32539"/>
    <w:rsid w:val="00A3268C"/>
    <w:rsid w:val="00A3269B"/>
    <w:rsid w:val="00A326A2"/>
    <w:rsid w:val="00A32741"/>
    <w:rsid w:val="00A327A1"/>
    <w:rsid w:val="00A32EB7"/>
    <w:rsid w:val="00A32EBF"/>
    <w:rsid w:val="00A32F9C"/>
    <w:rsid w:val="00A338C1"/>
    <w:rsid w:val="00A33F08"/>
    <w:rsid w:val="00A343FD"/>
    <w:rsid w:val="00A3463B"/>
    <w:rsid w:val="00A3482F"/>
    <w:rsid w:val="00A34B9C"/>
    <w:rsid w:val="00A34BE8"/>
    <w:rsid w:val="00A34D20"/>
    <w:rsid w:val="00A34DBD"/>
    <w:rsid w:val="00A34F0A"/>
    <w:rsid w:val="00A35043"/>
    <w:rsid w:val="00A352A1"/>
    <w:rsid w:val="00A35322"/>
    <w:rsid w:val="00A3567C"/>
    <w:rsid w:val="00A35D83"/>
    <w:rsid w:val="00A35FF6"/>
    <w:rsid w:val="00A36118"/>
    <w:rsid w:val="00A36143"/>
    <w:rsid w:val="00A361BF"/>
    <w:rsid w:val="00A3649A"/>
    <w:rsid w:val="00A364CC"/>
    <w:rsid w:val="00A3669E"/>
    <w:rsid w:val="00A36965"/>
    <w:rsid w:val="00A36A46"/>
    <w:rsid w:val="00A36B3C"/>
    <w:rsid w:val="00A3728F"/>
    <w:rsid w:val="00A37377"/>
    <w:rsid w:val="00A3754A"/>
    <w:rsid w:val="00A37686"/>
    <w:rsid w:val="00A37BB5"/>
    <w:rsid w:val="00A37C12"/>
    <w:rsid w:val="00A40107"/>
    <w:rsid w:val="00A4095C"/>
    <w:rsid w:val="00A4118D"/>
    <w:rsid w:val="00A4155D"/>
    <w:rsid w:val="00A41798"/>
    <w:rsid w:val="00A41BCF"/>
    <w:rsid w:val="00A41F36"/>
    <w:rsid w:val="00A41FB5"/>
    <w:rsid w:val="00A427A0"/>
    <w:rsid w:val="00A4281A"/>
    <w:rsid w:val="00A428C4"/>
    <w:rsid w:val="00A42F3F"/>
    <w:rsid w:val="00A42FCD"/>
    <w:rsid w:val="00A432D4"/>
    <w:rsid w:val="00A43550"/>
    <w:rsid w:val="00A4372F"/>
    <w:rsid w:val="00A43D51"/>
    <w:rsid w:val="00A43D6B"/>
    <w:rsid w:val="00A43E76"/>
    <w:rsid w:val="00A43F16"/>
    <w:rsid w:val="00A4434C"/>
    <w:rsid w:val="00A4461C"/>
    <w:rsid w:val="00A449F8"/>
    <w:rsid w:val="00A44B71"/>
    <w:rsid w:val="00A44BE0"/>
    <w:rsid w:val="00A44EFD"/>
    <w:rsid w:val="00A44FE1"/>
    <w:rsid w:val="00A45432"/>
    <w:rsid w:val="00A454A7"/>
    <w:rsid w:val="00A45A5C"/>
    <w:rsid w:val="00A45AC0"/>
    <w:rsid w:val="00A45C86"/>
    <w:rsid w:val="00A461CF"/>
    <w:rsid w:val="00A461E5"/>
    <w:rsid w:val="00A462B1"/>
    <w:rsid w:val="00A464E0"/>
    <w:rsid w:val="00A46887"/>
    <w:rsid w:val="00A46912"/>
    <w:rsid w:val="00A46C3C"/>
    <w:rsid w:val="00A46EE4"/>
    <w:rsid w:val="00A46F6C"/>
    <w:rsid w:val="00A4704F"/>
    <w:rsid w:val="00A47084"/>
    <w:rsid w:val="00A4747D"/>
    <w:rsid w:val="00A47745"/>
    <w:rsid w:val="00A500B7"/>
    <w:rsid w:val="00A5064B"/>
    <w:rsid w:val="00A50725"/>
    <w:rsid w:val="00A50D97"/>
    <w:rsid w:val="00A50EF2"/>
    <w:rsid w:val="00A50F2D"/>
    <w:rsid w:val="00A50FE7"/>
    <w:rsid w:val="00A51C78"/>
    <w:rsid w:val="00A51EA3"/>
    <w:rsid w:val="00A521F2"/>
    <w:rsid w:val="00A52467"/>
    <w:rsid w:val="00A525AF"/>
    <w:rsid w:val="00A527E4"/>
    <w:rsid w:val="00A528E1"/>
    <w:rsid w:val="00A52938"/>
    <w:rsid w:val="00A52E22"/>
    <w:rsid w:val="00A52F38"/>
    <w:rsid w:val="00A52F7B"/>
    <w:rsid w:val="00A530E9"/>
    <w:rsid w:val="00A535D2"/>
    <w:rsid w:val="00A53A82"/>
    <w:rsid w:val="00A53B65"/>
    <w:rsid w:val="00A54427"/>
    <w:rsid w:val="00A5488E"/>
    <w:rsid w:val="00A54B95"/>
    <w:rsid w:val="00A54C0A"/>
    <w:rsid w:val="00A54C75"/>
    <w:rsid w:val="00A54FA4"/>
    <w:rsid w:val="00A54FF6"/>
    <w:rsid w:val="00A551F6"/>
    <w:rsid w:val="00A55444"/>
    <w:rsid w:val="00A55C93"/>
    <w:rsid w:val="00A55D9F"/>
    <w:rsid w:val="00A55F1F"/>
    <w:rsid w:val="00A55F3A"/>
    <w:rsid w:val="00A56094"/>
    <w:rsid w:val="00A560B6"/>
    <w:rsid w:val="00A56371"/>
    <w:rsid w:val="00A56447"/>
    <w:rsid w:val="00A56699"/>
    <w:rsid w:val="00A567FE"/>
    <w:rsid w:val="00A569C3"/>
    <w:rsid w:val="00A56DF0"/>
    <w:rsid w:val="00A56E5D"/>
    <w:rsid w:val="00A57207"/>
    <w:rsid w:val="00A57881"/>
    <w:rsid w:val="00A57912"/>
    <w:rsid w:val="00A57B60"/>
    <w:rsid w:val="00A57CC7"/>
    <w:rsid w:val="00A57D78"/>
    <w:rsid w:val="00A602CE"/>
    <w:rsid w:val="00A60334"/>
    <w:rsid w:val="00A60399"/>
    <w:rsid w:val="00A603AE"/>
    <w:rsid w:val="00A608E0"/>
    <w:rsid w:val="00A60E89"/>
    <w:rsid w:val="00A60ECC"/>
    <w:rsid w:val="00A60FCB"/>
    <w:rsid w:val="00A612EB"/>
    <w:rsid w:val="00A61439"/>
    <w:rsid w:val="00A61DE5"/>
    <w:rsid w:val="00A6200A"/>
    <w:rsid w:val="00A624C4"/>
    <w:rsid w:val="00A627F3"/>
    <w:rsid w:val="00A62A82"/>
    <w:rsid w:val="00A6310D"/>
    <w:rsid w:val="00A63243"/>
    <w:rsid w:val="00A636FF"/>
    <w:rsid w:val="00A63CF5"/>
    <w:rsid w:val="00A63EBF"/>
    <w:rsid w:val="00A64264"/>
    <w:rsid w:val="00A64382"/>
    <w:rsid w:val="00A64AF5"/>
    <w:rsid w:val="00A64BF8"/>
    <w:rsid w:val="00A64C2F"/>
    <w:rsid w:val="00A65429"/>
    <w:rsid w:val="00A65443"/>
    <w:rsid w:val="00A655B5"/>
    <w:rsid w:val="00A66247"/>
    <w:rsid w:val="00A662CD"/>
    <w:rsid w:val="00A6690B"/>
    <w:rsid w:val="00A6692F"/>
    <w:rsid w:val="00A6693B"/>
    <w:rsid w:val="00A66AE0"/>
    <w:rsid w:val="00A66C10"/>
    <w:rsid w:val="00A66C8C"/>
    <w:rsid w:val="00A671AC"/>
    <w:rsid w:val="00A67343"/>
    <w:rsid w:val="00A67714"/>
    <w:rsid w:val="00A678CB"/>
    <w:rsid w:val="00A67C93"/>
    <w:rsid w:val="00A67FA0"/>
    <w:rsid w:val="00A70254"/>
    <w:rsid w:val="00A7045C"/>
    <w:rsid w:val="00A7061D"/>
    <w:rsid w:val="00A70A2B"/>
    <w:rsid w:val="00A70CE1"/>
    <w:rsid w:val="00A70D7E"/>
    <w:rsid w:val="00A70D95"/>
    <w:rsid w:val="00A70F0A"/>
    <w:rsid w:val="00A70F18"/>
    <w:rsid w:val="00A713AB"/>
    <w:rsid w:val="00A71C12"/>
    <w:rsid w:val="00A71DB7"/>
    <w:rsid w:val="00A72045"/>
    <w:rsid w:val="00A7237D"/>
    <w:rsid w:val="00A726F1"/>
    <w:rsid w:val="00A72809"/>
    <w:rsid w:val="00A7336A"/>
    <w:rsid w:val="00A737F9"/>
    <w:rsid w:val="00A73855"/>
    <w:rsid w:val="00A73953"/>
    <w:rsid w:val="00A73CE8"/>
    <w:rsid w:val="00A73D51"/>
    <w:rsid w:val="00A73EA5"/>
    <w:rsid w:val="00A73F38"/>
    <w:rsid w:val="00A73FA8"/>
    <w:rsid w:val="00A74428"/>
    <w:rsid w:val="00A74593"/>
    <w:rsid w:val="00A74C7C"/>
    <w:rsid w:val="00A74D44"/>
    <w:rsid w:val="00A74D59"/>
    <w:rsid w:val="00A751F3"/>
    <w:rsid w:val="00A75213"/>
    <w:rsid w:val="00A75253"/>
    <w:rsid w:val="00A7534D"/>
    <w:rsid w:val="00A75643"/>
    <w:rsid w:val="00A75802"/>
    <w:rsid w:val="00A75D1E"/>
    <w:rsid w:val="00A76140"/>
    <w:rsid w:val="00A761B0"/>
    <w:rsid w:val="00A7626A"/>
    <w:rsid w:val="00A765F6"/>
    <w:rsid w:val="00A76659"/>
    <w:rsid w:val="00A76DDC"/>
    <w:rsid w:val="00A76EA8"/>
    <w:rsid w:val="00A76F5E"/>
    <w:rsid w:val="00A76FB5"/>
    <w:rsid w:val="00A7722B"/>
    <w:rsid w:val="00A772D7"/>
    <w:rsid w:val="00A7739E"/>
    <w:rsid w:val="00A773E9"/>
    <w:rsid w:val="00A77895"/>
    <w:rsid w:val="00A77D4D"/>
    <w:rsid w:val="00A77E93"/>
    <w:rsid w:val="00A8008B"/>
    <w:rsid w:val="00A805D7"/>
    <w:rsid w:val="00A80C17"/>
    <w:rsid w:val="00A80D13"/>
    <w:rsid w:val="00A80DDF"/>
    <w:rsid w:val="00A80DF6"/>
    <w:rsid w:val="00A80FA3"/>
    <w:rsid w:val="00A8109B"/>
    <w:rsid w:val="00A81279"/>
    <w:rsid w:val="00A815F7"/>
    <w:rsid w:val="00A81947"/>
    <w:rsid w:val="00A81D9F"/>
    <w:rsid w:val="00A820BD"/>
    <w:rsid w:val="00A82475"/>
    <w:rsid w:val="00A82494"/>
    <w:rsid w:val="00A825B9"/>
    <w:rsid w:val="00A828AD"/>
    <w:rsid w:val="00A828DE"/>
    <w:rsid w:val="00A829E3"/>
    <w:rsid w:val="00A82A5C"/>
    <w:rsid w:val="00A82B68"/>
    <w:rsid w:val="00A8373C"/>
    <w:rsid w:val="00A837CB"/>
    <w:rsid w:val="00A837CD"/>
    <w:rsid w:val="00A838FD"/>
    <w:rsid w:val="00A83936"/>
    <w:rsid w:val="00A83BE6"/>
    <w:rsid w:val="00A83E56"/>
    <w:rsid w:val="00A83EDE"/>
    <w:rsid w:val="00A84143"/>
    <w:rsid w:val="00A84389"/>
    <w:rsid w:val="00A843B7"/>
    <w:rsid w:val="00A846C5"/>
    <w:rsid w:val="00A84A3B"/>
    <w:rsid w:val="00A84AE6"/>
    <w:rsid w:val="00A84C97"/>
    <w:rsid w:val="00A84D88"/>
    <w:rsid w:val="00A84DDD"/>
    <w:rsid w:val="00A8517D"/>
    <w:rsid w:val="00A852D5"/>
    <w:rsid w:val="00A852EA"/>
    <w:rsid w:val="00A857B5"/>
    <w:rsid w:val="00A860AA"/>
    <w:rsid w:val="00A86241"/>
    <w:rsid w:val="00A8642A"/>
    <w:rsid w:val="00A8672A"/>
    <w:rsid w:val="00A867B2"/>
    <w:rsid w:val="00A86CB3"/>
    <w:rsid w:val="00A86ED4"/>
    <w:rsid w:val="00A87042"/>
    <w:rsid w:val="00A87197"/>
    <w:rsid w:val="00A872BE"/>
    <w:rsid w:val="00A87348"/>
    <w:rsid w:val="00A8741A"/>
    <w:rsid w:val="00A87476"/>
    <w:rsid w:val="00A8757F"/>
    <w:rsid w:val="00A8762D"/>
    <w:rsid w:val="00A9021F"/>
    <w:rsid w:val="00A90230"/>
    <w:rsid w:val="00A902C5"/>
    <w:rsid w:val="00A9033B"/>
    <w:rsid w:val="00A90C14"/>
    <w:rsid w:val="00A90DA5"/>
    <w:rsid w:val="00A90E5A"/>
    <w:rsid w:val="00A90E63"/>
    <w:rsid w:val="00A90FF7"/>
    <w:rsid w:val="00A9108F"/>
    <w:rsid w:val="00A910F3"/>
    <w:rsid w:val="00A91187"/>
    <w:rsid w:val="00A9120B"/>
    <w:rsid w:val="00A9132A"/>
    <w:rsid w:val="00A9143A"/>
    <w:rsid w:val="00A91589"/>
    <w:rsid w:val="00A91943"/>
    <w:rsid w:val="00A91BD9"/>
    <w:rsid w:val="00A91FD6"/>
    <w:rsid w:val="00A923E8"/>
    <w:rsid w:val="00A92526"/>
    <w:rsid w:val="00A9290D"/>
    <w:rsid w:val="00A92999"/>
    <w:rsid w:val="00A92CFB"/>
    <w:rsid w:val="00A92D9A"/>
    <w:rsid w:val="00A92DF7"/>
    <w:rsid w:val="00A92F59"/>
    <w:rsid w:val="00A93328"/>
    <w:rsid w:val="00A936FC"/>
    <w:rsid w:val="00A93713"/>
    <w:rsid w:val="00A93769"/>
    <w:rsid w:val="00A943D8"/>
    <w:rsid w:val="00A94634"/>
    <w:rsid w:val="00A94687"/>
    <w:rsid w:val="00A94718"/>
    <w:rsid w:val="00A94B6D"/>
    <w:rsid w:val="00A94BD1"/>
    <w:rsid w:val="00A94E0F"/>
    <w:rsid w:val="00A94E1D"/>
    <w:rsid w:val="00A94E73"/>
    <w:rsid w:val="00A9552A"/>
    <w:rsid w:val="00A956D9"/>
    <w:rsid w:val="00A95A18"/>
    <w:rsid w:val="00A95B26"/>
    <w:rsid w:val="00A95BDE"/>
    <w:rsid w:val="00A95C0D"/>
    <w:rsid w:val="00A95CA6"/>
    <w:rsid w:val="00A967B9"/>
    <w:rsid w:val="00A96892"/>
    <w:rsid w:val="00A968E0"/>
    <w:rsid w:val="00A96AB1"/>
    <w:rsid w:val="00A96B3B"/>
    <w:rsid w:val="00A96B8D"/>
    <w:rsid w:val="00A96C5B"/>
    <w:rsid w:val="00A96EF6"/>
    <w:rsid w:val="00A96F65"/>
    <w:rsid w:val="00A97036"/>
    <w:rsid w:val="00AA0130"/>
    <w:rsid w:val="00AA025D"/>
    <w:rsid w:val="00AA0298"/>
    <w:rsid w:val="00AA0322"/>
    <w:rsid w:val="00AA0424"/>
    <w:rsid w:val="00AA0568"/>
    <w:rsid w:val="00AA0637"/>
    <w:rsid w:val="00AA0BC6"/>
    <w:rsid w:val="00AA0DFF"/>
    <w:rsid w:val="00AA1039"/>
    <w:rsid w:val="00AA1150"/>
    <w:rsid w:val="00AA1486"/>
    <w:rsid w:val="00AA17CC"/>
    <w:rsid w:val="00AA1A82"/>
    <w:rsid w:val="00AA1CBF"/>
    <w:rsid w:val="00AA1CC2"/>
    <w:rsid w:val="00AA1D3A"/>
    <w:rsid w:val="00AA21AD"/>
    <w:rsid w:val="00AA21F1"/>
    <w:rsid w:val="00AA22C6"/>
    <w:rsid w:val="00AA25ED"/>
    <w:rsid w:val="00AA2634"/>
    <w:rsid w:val="00AA2BEC"/>
    <w:rsid w:val="00AA30FF"/>
    <w:rsid w:val="00AA315E"/>
    <w:rsid w:val="00AA3222"/>
    <w:rsid w:val="00AA36FC"/>
    <w:rsid w:val="00AA3F47"/>
    <w:rsid w:val="00AA4452"/>
    <w:rsid w:val="00AA490E"/>
    <w:rsid w:val="00AA5147"/>
    <w:rsid w:val="00AA5259"/>
    <w:rsid w:val="00AA5730"/>
    <w:rsid w:val="00AA5931"/>
    <w:rsid w:val="00AA59D6"/>
    <w:rsid w:val="00AA5A2B"/>
    <w:rsid w:val="00AA5A7C"/>
    <w:rsid w:val="00AA5C97"/>
    <w:rsid w:val="00AA6436"/>
    <w:rsid w:val="00AA68C6"/>
    <w:rsid w:val="00AA6AD6"/>
    <w:rsid w:val="00AA6CA5"/>
    <w:rsid w:val="00AA6EB5"/>
    <w:rsid w:val="00AA71BB"/>
    <w:rsid w:val="00AA7545"/>
    <w:rsid w:val="00AA79AA"/>
    <w:rsid w:val="00AA7B27"/>
    <w:rsid w:val="00AB037F"/>
    <w:rsid w:val="00AB0495"/>
    <w:rsid w:val="00AB067A"/>
    <w:rsid w:val="00AB08C9"/>
    <w:rsid w:val="00AB097B"/>
    <w:rsid w:val="00AB12F5"/>
    <w:rsid w:val="00AB140C"/>
    <w:rsid w:val="00AB1774"/>
    <w:rsid w:val="00AB1B4C"/>
    <w:rsid w:val="00AB1D33"/>
    <w:rsid w:val="00AB1FA6"/>
    <w:rsid w:val="00AB1FA7"/>
    <w:rsid w:val="00AB30A3"/>
    <w:rsid w:val="00AB3162"/>
    <w:rsid w:val="00AB380D"/>
    <w:rsid w:val="00AB3C76"/>
    <w:rsid w:val="00AB4017"/>
    <w:rsid w:val="00AB4478"/>
    <w:rsid w:val="00AB4D76"/>
    <w:rsid w:val="00AB4FC8"/>
    <w:rsid w:val="00AB50E5"/>
    <w:rsid w:val="00AB58E3"/>
    <w:rsid w:val="00AB63A7"/>
    <w:rsid w:val="00AB6447"/>
    <w:rsid w:val="00AB6592"/>
    <w:rsid w:val="00AB68BD"/>
    <w:rsid w:val="00AB6C40"/>
    <w:rsid w:val="00AB6D69"/>
    <w:rsid w:val="00AB6D82"/>
    <w:rsid w:val="00AB6E21"/>
    <w:rsid w:val="00AB70ED"/>
    <w:rsid w:val="00AB7481"/>
    <w:rsid w:val="00AB765F"/>
    <w:rsid w:val="00AB769F"/>
    <w:rsid w:val="00AB7820"/>
    <w:rsid w:val="00AB7A46"/>
    <w:rsid w:val="00AB7A5C"/>
    <w:rsid w:val="00AC0065"/>
    <w:rsid w:val="00AC0592"/>
    <w:rsid w:val="00AC06A5"/>
    <w:rsid w:val="00AC0A55"/>
    <w:rsid w:val="00AC0F83"/>
    <w:rsid w:val="00AC11E8"/>
    <w:rsid w:val="00AC1208"/>
    <w:rsid w:val="00AC145D"/>
    <w:rsid w:val="00AC14E4"/>
    <w:rsid w:val="00AC1680"/>
    <w:rsid w:val="00AC1C91"/>
    <w:rsid w:val="00AC1DB5"/>
    <w:rsid w:val="00AC1EBF"/>
    <w:rsid w:val="00AC2034"/>
    <w:rsid w:val="00AC2127"/>
    <w:rsid w:val="00AC2236"/>
    <w:rsid w:val="00AC2662"/>
    <w:rsid w:val="00AC2786"/>
    <w:rsid w:val="00AC2CF9"/>
    <w:rsid w:val="00AC2EEE"/>
    <w:rsid w:val="00AC320C"/>
    <w:rsid w:val="00AC34E4"/>
    <w:rsid w:val="00AC3504"/>
    <w:rsid w:val="00AC35D1"/>
    <w:rsid w:val="00AC3B9A"/>
    <w:rsid w:val="00AC3F7A"/>
    <w:rsid w:val="00AC40A1"/>
    <w:rsid w:val="00AC41CB"/>
    <w:rsid w:val="00AC42C7"/>
    <w:rsid w:val="00AC4953"/>
    <w:rsid w:val="00AC4965"/>
    <w:rsid w:val="00AC4994"/>
    <w:rsid w:val="00AC4DDF"/>
    <w:rsid w:val="00AC50A7"/>
    <w:rsid w:val="00AC54DC"/>
    <w:rsid w:val="00AC5FA4"/>
    <w:rsid w:val="00AC6271"/>
    <w:rsid w:val="00AC66C1"/>
    <w:rsid w:val="00AC6781"/>
    <w:rsid w:val="00AC6969"/>
    <w:rsid w:val="00AC7299"/>
    <w:rsid w:val="00AC7647"/>
    <w:rsid w:val="00AC785E"/>
    <w:rsid w:val="00AC79CC"/>
    <w:rsid w:val="00AC7D88"/>
    <w:rsid w:val="00AD0089"/>
    <w:rsid w:val="00AD00C7"/>
    <w:rsid w:val="00AD076F"/>
    <w:rsid w:val="00AD07DF"/>
    <w:rsid w:val="00AD0A4A"/>
    <w:rsid w:val="00AD0EE8"/>
    <w:rsid w:val="00AD0FDA"/>
    <w:rsid w:val="00AD11C2"/>
    <w:rsid w:val="00AD134A"/>
    <w:rsid w:val="00AD141E"/>
    <w:rsid w:val="00AD14AE"/>
    <w:rsid w:val="00AD1534"/>
    <w:rsid w:val="00AD1592"/>
    <w:rsid w:val="00AD15C5"/>
    <w:rsid w:val="00AD17B1"/>
    <w:rsid w:val="00AD18E2"/>
    <w:rsid w:val="00AD1C01"/>
    <w:rsid w:val="00AD1C98"/>
    <w:rsid w:val="00AD1CBF"/>
    <w:rsid w:val="00AD1CCC"/>
    <w:rsid w:val="00AD1E20"/>
    <w:rsid w:val="00AD1E9D"/>
    <w:rsid w:val="00AD2097"/>
    <w:rsid w:val="00AD278A"/>
    <w:rsid w:val="00AD27C7"/>
    <w:rsid w:val="00AD2A6A"/>
    <w:rsid w:val="00AD2DD6"/>
    <w:rsid w:val="00AD321A"/>
    <w:rsid w:val="00AD3523"/>
    <w:rsid w:val="00AD35F6"/>
    <w:rsid w:val="00AD37E6"/>
    <w:rsid w:val="00AD3A2E"/>
    <w:rsid w:val="00AD3FF6"/>
    <w:rsid w:val="00AD4171"/>
    <w:rsid w:val="00AD44A5"/>
    <w:rsid w:val="00AD4797"/>
    <w:rsid w:val="00AD4979"/>
    <w:rsid w:val="00AD50FF"/>
    <w:rsid w:val="00AD51AD"/>
    <w:rsid w:val="00AD553F"/>
    <w:rsid w:val="00AD565E"/>
    <w:rsid w:val="00AD5865"/>
    <w:rsid w:val="00AD5CD7"/>
    <w:rsid w:val="00AD5F59"/>
    <w:rsid w:val="00AD63F7"/>
    <w:rsid w:val="00AD689E"/>
    <w:rsid w:val="00AD72B4"/>
    <w:rsid w:val="00AD75C1"/>
    <w:rsid w:val="00AD764A"/>
    <w:rsid w:val="00AD764E"/>
    <w:rsid w:val="00AD77FD"/>
    <w:rsid w:val="00AD797B"/>
    <w:rsid w:val="00AD7D3C"/>
    <w:rsid w:val="00AD7DA8"/>
    <w:rsid w:val="00AD7E82"/>
    <w:rsid w:val="00AE07AA"/>
    <w:rsid w:val="00AE07C4"/>
    <w:rsid w:val="00AE0A08"/>
    <w:rsid w:val="00AE0C3C"/>
    <w:rsid w:val="00AE0D70"/>
    <w:rsid w:val="00AE0EB0"/>
    <w:rsid w:val="00AE0FD1"/>
    <w:rsid w:val="00AE1257"/>
    <w:rsid w:val="00AE1282"/>
    <w:rsid w:val="00AE12B6"/>
    <w:rsid w:val="00AE1406"/>
    <w:rsid w:val="00AE18CA"/>
    <w:rsid w:val="00AE1A84"/>
    <w:rsid w:val="00AE1EE3"/>
    <w:rsid w:val="00AE20AE"/>
    <w:rsid w:val="00AE23AA"/>
    <w:rsid w:val="00AE2574"/>
    <w:rsid w:val="00AE2843"/>
    <w:rsid w:val="00AE2A48"/>
    <w:rsid w:val="00AE2B99"/>
    <w:rsid w:val="00AE2C49"/>
    <w:rsid w:val="00AE2D74"/>
    <w:rsid w:val="00AE3497"/>
    <w:rsid w:val="00AE38B5"/>
    <w:rsid w:val="00AE3906"/>
    <w:rsid w:val="00AE3B50"/>
    <w:rsid w:val="00AE3B6C"/>
    <w:rsid w:val="00AE3C4C"/>
    <w:rsid w:val="00AE47BA"/>
    <w:rsid w:val="00AE48DB"/>
    <w:rsid w:val="00AE49BB"/>
    <w:rsid w:val="00AE4B87"/>
    <w:rsid w:val="00AE4C42"/>
    <w:rsid w:val="00AE53E7"/>
    <w:rsid w:val="00AE58C9"/>
    <w:rsid w:val="00AE59C7"/>
    <w:rsid w:val="00AE5A4F"/>
    <w:rsid w:val="00AE5D3C"/>
    <w:rsid w:val="00AE5DA7"/>
    <w:rsid w:val="00AE5F02"/>
    <w:rsid w:val="00AE5FB4"/>
    <w:rsid w:val="00AE60A5"/>
    <w:rsid w:val="00AE61B4"/>
    <w:rsid w:val="00AE654C"/>
    <w:rsid w:val="00AE6E35"/>
    <w:rsid w:val="00AE6EB8"/>
    <w:rsid w:val="00AE706A"/>
    <w:rsid w:val="00AE7315"/>
    <w:rsid w:val="00AE75FA"/>
    <w:rsid w:val="00AE7739"/>
    <w:rsid w:val="00AE78FF"/>
    <w:rsid w:val="00AE799D"/>
    <w:rsid w:val="00AE79F8"/>
    <w:rsid w:val="00AE7BD3"/>
    <w:rsid w:val="00AF08B5"/>
    <w:rsid w:val="00AF0C59"/>
    <w:rsid w:val="00AF1233"/>
    <w:rsid w:val="00AF14C9"/>
    <w:rsid w:val="00AF19AB"/>
    <w:rsid w:val="00AF1B90"/>
    <w:rsid w:val="00AF1BAC"/>
    <w:rsid w:val="00AF1D7B"/>
    <w:rsid w:val="00AF1EC9"/>
    <w:rsid w:val="00AF218D"/>
    <w:rsid w:val="00AF22E8"/>
    <w:rsid w:val="00AF2737"/>
    <w:rsid w:val="00AF275C"/>
    <w:rsid w:val="00AF2A55"/>
    <w:rsid w:val="00AF2C93"/>
    <w:rsid w:val="00AF2E77"/>
    <w:rsid w:val="00AF3261"/>
    <w:rsid w:val="00AF32F1"/>
    <w:rsid w:val="00AF3540"/>
    <w:rsid w:val="00AF42C7"/>
    <w:rsid w:val="00AF4A0B"/>
    <w:rsid w:val="00AF4B49"/>
    <w:rsid w:val="00AF4DD3"/>
    <w:rsid w:val="00AF4DE1"/>
    <w:rsid w:val="00AF4E9A"/>
    <w:rsid w:val="00AF50DA"/>
    <w:rsid w:val="00AF5114"/>
    <w:rsid w:val="00AF521D"/>
    <w:rsid w:val="00AF5674"/>
    <w:rsid w:val="00AF5BFE"/>
    <w:rsid w:val="00AF5E45"/>
    <w:rsid w:val="00AF62C7"/>
    <w:rsid w:val="00AF6939"/>
    <w:rsid w:val="00AF6AE6"/>
    <w:rsid w:val="00AF6E10"/>
    <w:rsid w:val="00AF6F75"/>
    <w:rsid w:val="00AF72A7"/>
    <w:rsid w:val="00AF74B3"/>
    <w:rsid w:val="00AF74E7"/>
    <w:rsid w:val="00AF7525"/>
    <w:rsid w:val="00AF7833"/>
    <w:rsid w:val="00AF78F4"/>
    <w:rsid w:val="00B0090A"/>
    <w:rsid w:val="00B00BBF"/>
    <w:rsid w:val="00B00C97"/>
    <w:rsid w:val="00B00D92"/>
    <w:rsid w:val="00B0116E"/>
    <w:rsid w:val="00B0169C"/>
    <w:rsid w:val="00B0189F"/>
    <w:rsid w:val="00B0243A"/>
    <w:rsid w:val="00B0294A"/>
    <w:rsid w:val="00B0298E"/>
    <w:rsid w:val="00B02990"/>
    <w:rsid w:val="00B02E4D"/>
    <w:rsid w:val="00B03498"/>
    <w:rsid w:val="00B034AF"/>
    <w:rsid w:val="00B03559"/>
    <w:rsid w:val="00B0391A"/>
    <w:rsid w:val="00B03968"/>
    <w:rsid w:val="00B03C91"/>
    <w:rsid w:val="00B03F8C"/>
    <w:rsid w:val="00B04597"/>
    <w:rsid w:val="00B04817"/>
    <w:rsid w:val="00B04AA7"/>
    <w:rsid w:val="00B04AC7"/>
    <w:rsid w:val="00B04ADC"/>
    <w:rsid w:val="00B04CA0"/>
    <w:rsid w:val="00B04DF5"/>
    <w:rsid w:val="00B04DFE"/>
    <w:rsid w:val="00B04E0B"/>
    <w:rsid w:val="00B0529D"/>
    <w:rsid w:val="00B05433"/>
    <w:rsid w:val="00B05481"/>
    <w:rsid w:val="00B05EB7"/>
    <w:rsid w:val="00B05F8D"/>
    <w:rsid w:val="00B062A2"/>
    <w:rsid w:val="00B06677"/>
    <w:rsid w:val="00B071D0"/>
    <w:rsid w:val="00B074C6"/>
    <w:rsid w:val="00B074E2"/>
    <w:rsid w:val="00B075CF"/>
    <w:rsid w:val="00B07DC7"/>
    <w:rsid w:val="00B101F7"/>
    <w:rsid w:val="00B10222"/>
    <w:rsid w:val="00B10C9E"/>
    <w:rsid w:val="00B11135"/>
    <w:rsid w:val="00B11A9C"/>
    <w:rsid w:val="00B11F50"/>
    <w:rsid w:val="00B121D0"/>
    <w:rsid w:val="00B1245D"/>
    <w:rsid w:val="00B12694"/>
    <w:rsid w:val="00B12894"/>
    <w:rsid w:val="00B12A1E"/>
    <w:rsid w:val="00B12C58"/>
    <w:rsid w:val="00B12F57"/>
    <w:rsid w:val="00B1316F"/>
    <w:rsid w:val="00B13740"/>
    <w:rsid w:val="00B13A86"/>
    <w:rsid w:val="00B143F9"/>
    <w:rsid w:val="00B1463F"/>
    <w:rsid w:val="00B146CF"/>
    <w:rsid w:val="00B14832"/>
    <w:rsid w:val="00B14A0F"/>
    <w:rsid w:val="00B14C6E"/>
    <w:rsid w:val="00B14E2D"/>
    <w:rsid w:val="00B15536"/>
    <w:rsid w:val="00B15686"/>
    <w:rsid w:val="00B1581A"/>
    <w:rsid w:val="00B15833"/>
    <w:rsid w:val="00B15CAD"/>
    <w:rsid w:val="00B15E99"/>
    <w:rsid w:val="00B16009"/>
    <w:rsid w:val="00B1618A"/>
    <w:rsid w:val="00B16A3D"/>
    <w:rsid w:val="00B16D3F"/>
    <w:rsid w:val="00B16DCF"/>
    <w:rsid w:val="00B16DF5"/>
    <w:rsid w:val="00B16E37"/>
    <w:rsid w:val="00B16EB9"/>
    <w:rsid w:val="00B171DB"/>
    <w:rsid w:val="00B172E9"/>
    <w:rsid w:val="00B1783C"/>
    <w:rsid w:val="00B1784F"/>
    <w:rsid w:val="00B17BBE"/>
    <w:rsid w:val="00B17CB6"/>
    <w:rsid w:val="00B17D6E"/>
    <w:rsid w:val="00B17F24"/>
    <w:rsid w:val="00B17F47"/>
    <w:rsid w:val="00B20096"/>
    <w:rsid w:val="00B20304"/>
    <w:rsid w:val="00B20853"/>
    <w:rsid w:val="00B20CEA"/>
    <w:rsid w:val="00B20E4F"/>
    <w:rsid w:val="00B21031"/>
    <w:rsid w:val="00B21134"/>
    <w:rsid w:val="00B212E9"/>
    <w:rsid w:val="00B21342"/>
    <w:rsid w:val="00B21368"/>
    <w:rsid w:val="00B213E4"/>
    <w:rsid w:val="00B21436"/>
    <w:rsid w:val="00B215A9"/>
    <w:rsid w:val="00B21676"/>
    <w:rsid w:val="00B218F6"/>
    <w:rsid w:val="00B21995"/>
    <w:rsid w:val="00B21AA5"/>
    <w:rsid w:val="00B21B10"/>
    <w:rsid w:val="00B21B8E"/>
    <w:rsid w:val="00B21CE4"/>
    <w:rsid w:val="00B21E5C"/>
    <w:rsid w:val="00B22007"/>
    <w:rsid w:val="00B2231E"/>
    <w:rsid w:val="00B224B1"/>
    <w:rsid w:val="00B22A90"/>
    <w:rsid w:val="00B22E6C"/>
    <w:rsid w:val="00B23398"/>
    <w:rsid w:val="00B235E7"/>
    <w:rsid w:val="00B23858"/>
    <w:rsid w:val="00B2391D"/>
    <w:rsid w:val="00B239DD"/>
    <w:rsid w:val="00B239E7"/>
    <w:rsid w:val="00B239F5"/>
    <w:rsid w:val="00B23CA0"/>
    <w:rsid w:val="00B240C3"/>
    <w:rsid w:val="00B244FF"/>
    <w:rsid w:val="00B249A2"/>
    <w:rsid w:val="00B24AAB"/>
    <w:rsid w:val="00B24C92"/>
    <w:rsid w:val="00B24D25"/>
    <w:rsid w:val="00B24F45"/>
    <w:rsid w:val="00B24FC6"/>
    <w:rsid w:val="00B253DD"/>
    <w:rsid w:val="00B254A4"/>
    <w:rsid w:val="00B25554"/>
    <w:rsid w:val="00B2579C"/>
    <w:rsid w:val="00B257D7"/>
    <w:rsid w:val="00B257FF"/>
    <w:rsid w:val="00B25AD1"/>
    <w:rsid w:val="00B25DA4"/>
    <w:rsid w:val="00B26020"/>
    <w:rsid w:val="00B26024"/>
    <w:rsid w:val="00B26170"/>
    <w:rsid w:val="00B2632D"/>
    <w:rsid w:val="00B26434"/>
    <w:rsid w:val="00B264D3"/>
    <w:rsid w:val="00B26690"/>
    <w:rsid w:val="00B267E2"/>
    <w:rsid w:val="00B269C1"/>
    <w:rsid w:val="00B26CB5"/>
    <w:rsid w:val="00B26E0D"/>
    <w:rsid w:val="00B273AF"/>
    <w:rsid w:val="00B27560"/>
    <w:rsid w:val="00B2794D"/>
    <w:rsid w:val="00B27ACC"/>
    <w:rsid w:val="00B27DE3"/>
    <w:rsid w:val="00B30A52"/>
    <w:rsid w:val="00B30E03"/>
    <w:rsid w:val="00B30F85"/>
    <w:rsid w:val="00B310EB"/>
    <w:rsid w:val="00B3132F"/>
    <w:rsid w:val="00B314BE"/>
    <w:rsid w:val="00B316B0"/>
    <w:rsid w:val="00B31904"/>
    <w:rsid w:val="00B31D34"/>
    <w:rsid w:val="00B31D82"/>
    <w:rsid w:val="00B31F26"/>
    <w:rsid w:val="00B3217C"/>
    <w:rsid w:val="00B32183"/>
    <w:rsid w:val="00B326FC"/>
    <w:rsid w:val="00B32B3C"/>
    <w:rsid w:val="00B32BAB"/>
    <w:rsid w:val="00B32BEE"/>
    <w:rsid w:val="00B32F03"/>
    <w:rsid w:val="00B33038"/>
    <w:rsid w:val="00B331EA"/>
    <w:rsid w:val="00B334ED"/>
    <w:rsid w:val="00B339C2"/>
    <w:rsid w:val="00B342BE"/>
    <w:rsid w:val="00B342F2"/>
    <w:rsid w:val="00B349C2"/>
    <w:rsid w:val="00B34B4A"/>
    <w:rsid w:val="00B34EE1"/>
    <w:rsid w:val="00B3524E"/>
    <w:rsid w:val="00B358F2"/>
    <w:rsid w:val="00B35A96"/>
    <w:rsid w:val="00B35BFB"/>
    <w:rsid w:val="00B35CD7"/>
    <w:rsid w:val="00B35F09"/>
    <w:rsid w:val="00B35FEA"/>
    <w:rsid w:val="00B360D9"/>
    <w:rsid w:val="00B36A83"/>
    <w:rsid w:val="00B36E6F"/>
    <w:rsid w:val="00B36F37"/>
    <w:rsid w:val="00B3727F"/>
    <w:rsid w:val="00B372D9"/>
    <w:rsid w:val="00B3762F"/>
    <w:rsid w:val="00B3778C"/>
    <w:rsid w:val="00B3781D"/>
    <w:rsid w:val="00B379E7"/>
    <w:rsid w:val="00B37FC7"/>
    <w:rsid w:val="00B40A3E"/>
    <w:rsid w:val="00B40A64"/>
    <w:rsid w:val="00B40D59"/>
    <w:rsid w:val="00B40ED4"/>
    <w:rsid w:val="00B41055"/>
    <w:rsid w:val="00B411D3"/>
    <w:rsid w:val="00B412E6"/>
    <w:rsid w:val="00B41396"/>
    <w:rsid w:val="00B4141E"/>
    <w:rsid w:val="00B41622"/>
    <w:rsid w:val="00B41931"/>
    <w:rsid w:val="00B419B2"/>
    <w:rsid w:val="00B41B85"/>
    <w:rsid w:val="00B41C67"/>
    <w:rsid w:val="00B41DEC"/>
    <w:rsid w:val="00B41E32"/>
    <w:rsid w:val="00B41EB1"/>
    <w:rsid w:val="00B4211A"/>
    <w:rsid w:val="00B42145"/>
    <w:rsid w:val="00B42246"/>
    <w:rsid w:val="00B42410"/>
    <w:rsid w:val="00B42599"/>
    <w:rsid w:val="00B42997"/>
    <w:rsid w:val="00B429DD"/>
    <w:rsid w:val="00B42BA8"/>
    <w:rsid w:val="00B42CBD"/>
    <w:rsid w:val="00B42EA8"/>
    <w:rsid w:val="00B42EAC"/>
    <w:rsid w:val="00B42ED6"/>
    <w:rsid w:val="00B42F37"/>
    <w:rsid w:val="00B432F1"/>
    <w:rsid w:val="00B434D2"/>
    <w:rsid w:val="00B43795"/>
    <w:rsid w:val="00B43A6C"/>
    <w:rsid w:val="00B43BDD"/>
    <w:rsid w:val="00B44095"/>
    <w:rsid w:val="00B442F5"/>
    <w:rsid w:val="00B44369"/>
    <w:rsid w:val="00B44465"/>
    <w:rsid w:val="00B444EE"/>
    <w:rsid w:val="00B447F7"/>
    <w:rsid w:val="00B44881"/>
    <w:rsid w:val="00B44A04"/>
    <w:rsid w:val="00B44F87"/>
    <w:rsid w:val="00B451AC"/>
    <w:rsid w:val="00B45AC7"/>
    <w:rsid w:val="00B45EB9"/>
    <w:rsid w:val="00B4620E"/>
    <w:rsid w:val="00B46450"/>
    <w:rsid w:val="00B4655A"/>
    <w:rsid w:val="00B4668B"/>
    <w:rsid w:val="00B466F5"/>
    <w:rsid w:val="00B46740"/>
    <w:rsid w:val="00B46992"/>
    <w:rsid w:val="00B46A44"/>
    <w:rsid w:val="00B46A48"/>
    <w:rsid w:val="00B46C2E"/>
    <w:rsid w:val="00B46E5C"/>
    <w:rsid w:val="00B47191"/>
    <w:rsid w:val="00B47297"/>
    <w:rsid w:val="00B474A1"/>
    <w:rsid w:val="00B4757A"/>
    <w:rsid w:val="00B477E0"/>
    <w:rsid w:val="00B478D3"/>
    <w:rsid w:val="00B47ACE"/>
    <w:rsid w:val="00B47BDD"/>
    <w:rsid w:val="00B47C82"/>
    <w:rsid w:val="00B504F2"/>
    <w:rsid w:val="00B5061A"/>
    <w:rsid w:val="00B50697"/>
    <w:rsid w:val="00B50743"/>
    <w:rsid w:val="00B50B4C"/>
    <w:rsid w:val="00B50B80"/>
    <w:rsid w:val="00B50FE5"/>
    <w:rsid w:val="00B5102F"/>
    <w:rsid w:val="00B512B5"/>
    <w:rsid w:val="00B51547"/>
    <w:rsid w:val="00B51BA7"/>
    <w:rsid w:val="00B51C39"/>
    <w:rsid w:val="00B5206C"/>
    <w:rsid w:val="00B52072"/>
    <w:rsid w:val="00B5212F"/>
    <w:rsid w:val="00B52156"/>
    <w:rsid w:val="00B52328"/>
    <w:rsid w:val="00B52665"/>
    <w:rsid w:val="00B52AD1"/>
    <w:rsid w:val="00B52BAA"/>
    <w:rsid w:val="00B52DB4"/>
    <w:rsid w:val="00B52DDB"/>
    <w:rsid w:val="00B530BE"/>
    <w:rsid w:val="00B53647"/>
    <w:rsid w:val="00B54571"/>
    <w:rsid w:val="00B54A3D"/>
    <w:rsid w:val="00B550A7"/>
    <w:rsid w:val="00B55232"/>
    <w:rsid w:val="00B553B8"/>
    <w:rsid w:val="00B55409"/>
    <w:rsid w:val="00B559F3"/>
    <w:rsid w:val="00B55B56"/>
    <w:rsid w:val="00B55D92"/>
    <w:rsid w:val="00B55F23"/>
    <w:rsid w:val="00B55F80"/>
    <w:rsid w:val="00B56145"/>
    <w:rsid w:val="00B563A2"/>
    <w:rsid w:val="00B56441"/>
    <w:rsid w:val="00B56539"/>
    <w:rsid w:val="00B568A2"/>
    <w:rsid w:val="00B56F91"/>
    <w:rsid w:val="00B57C58"/>
    <w:rsid w:val="00B600E8"/>
    <w:rsid w:val="00B6056A"/>
    <w:rsid w:val="00B606F5"/>
    <w:rsid w:val="00B60706"/>
    <w:rsid w:val="00B60DEA"/>
    <w:rsid w:val="00B61309"/>
    <w:rsid w:val="00B61685"/>
    <w:rsid w:val="00B61934"/>
    <w:rsid w:val="00B619A1"/>
    <w:rsid w:val="00B61A78"/>
    <w:rsid w:val="00B61D94"/>
    <w:rsid w:val="00B62235"/>
    <w:rsid w:val="00B62527"/>
    <w:rsid w:val="00B62659"/>
    <w:rsid w:val="00B62B4F"/>
    <w:rsid w:val="00B62F6A"/>
    <w:rsid w:val="00B632E8"/>
    <w:rsid w:val="00B634E4"/>
    <w:rsid w:val="00B6357F"/>
    <w:rsid w:val="00B63719"/>
    <w:rsid w:val="00B63AAB"/>
    <w:rsid w:val="00B63D42"/>
    <w:rsid w:val="00B63D4A"/>
    <w:rsid w:val="00B640C3"/>
    <w:rsid w:val="00B6413C"/>
    <w:rsid w:val="00B64B83"/>
    <w:rsid w:val="00B64F45"/>
    <w:rsid w:val="00B64F73"/>
    <w:rsid w:val="00B6523C"/>
    <w:rsid w:val="00B65251"/>
    <w:rsid w:val="00B655A9"/>
    <w:rsid w:val="00B655B6"/>
    <w:rsid w:val="00B6590B"/>
    <w:rsid w:val="00B65D00"/>
    <w:rsid w:val="00B65DB5"/>
    <w:rsid w:val="00B6630A"/>
    <w:rsid w:val="00B66568"/>
    <w:rsid w:val="00B6665B"/>
    <w:rsid w:val="00B66B6B"/>
    <w:rsid w:val="00B6717C"/>
    <w:rsid w:val="00B672F2"/>
    <w:rsid w:val="00B6730D"/>
    <w:rsid w:val="00B673BA"/>
    <w:rsid w:val="00B673CD"/>
    <w:rsid w:val="00B67E1C"/>
    <w:rsid w:val="00B67FC7"/>
    <w:rsid w:val="00B70041"/>
    <w:rsid w:val="00B70190"/>
    <w:rsid w:val="00B709F5"/>
    <w:rsid w:val="00B70A68"/>
    <w:rsid w:val="00B711DE"/>
    <w:rsid w:val="00B7133B"/>
    <w:rsid w:val="00B71418"/>
    <w:rsid w:val="00B71426"/>
    <w:rsid w:val="00B71754"/>
    <w:rsid w:val="00B71C07"/>
    <w:rsid w:val="00B71C2F"/>
    <w:rsid w:val="00B7239A"/>
    <w:rsid w:val="00B7245A"/>
    <w:rsid w:val="00B72629"/>
    <w:rsid w:val="00B72A55"/>
    <w:rsid w:val="00B72AFC"/>
    <w:rsid w:val="00B72E15"/>
    <w:rsid w:val="00B731FA"/>
    <w:rsid w:val="00B73272"/>
    <w:rsid w:val="00B736DE"/>
    <w:rsid w:val="00B73EED"/>
    <w:rsid w:val="00B73F9B"/>
    <w:rsid w:val="00B74190"/>
    <w:rsid w:val="00B74244"/>
    <w:rsid w:val="00B74AD4"/>
    <w:rsid w:val="00B753DD"/>
    <w:rsid w:val="00B755D1"/>
    <w:rsid w:val="00B755F8"/>
    <w:rsid w:val="00B756DF"/>
    <w:rsid w:val="00B757DD"/>
    <w:rsid w:val="00B761A9"/>
    <w:rsid w:val="00B762EF"/>
    <w:rsid w:val="00B764B8"/>
    <w:rsid w:val="00B764BB"/>
    <w:rsid w:val="00B76ADC"/>
    <w:rsid w:val="00B76B06"/>
    <w:rsid w:val="00B770C9"/>
    <w:rsid w:val="00B77353"/>
    <w:rsid w:val="00B773FC"/>
    <w:rsid w:val="00B7755E"/>
    <w:rsid w:val="00B775A2"/>
    <w:rsid w:val="00B7781D"/>
    <w:rsid w:val="00B77E71"/>
    <w:rsid w:val="00B77F1E"/>
    <w:rsid w:val="00B77FF7"/>
    <w:rsid w:val="00B80082"/>
    <w:rsid w:val="00B801D9"/>
    <w:rsid w:val="00B80827"/>
    <w:rsid w:val="00B8088A"/>
    <w:rsid w:val="00B80A5F"/>
    <w:rsid w:val="00B80B21"/>
    <w:rsid w:val="00B80CCF"/>
    <w:rsid w:val="00B810A7"/>
    <w:rsid w:val="00B81162"/>
    <w:rsid w:val="00B812DE"/>
    <w:rsid w:val="00B813D4"/>
    <w:rsid w:val="00B8148D"/>
    <w:rsid w:val="00B814B6"/>
    <w:rsid w:val="00B8186B"/>
    <w:rsid w:val="00B8191A"/>
    <w:rsid w:val="00B8195B"/>
    <w:rsid w:val="00B81CA7"/>
    <w:rsid w:val="00B81ED1"/>
    <w:rsid w:val="00B82941"/>
    <w:rsid w:val="00B82BEB"/>
    <w:rsid w:val="00B82DB8"/>
    <w:rsid w:val="00B83123"/>
    <w:rsid w:val="00B83125"/>
    <w:rsid w:val="00B83208"/>
    <w:rsid w:val="00B83608"/>
    <w:rsid w:val="00B836A7"/>
    <w:rsid w:val="00B837BC"/>
    <w:rsid w:val="00B83B48"/>
    <w:rsid w:val="00B84361"/>
    <w:rsid w:val="00B843EA"/>
    <w:rsid w:val="00B84636"/>
    <w:rsid w:val="00B848EB"/>
    <w:rsid w:val="00B84A8E"/>
    <w:rsid w:val="00B84AAB"/>
    <w:rsid w:val="00B84B07"/>
    <w:rsid w:val="00B84BAE"/>
    <w:rsid w:val="00B84E7A"/>
    <w:rsid w:val="00B8540C"/>
    <w:rsid w:val="00B85713"/>
    <w:rsid w:val="00B858AF"/>
    <w:rsid w:val="00B859BD"/>
    <w:rsid w:val="00B859F6"/>
    <w:rsid w:val="00B85B8A"/>
    <w:rsid w:val="00B85BE0"/>
    <w:rsid w:val="00B85C32"/>
    <w:rsid w:val="00B85CA1"/>
    <w:rsid w:val="00B85D14"/>
    <w:rsid w:val="00B85FB4"/>
    <w:rsid w:val="00B8600B"/>
    <w:rsid w:val="00B860B1"/>
    <w:rsid w:val="00B861D1"/>
    <w:rsid w:val="00B862FE"/>
    <w:rsid w:val="00B86323"/>
    <w:rsid w:val="00B86982"/>
    <w:rsid w:val="00B86C7C"/>
    <w:rsid w:val="00B86D29"/>
    <w:rsid w:val="00B86EB1"/>
    <w:rsid w:val="00B870CE"/>
    <w:rsid w:val="00B871B7"/>
    <w:rsid w:val="00B87799"/>
    <w:rsid w:val="00B87A52"/>
    <w:rsid w:val="00B87FBF"/>
    <w:rsid w:val="00B90044"/>
    <w:rsid w:val="00B901B0"/>
    <w:rsid w:val="00B90356"/>
    <w:rsid w:val="00B907C8"/>
    <w:rsid w:val="00B90884"/>
    <w:rsid w:val="00B90AE1"/>
    <w:rsid w:val="00B90DD1"/>
    <w:rsid w:val="00B91080"/>
    <w:rsid w:val="00B9118E"/>
    <w:rsid w:val="00B91401"/>
    <w:rsid w:val="00B914B5"/>
    <w:rsid w:val="00B91B66"/>
    <w:rsid w:val="00B91C5E"/>
    <w:rsid w:val="00B91DC7"/>
    <w:rsid w:val="00B91F07"/>
    <w:rsid w:val="00B92085"/>
    <w:rsid w:val="00B92287"/>
    <w:rsid w:val="00B923A3"/>
    <w:rsid w:val="00B923EB"/>
    <w:rsid w:val="00B92CB5"/>
    <w:rsid w:val="00B92E4C"/>
    <w:rsid w:val="00B92E84"/>
    <w:rsid w:val="00B92F26"/>
    <w:rsid w:val="00B932E0"/>
    <w:rsid w:val="00B93525"/>
    <w:rsid w:val="00B93AA1"/>
    <w:rsid w:val="00B93D66"/>
    <w:rsid w:val="00B93FFC"/>
    <w:rsid w:val="00B94046"/>
    <w:rsid w:val="00B942DB"/>
    <w:rsid w:val="00B944F9"/>
    <w:rsid w:val="00B94533"/>
    <w:rsid w:val="00B94643"/>
    <w:rsid w:val="00B9499A"/>
    <w:rsid w:val="00B94DBA"/>
    <w:rsid w:val="00B952AC"/>
    <w:rsid w:val="00B952CC"/>
    <w:rsid w:val="00B95CFD"/>
    <w:rsid w:val="00B95D1B"/>
    <w:rsid w:val="00B95F5B"/>
    <w:rsid w:val="00B9609E"/>
    <w:rsid w:val="00B960FC"/>
    <w:rsid w:val="00B96164"/>
    <w:rsid w:val="00B96658"/>
    <w:rsid w:val="00B9687B"/>
    <w:rsid w:val="00B968C7"/>
    <w:rsid w:val="00B96952"/>
    <w:rsid w:val="00B970B2"/>
    <w:rsid w:val="00B9713C"/>
    <w:rsid w:val="00B9722C"/>
    <w:rsid w:val="00B97414"/>
    <w:rsid w:val="00B974D1"/>
    <w:rsid w:val="00B97DFE"/>
    <w:rsid w:val="00B97F55"/>
    <w:rsid w:val="00BA017F"/>
    <w:rsid w:val="00BA03F5"/>
    <w:rsid w:val="00BA05DE"/>
    <w:rsid w:val="00BA06D9"/>
    <w:rsid w:val="00BA0725"/>
    <w:rsid w:val="00BA0749"/>
    <w:rsid w:val="00BA0985"/>
    <w:rsid w:val="00BA0B00"/>
    <w:rsid w:val="00BA0B59"/>
    <w:rsid w:val="00BA0C72"/>
    <w:rsid w:val="00BA0F97"/>
    <w:rsid w:val="00BA1357"/>
    <w:rsid w:val="00BA1597"/>
    <w:rsid w:val="00BA1603"/>
    <w:rsid w:val="00BA171E"/>
    <w:rsid w:val="00BA177E"/>
    <w:rsid w:val="00BA17B7"/>
    <w:rsid w:val="00BA1DA8"/>
    <w:rsid w:val="00BA1FEF"/>
    <w:rsid w:val="00BA23FB"/>
    <w:rsid w:val="00BA2421"/>
    <w:rsid w:val="00BA29B0"/>
    <w:rsid w:val="00BA29E1"/>
    <w:rsid w:val="00BA2BD7"/>
    <w:rsid w:val="00BA2D88"/>
    <w:rsid w:val="00BA2F71"/>
    <w:rsid w:val="00BA38C3"/>
    <w:rsid w:val="00BA3A5B"/>
    <w:rsid w:val="00BA402B"/>
    <w:rsid w:val="00BA4209"/>
    <w:rsid w:val="00BA42A9"/>
    <w:rsid w:val="00BA4426"/>
    <w:rsid w:val="00BA46CA"/>
    <w:rsid w:val="00BA4A33"/>
    <w:rsid w:val="00BA4A94"/>
    <w:rsid w:val="00BA4B44"/>
    <w:rsid w:val="00BA4D96"/>
    <w:rsid w:val="00BA5183"/>
    <w:rsid w:val="00BA567A"/>
    <w:rsid w:val="00BA57D5"/>
    <w:rsid w:val="00BA59EA"/>
    <w:rsid w:val="00BA5A3C"/>
    <w:rsid w:val="00BA5B62"/>
    <w:rsid w:val="00BA5BBC"/>
    <w:rsid w:val="00BA5D7E"/>
    <w:rsid w:val="00BA5FB0"/>
    <w:rsid w:val="00BA5FCD"/>
    <w:rsid w:val="00BA6029"/>
    <w:rsid w:val="00BA617C"/>
    <w:rsid w:val="00BA62C4"/>
    <w:rsid w:val="00BA62FD"/>
    <w:rsid w:val="00BA6541"/>
    <w:rsid w:val="00BA66C7"/>
    <w:rsid w:val="00BA6796"/>
    <w:rsid w:val="00BA6833"/>
    <w:rsid w:val="00BA6CED"/>
    <w:rsid w:val="00BA6FE8"/>
    <w:rsid w:val="00BA7777"/>
    <w:rsid w:val="00BA78F2"/>
    <w:rsid w:val="00BA7D6D"/>
    <w:rsid w:val="00BA7E6C"/>
    <w:rsid w:val="00BB0045"/>
    <w:rsid w:val="00BB0609"/>
    <w:rsid w:val="00BB099D"/>
    <w:rsid w:val="00BB0B2A"/>
    <w:rsid w:val="00BB1080"/>
    <w:rsid w:val="00BB1581"/>
    <w:rsid w:val="00BB1816"/>
    <w:rsid w:val="00BB190F"/>
    <w:rsid w:val="00BB195C"/>
    <w:rsid w:val="00BB1D2D"/>
    <w:rsid w:val="00BB21FA"/>
    <w:rsid w:val="00BB2848"/>
    <w:rsid w:val="00BB29C3"/>
    <w:rsid w:val="00BB2D8F"/>
    <w:rsid w:val="00BB2E53"/>
    <w:rsid w:val="00BB2E82"/>
    <w:rsid w:val="00BB2FD4"/>
    <w:rsid w:val="00BB3260"/>
    <w:rsid w:val="00BB36C7"/>
    <w:rsid w:val="00BB3795"/>
    <w:rsid w:val="00BB37F3"/>
    <w:rsid w:val="00BB3ADE"/>
    <w:rsid w:val="00BB3B56"/>
    <w:rsid w:val="00BB3E27"/>
    <w:rsid w:val="00BB3FBC"/>
    <w:rsid w:val="00BB4181"/>
    <w:rsid w:val="00BB41DC"/>
    <w:rsid w:val="00BB42A3"/>
    <w:rsid w:val="00BB45B2"/>
    <w:rsid w:val="00BB4986"/>
    <w:rsid w:val="00BB4B6C"/>
    <w:rsid w:val="00BB4BA2"/>
    <w:rsid w:val="00BB4F5E"/>
    <w:rsid w:val="00BB544D"/>
    <w:rsid w:val="00BB550E"/>
    <w:rsid w:val="00BB569F"/>
    <w:rsid w:val="00BB587B"/>
    <w:rsid w:val="00BB594C"/>
    <w:rsid w:val="00BB59ED"/>
    <w:rsid w:val="00BB5A7C"/>
    <w:rsid w:val="00BB5FB9"/>
    <w:rsid w:val="00BB61A9"/>
    <w:rsid w:val="00BB64C3"/>
    <w:rsid w:val="00BB6D9F"/>
    <w:rsid w:val="00BB6E2B"/>
    <w:rsid w:val="00BB6ED7"/>
    <w:rsid w:val="00BB7501"/>
    <w:rsid w:val="00BB757A"/>
    <w:rsid w:val="00BB791D"/>
    <w:rsid w:val="00BB7FCA"/>
    <w:rsid w:val="00BC06D9"/>
    <w:rsid w:val="00BC0A09"/>
    <w:rsid w:val="00BC0E3A"/>
    <w:rsid w:val="00BC103F"/>
    <w:rsid w:val="00BC1167"/>
    <w:rsid w:val="00BC1328"/>
    <w:rsid w:val="00BC1400"/>
    <w:rsid w:val="00BC1769"/>
    <w:rsid w:val="00BC1996"/>
    <w:rsid w:val="00BC1AE6"/>
    <w:rsid w:val="00BC1F79"/>
    <w:rsid w:val="00BC1FEB"/>
    <w:rsid w:val="00BC20FC"/>
    <w:rsid w:val="00BC2726"/>
    <w:rsid w:val="00BC2882"/>
    <w:rsid w:val="00BC297D"/>
    <w:rsid w:val="00BC2AA8"/>
    <w:rsid w:val="00BC2CF3"/>
    <w:rsid w:val="00BC30EC"/>
    <w:rsid w:val="00BC3221"/>
    <w:rsid w:val="00BC3348"/>
    <w:rsid w:val="00BC347C"/>
    <w:rsid w:val="00BC3539"/>
    <w:rsid w:val="00BC357F"/>
    <w:rsid w:val="00BC3632"/>
    <w:rsid w:val="00BC3898"/>
    <w:rsid w:val="00BC407E"/>
    <w:rsid w:val="00BC4427"/>
    <w:rsid w:val="00BC4691"/>
    <w:rsid w:val="00BC486F"/>
    <w:rsid w:val="00BC4A51"/>
    <w:rsid w:val="00BC5257"/>
    <w:rsid w:val="00BC5356"/>
    <w:rsid w:val="00BC55E5"/>
    <w:rsid w:val="00BC5635"/>
    <w:rsid w:val="00BC604B"/>
    <w:rsid w:val="00BC6052"/>
    <w:rsid w:val="00BC69B9"/>
    <w:rsid w:val="00BC6BB9"/>
    <w:rsid w:val="00BC6E3C"/>
    <w:rsid w:val="00BC6F7F"/>
    <w:rsid w:val="00BC7042"/>
    <w:rsid w:val="00BC735C"/>
    <w:rsid w:val="00BC7803"/>
    <w:rsid w:val="00BC79B4"/>
    <w:rsid w:val="00BD0340"/>
    <w:rsid w:val="00BD08C9"/>
    <w:rsid w:val="00BD0A2F"/>
    <w:rsid w:val="00BD0ECE"/>
    <w:rsid w:val="00BD1183"/>
    <w:rsid w:val="00BD137D"/>
    <w:rsid w:val="00BD14D0"/>
    <w:rsid w:val="00BD159A"/>
    <w:rsid w:val="00BD160F"/>
    <w:rsid w:val="00BD161C"/>
    <w:rsid w:val="00BD183D"/>
    <w:rsid w:val="00BD1B7B"/>
    <w:rsid w:val="00BD1C84"/>
    <w:rsid w:val="00BD1E6D"/>
    <w:rsid w:val="00BD1ED0"/>
    <w:rsid w:val="00BD1F78"/>
    <w:rsid w:val="00BD2382"/>
    <w:rsid w:val="00BD28D7"/>
    <w:rsid w:val="00BD2C02"/>
    <w:rsid w:val="00BD2E5D"/>
    <w:rsid w:val="00BD2F85"/>
    <w:rsid w:val="00BD368D"/>
    <w:rsid w:val="00BD37A9"/>
    <w:rsid w:val="00BD3A17"/>
    <w:rsid w:val="00BD3CF2"/>
    <w:rsid w:val="00BD3DBA"/>
    <w:rsid w:val="00BD3F67"/>
    <w:rsid w:val="00BD3F81"/>
    <w:rsid w:val="00BD45E3"/>
    <w:rsid w:val="00BD4A3F"/>
    <w:rsid w:val="00BD4C32"/>
    <w:rsid w:val="00BD4E57"/>
    <w:rsid w:val="00BD522E"/>
    <w:rsid w:val="00BD5A58"/>
    <w:rsid w:val="00BD60C2"/>
    <w:rsid w:val="00BD6277"/>
    <w:rsid w:val="00BD62A9"/>
    <w:rsid w:val="00BD6458"/>
    <w:rsid w:val="00BD64EF"/>
    <w:rsid w:val="00BD6570"/>
    <w:rsid w:val="00BD6644"/>
    <w:rsid w:val="00BD6698"/>
    <w:rsid w:val="00BD6CA5"/>
    <w:rsid w:val="00BD6EE2"/>
    <w:rsid w:val="00BD6FA8"/>
    <w:rsid w:val="00BD7239"/>
    <w:rsid w:val="00BD77E4"/>
    <w:rsid w:val="00BD7988"/>
    <w:rsid w:val="00BD7C9D"/>
    <w:rsid w:val="00BD7E5D"/>
    <w:rsid w:val="00BD7F73"/>
    <w:rsid w:val="00BE0349"/>
    <w:rsid w:val="00BE05A5"/>
    <w:rsid w:val="00BE07F2"/>
    <w:rsid w:val="00BE098B"/>
    <w:rsid w:val="00BE09E4"/>
    <w:rsid w:val="00BE1023"/>
    <w:rsid w:val="00BE161F"/>
    <w:rsid w:val="00BE187E"/>
    <w:rsid w:val="00BE2339"/>
    <w:rsid w:val="00BE2755"/>
    <w:rsid w:val="00BE276D"/>
    <w:rsid w:val="00BE28F1"/>
    <w:rsid w:val="00BE2EEC"/>
    <w:rsid w:val="00BE2F2F"/>
    <w:rsid w:val="00BE2FEA"/>
    <w:rsid w:val="00BE3489"/>
    <w:rsid w:val="00BE34CB"/>
    <w:rsid w:val="00BE359F"/>
    <w:rsid w:val="00BE380B"/>
    <w:rsid w:val="00BE3B2F"/>
    <w:rsid w:val="00BE3B95"/>
    <w:rsid w:val="00BE3C52"/>
    <w:rsid w:val="00BE3DB7"/>
    <w:rsid w:val="00BE3E45"/>
    <w:rsid w:val="00BE464F"/>
    <w:rsid w:val="00BE49A7"/>
    <w:rsid w:val="00BE4CC7"/>
    <w:rsid w:val="00BE4F0E"/>
    <w:rsid w:val="00BE4F8E"/>
    <w:rsid w:val="00BE5B58"/>
    <w:rsid w:val="00BE5C19"/>
    <w:rsid w:val="00BE61A8"/>
    <w:rsid w:val="00BE6759"/>
    <w:rsid w:val="00BE702A"/>
    <w:rsid w:val="00BE702B"/>
    <w:rsid w:val="00BE71C0"/>
    <w:rsid w:val="00BE79A6"/>
    <w:rsid w:val="00BE7B7E"/>
    <w:rsid w:val="00BE7FD2"/>
    <w:rsid w:val="00BF0343"/>
    <w:rsid w:val="00BF034F"/>
    <w:rsid w:val="00BF0479"/>
    <w:rsid w:val="00BF048A"/>
    <w:rsid w:val="00BF050C"/>
    <w:rsid w:val="00BF069F"/>
    <w:rsid w:val="00BF09F6"/>
    <w:rsid w:val="00BF0EE8"/>
    <w:rsid w:val="00BF1044"/>
    <w:rsid w:val="00BF10D7"/>
    <w:rsid w:val="00BF12FE"/>
    <w:rsid w:val="00BF14C1"/>
    <w:rsid w:val="00BF159E"/>
    <w:rsid w:val="00BF16B7"/>
    <w:rsid w:val="00BF1918"/>
    <w:rsid w:val="00BF1CB3"/>
    <w:rsid w:val="00BF1CEB"/>
    <w:rsid w:val="00BF1DB9"/>
    <w:rsid w:val="00BF1DE4"/>
    <w:rsid w:val="00BF21D6"/>
    <w:rsid w:val="00BF21D9"/>
    <w:rsid w:val="00BF2280"/>
    <w:rsid w:val="00BF2576"/>
    <w:rsid w:val="00BF2B1C"/>
    <w:rsid w:val="00BF2EA2"/>
    <w:rsid w:val="00BF2FA1"/>
    <w:rsid w:val="00BF305B"/>
    <w:rsid w:val="00BF30BF"/>
    <w:rsid w:val="00BF31C0"/>
    <w:rsid w:val="00BF3D7E"/>
    <w:rsid w:val="00BF3F89"/>
    <w:rsid w:val="00BF3FFA"/>
    <w:rsid w:val="00BF4097"/>
    <w:rsid w:val="00BF458E"/>
    <w:rsid w:val="00BF4839"/>
    <w:rsid w:val="00BF4DD4"/>
    <w:rsid w:val="00BF4E04"/>
    <w:rsid w:val="00BF4F4F"/>
    <w:rsid w:val="00BF54AB"/>
    <w:rsid w:val="00BF570E"/>
    <w:rsid w:val="00BF5A53"/>
    <w:rsid w:val="00BF5D36"/>
    <w:rsid w:val="00BF61C4"/>
    <w:rsid w:val="00BF6411"/>
    <w:rsid w:val="00BF692F"/>
    <w:rsid w:val="00BF6A60"/>
    <w:rsid w:val="00BF6B17"/>
    <w:rsid w:val="00BF6C9F"/>
    <w:rsid w:val="00BF702E"/>
    <w:rsid w:val="00BF707B"/>
    <w:rsid w:val="00BF7871"/>
    <w:rsid w:val="00BF78D6"/>
    <w:rsid w:val="00BF7B18"/>
    <w:rsid w:val="00C00820"/>
    <w:rsid w:val="00C00A64"/>
    <w:rsid w:val="00C00BD8"/>
    <w:rsid w:val="00C00E73"/>
    <w:rsid w:val="00C0112B"/>
    <w:rsid w:val="00C01945"/>
    <w:rsid w:val="00C01E56"/>
    <w:rsid w:val="00C0204D"/>
    <w:rsid w:val="00C02089"/>
    <w:rsid w:val="00C023E9"/>
    <w:rsid w:val="00C025CD"/>
    <w:rsid w:val="00C0261E"/>
    <w:rsid w:val="00C028FF"/>
    <w:rsid w:val="00C02E91"/>
    <w:rsid w:val="00C0366E"/>
    <w:rsid w:val="00C039D1"/>
    <w:rsid w:val="00C03CCC"/>
    <w:rsid w:val="00C03CD9"/>
    <w:rsid w:val="00C0400C"/>
    <w:rsid w:val="00C041DF"/>
    <w:rsid w:val="00C042E2"/>
    <w:rsid w:val="00C0438D"/>
    <w:rsid w:val="00C04557"/>
    <w:rsid w:val="00C04C25"/>
    <w:rsid w:val="00C04EE1"/>
    <w:rsid w:val="00C04EF5"/>
    <w:rsid w:val="00C050AF"/>
    <w:rsid w:val="00C05275"/>
    <w:rsid w:val="00C0554E"/>
    <w:rsid w:val="00C05627"/>
    <w:rsid w:val="00C0579B"/>
    <w:rsid w:val="00C05DAF"/>
    <w:rsid w:val="00C062FA"/>
    <w:rsid w:val="00C06746"/>
    <w:rsid w:val="00C06AB8"/>
    <w:rsid w:val="00C06C23"/>
    <w:rsid w:val="00C06D1A"/>
    <w:rsid w:val="00C06ED0"/>
    <w:rsid w:val="00C06F41"/>
    <w:rsid w:val="00C07023"/>
    <w:rsid w:val="00C074A7"/>
    <w:rsid w:val="00C07595"/>
    <w:rsid w:val="00C10115"/>
    <w:rsid w:val="00C1020E"/>
    <w:rsid w:val="00C10699"/>
    <w:rsid w:val="00C109FB"/>
    <w:rsid w:val="00C10C32"/>
    <w:rsid w:val="00C10C51"/>
    <w:rsid w:val="00C10C5D"/>
    <w:rsid w:val="00C1147C"/>
    <w:rsid w:val="00C115BB"/>
    <w:rsid w:val="00C118BC"/>
    <w:rsid w:val="00C11940"/>
    <w:rsid w:val="00C1194B"/>
    <w:rsid w:val="00C11E30"/>
    <w:rsid w:val="00C12056"/>
    <w:rsid w:val="00C127D5"/>
    <w:rsid w:val="00C12BF8"/>
    <w:rsid w:val="00C12D6C"/>
    <w:rsid w:val="00C138EB"/>
    <w:rsid w:val="00C13A89"/>
    <w:rsid w:val="00C13D75"/>
    <w:rsid w:val="00C14012"/>
    <w:rsid w:val="00C14316"/>
    <w:rsid w:val="00C14553"/>
    <w:rsid w:val="00C14875"/>
    <w:rsid w:val="00C14A24"/>
    <w:rsid w:val="00C14BC0"/>
    <w:rsid w:val="00C14C44"/>
    <w:rsid w:val="00C14F03"/>
    <w:rsid w:val="00C1504D"/>
    <w:rsid w:val="00C1520C"/>
    <w:rsid w:val="00C1548A"/>
    <w:rsid w:val="00C156D9"/>
    <w:rsid w:val="00C15733"/>
    <w:rsid w:val="00C15799"/>
    <w:rsid w:val="00C159EF"/>
    <w:rsid w:val="00C15B3F"/>
    <w:rsid w:val="00C15B7E"/>
    <w:rsid w:val="00C15B9B"/>
    <w:rsid w:val="00C15D61"/>
    <w:rsid w:val="00C15EB5"/>
    <w:rsid w:val="00C1632C"/>
    <w:rsid w:val="00C166D5"/>
    <w:rsid w:val="00C1672D"/>
    <w:rsid w:val="00C16749"/>
    <w:rsid w:val="00C1676A"/>
    <w:rsid w:val="00C16EE0"/>
    <w:rsid w:val="00C1700B"/>
    <w:rsid w:val="00C171B9"/>
    <w:rsid w:val="00C1797B"/>
    <w:rsid w:val="00C17A46"/>
    <w:rsid w:val="00C17B69"/>
    <w:rsid w:val="00C17B97"/>
    <w:rsid w:val="00C17E80"/>
    <w:rsid w:val="00C2050B"/>
    <w:rsid w:val="00C205BB"/>
    <w:rsid w:val="00C205FF"/>
    <w:rsid w:val="00C2095F"/>
    <w:rsid w:val="00C20AA7"/>
    <w:rsid w:val="00C20E47"/>
    <w:rsid w:val="00C21011"/>
    <w:rsid w:val="00C21013"/>
    <w:rsid w:val="00C21A6B"/>
    <w:rsid w:val="00C21AFB"/>
    <w:rsid w:val="00C21D2F"/>
    <w:rsid w:val="00C220DA"/>
    <w:rsid w:val="00C221FF"/>
    <w:rsid w:val="00C22A0D"/>
    <w:rsid w:val="00C22B02"/>
    <w:rsid w:val="00C23137"/>
    <w:rsid w:val="00C2352A"/>
    <w:rsid w:val="00C23997"/>
    <w:rsid w:val="00C23B1B"/>
    <w:rsid w:val="00C23C56"/>
    <w:rsid w:val="00C23EC6"/>
    <w:rsid w:val="00C243C8"/>
    <w:rsid w:val="00C24730"/>
    <w:rsid w:val="00C247BD"/>
    <w:rsid w:val="00C249CE"/>
    <w:rsid w:val="00C24EEE"/>
    <w:rsid w:val="00C25264"/>
    <w:rsid w:val="00C25557"/>
    <w:rsid w:val="00C25B7D"/>
    <w:rsid w:val="00C25B98"/>
    <w:rsid w:val="00C25F38"/>
    <w:rsid w:val="00C260AB"/>
    <w:rsid w:val="00C260D7"/>
    <w:rsid w:val="00C263A1"/>
    <w:rsid w:val="00C263CF"/>
    <w:rsid w:val="00C263EF"/>
    <w:rsid w:val="00C265B3"/>
    <w:rsid w:val="00C2665D"/>
    <w:rsid w:val="00C26B14"/>
    <w:rsid w:val="00C26E20"/>
    <w:rsid w:val="00C26F63"/>
    <w:rsid w:val="00C27028"/>
    <w:rsid w:val="00C2706E"/>
    <w:rsid w:val="00C2715F"/>
    <w:rsid w:val="00C2752C"/>
    <w:rsid w:val="00C27689"/>
    <w:rsid w:val="00C2773A"/>
    <w:rsid w:val="00C27FA4"/>
    <w:rsid w:val="00C27FF9"/>
    <w:rsid w:val="00C301A6"/>
    <w:rsid w:val="00C30CB2"/>
    <w:rsid w:val="00C30FB0"/>
    <w:rsid w:val="00C31390"/>
    <w:rsid w:val="00C31A0D"/>
    <w:rsid w:val="00C31B79"/>
    <w:rsid w:val="00C31C47"/>
    <w:rsid w:val="00C31D9E"/>
    <w:rsid w:val="00C31EB6"/>
    <w:rsid w:val="00C321BA"/>
    <w:rsid w:val="00C321DF"/>
    <w:rsid w:val="00C3226A"/>
    <w:rsid w:val="00C3238B"/>
    <w:rsid w:val="00C3244A"/>
    <w:rsid w:val="00C32539"/>
    <w:rsid w:val="00C3274B"/>
    <w:rsid w:val="00C32966"/>
    <w:rsid w:val="00C32972"/>
    <w:rsid w:val="00C32BBD"/>
    <w:rsid w:val="00C32CC3"/>
    <w:rsid w:val="00C32CEF"/>
    <w:rsid w:val="00C3389D"/>
    <w:rsid w:val="00C33902"/>
    <w:rsid w:val="00C3393B"/>
    <w:rsid w:val="00C33A11"/>
    <w:rsid w:val="00C33A57"/>
    <w:rsid w:val="00C33A81"/>
    <w:rsid w:val="00C33B01"/>
    <w:rsid w:val="00C33B25"/>
    <w:rsid w:val="00C33D87"/>
    <w:rsid w:val="00C33DC4"/>
    <w:rsid w:val="00C342D5"/>
    <w:rsid w:val="00C3442E"/>
    <w:rsid w:val="00C345D6"/>
    <w:rsid w:val="00C34852"/>
    <w:rsid w:val="00C34B69"/>
    <w:rsid w:val="00C34C00"/>
    <w:rsid w:val="00C34CC1"/>
    <w:rsid w:val="00C34F36"/>
    <w:rsid w:val="00C3506C"/>
    <w:rsid w:val="00C3528E"/>
    <w:rsid w:val="00C357CC"/>
    <w:rsid w:val="00C359E2"/>
    <w:rsid w:val="00C35B00"/>
    <w:rsid w:val="00C35B05"/>
    <w:rsid w:val="00C35D52"/>
    <w:rsid w:val="00C35E4A"/>
    <w:rsid w:val="00C35EFB"/>
    <w:rsid w:val="00C36460"/>
    <w:rsid w:val="00C365E9"/>
    <w:rsid w:val="00C36ABD"/>
    <w:rsid w:val="00C36D7B"/>
    <w:rsid w:val="00C36D83"/>
    <w:rsid w:val="00C36EC3"/>
    <w:rsid w:val="00C36F08"/>
    <w:rsid w:val="00C37058"/>
    <w:rsid w:val="00C37164"/>
    <w:rsid w:val="00C37336"/>
    <w:rsid w:val="00C37B59"/>
    <w:rsid w:val="00C37E7D"/>
    <w:rsid w:val="00C37FA4"/>
    <w:rsid w:val="00C37FE1"/>
    <w:rsid w:val="00C401EC"/>
    <w:rsid w:val="00C4039B"/>
    <w:rsid w:val="00C40680"/>
    <w:rsid w:val="00C4099E"/>
    <w:rsid w:val="00C40BB5"/>
    <w:rsid w:val="00C40E3E"/>
    <w:rsid w:val="00C410B6"/>
    <w:rsid w:val="00C4111E"/>
    <w:rsid w:val="00C41135"/>
    <w:rsid w:val="00C41485"/>
    <w:rsid w:val="00C415F4"/>
    <w:rsid w:val="00C4165D"/>
    <w:rsid w:val="00C4184A"/>
    <w:rsid w:val="00C41ACB"/>
    <w:rsid w:val="00C41B8E"/>
    <w:rsid w:val="00C42221"/>
    <w:rsid w:val="00C4228C"/>
    <w:rsid w:val="00C422C4"/>
    <w:rsid w:val="00C42429"/>
    <w:rsid w:val="00C425A2"/>
    <w:rsid w:val="00C428EC"/>
    <w:rsid w:val="00C42F72"/>
    <w:rsid w:val="00C42FE1"/>
    <w:rsid w:val="00C4307A"/>
    <w:rsid w:val="00C43442"/>
    <w:rsid w:val="00C43547"/>
    <w:rsid w:val="00C4355E"/>
    <w:rsid w:val="00C4358E"/>
    <w:rsid w:val="00C437B4"/>
    <w:rsid w:val="00C43C1F"/>
    <w:rsid w:val="00C43CDA"/>
    <w:rsid w:val="00C4417C"/>
    <w:rsid w:val="00C445B9"/>
    <w:rsid w:val="00C44717"/>
    <w:rsid w:val="00C449A5"/>
    <w:rsid w:val="00C44B28"/>
    <w:rsid w:val="00C44B69"/>
    <w:rsid w:val="00C4525D"/>
    <w:rsid w:val="00C4548C"/>
    <w:rsid w:val="00C456E6"/>
    <w:rsid w:val="00C45784"/>
    <w:rsid w:val="00C45B21"/>
    <w:rsid w:val="00C45C40"/>
    <w:rsid w:val="00C463F2"/>
    <w:rsid w:val="00C465A3"/>
    <w:rsid w:val="00C46941"/>
    <w:rsid w:val="00C469E1"/>
    <w:rsid w:val="00C46DD2"/>
    <w:rsid w:val="00C471CC"/>
    <w:rsid w:val="00C472B7"/>
    <w:rsid w:val="00C4777B"/>
    <w:rsid w:val="00C47846"/>
    <w:rsid w:val="00C47B07"/>
    <w:rsid w:val="00C47C86"/>
    <w:rsid w:val="00C47D06"/>
    <w:rsid w:val="00C47D2B"/>
    <w:rsid w:val="00C47FF0"/>
    <w:rsid w:val="00C50188"/>
    <w:rsid w:val="00C501B7"/>
    <w:rsid w:val="00C503A9"/>
    <w:rsid w:val="00C5050D"/>
    <w:rsid w:val="00C50A11"/>
    <w:rsid w:val="00C50A38"/>
    <w:rsid w:val="00C50B79"/>
    <w:rsid w:val="00C50BD4"/>
    <w:rsid w:val="00C50E0D"/>
    <w:rsid w:val="00C50FA0"/>
    <w:rsid w:val="00C5137E"/>
    <w:rsid w:val="00C515D8"/>
    <w:rsid w:val="00C5174D"/>
    <w:rsid w:val="00C519BF"/>
    <w:rsid w:val="00C51B8D"/>
    <w:rsid w:val="00C51C18"/>
    <w:rsid w:val="00C51C9A"/>
    <w:rsid w:val="00C5221A"/>
    <w:rsid w:val="00C525E0"/>
    <w:rsid w:val="00C5280A"/>
    <w:rsid w:val="00C52D4F"/>
    <w:rsid w:val="00C53223"/>
    <w:rsid w:val="00C53475"/>
    <w:rsid w:val="00C53E3A"/>
    <w:rsid w:val="00C53EC1"/>
    <w:rsid w:val="00C53F13"/>
    <w:rsid w:val="00C54032"/>
    <w:rsid w:val="00C54061"/>
    <w:rsid w:val="00C544B4"/>
    <w:rsid w:val="00C54502"/>
    <w:rsid w:val="00C5462D"/>
    <w:rsid w:val="00C5464D"/>
    <w:rsid w:val="00C546CF"/>
    <w:rsid w:val="00C54761"/>
    <w:rsid w:val="00C54815"/>
    <w:rsid w:val="00C548AA"/>
    <w:rsid w:val="00C548BD"/>
    <w:rsid w:val="00C5493E"/>
    <w:rsid w:val="00C55570"/>
    <w:rsid w:val="00C556B4"/>
    <w:rsid w:val="00C55A71"/>
    <w:rsid w:val="00C55C59"/>
    <w:rsid w:val="00C55F38"/>
    <w:rsid w:val="00C56119"/>
    <w:rsid w:val="00C5627C"/>
    <w:rsid w:val="00C56658"/>
    <w:rsid w:val="00C56BE3"/>
    <w:rsid w:val="00C56C1A"/>
    <w:rsid w:val="00C56D73"/>
    <w:rsid w:val="00C571B7"/>
    <w:rsid w:val="00C571CE"/>
    <w:rsid w:val="00C574DA"/>
    <w:rsid w:val="00C57AA5"/>
    <w:rsid w:val="00C57B58"/>
    <w:rsid w:val="00C57FB5"/>
    <w:rsid w:val="00C57FE6"/>
    <w:rsid w:val="00C602D8"/>
    <w:rsid w:val="00C60857"/>
    <w:rsid w:val="00C6100C"/>
    <w:rsid w:val="00C610F8"/>
    <w:rsid w:val="00C61313"/>
    <w:rsid w:val="00C61412"/>
    <w:rsid w:val="00C614EB"/>
    <w:rsid w:val="00C61523"/>
    <w:rsid w:val="00C616EE"/>
    <w:rsid w:val="00C619B4"/>
    <w:rsid w:val="00C61A98"/>
    <w:rsid w:val="00C61C86"/>
    <w:rsid w:val="00C61DA7"/>
    <w:rsid w:val="00C61E53"/>
    <w:rsid w:val="00C6215E"/>
    <w:rsid w:val="00C622EC"/>
    <w:rsid w:val="00C623BC"/>
    <w:rsid w:val="00C6283B"/>
    <w:rsid w:val="00C62D83"/>
    <w:rsid w:val="00C6323B"/>
    <w:rsid w:val="00C6396D"/>
    <w:rsid w:val="00C63B50"/>
    <w:rsid w:val="00C63BBC"/>
    <w:rsid w:val="00C63CB8"/>
    <w:rsid w:val="00C63DCB"/>
    <w:rsid w:val="00C63E93"/>
    <w:rsid w:val="00C63F58"/>
    <w:rsid w:val="00C64163"/>
    <w:rsid w:val="00C64275"/>
    <w:rsid w:val="00C648E2"/>
    <w:rsid w:val="00C648FF"/>
    <w:rsid w:val="00C64AC9"/>
    <w:rsid w:val="00C64D18"/>
    <w:rsid w:val="00C651C1"/>
    <w:rsid w:val="00C654AA"/>
    <w:rsid w:val="00C6567C"/>
    <w:rsid w:val="00C65748"/>
    <w:rsid w:val="00C65B29"/>
    <w:rsid w:val="00C65DAB"/>
    <w:rsid w:val="00C65F12"/>
    <w:rsid w:val="00C65F5B"/>
    <w:rsid w:val="00C6612B"/>
    <w:rsid w:val="00C661E1"/>
    <w:rsid w:val="00C6635E"/>
    <w:rsid w:val="00C663BC"/>
    <w:rsid w:val="00C66441"/>
    <w:rsid w:val="00C6678D"/>
    <w:rsid w:val="00C6694E"/>
    <w:rsid w:val="00C66A24"/>
    <w:rsid w:val="00C66D5B"/>
    <w:rsid w:val="00C672B1"/>
    <w:rsid w:val="00C703A5"/>
    <w:rsid w:val="00C70629"/>
    <w:rsid w:val="00C706BA"/>
    <w:rsid w:val="00C7086A"/>
    <w:rsid w:val="00C70D29"/>
    <w:rsid w:val="00C70E41"/>
    <w:rsid w:val="00C7133C"/>
    <w:rsid w:val="00C717C7"/>
    <w:rsid w:val="00C71D8F"/>
    <w:rsid w:val="00C71E87"/>
    <w:rsid w:val="00C71EE9"/>
    <w:rsid w:val="00C7211C"/>
    <w:rsid w:val="00C72580"/>
    <w:rsid w:val="00C725D9"/>
    <w:rsid w:val="00C72F74"/>
    <w:rsid w:val="00C73088"/>
    <w:rsid w:val="00C7336E"/>
    <w:rsid w:val="00C7339D"/>
    <w:rsid w:val="00C73B74"/>
    <w:rsid w:val="00C73CAC"/>
    <w:rsid w:val="00C7408F"/>
    <w:rsid w:val="00C74167"/>
    <w:rsid w:val="00C7428D"/>
    <w:rsid w:val="00C7430B"/>
    <w:rsid w:val="00C74441"/>
    <w:rsid w:val="00C74678"/>
    <w:rsid w:val="00C746E4"/>
    <w:rsid w:val="00C747B7"/>
    <w:rsid w:val="00C747C2"/>
    <w:rsid w:val="00C74938"/>
    <w:rsid w:val="00C74962"/>
    <w:rsid w:val="00C74B79"/>
    <w:rsid w:val="00C74CEB"/>
    <w:rsid w:val="00C7502E"/>
    <w:rsid w:val="00C7510B"/>
    <w:rsid w:val="00C754AC"/>
    <w:rsid w:val="00C758A7"/>
    <w:rsid w:val="00C75987"/>
    <w:rsid w:val="00C75F8C"/>
    <w:rsid w:val="00C764D7"/>
    <w:rsid w:val="00C7678C"/>
    <w:rsid w:val="00C76D89"/>
    <w:rsid w:val="00C773AF"/>
    <w:rsid w:val="00C775DD"/>
    <w:rsid w:val="00C77740"/>
    <w:rsid w:val="00C77767"/>
    <w:rsid w:val="00C778BE"/>
    <w:rsid w:val="00C77DA0"/>
    <w:rsid w:val="00C77E59"/>
    <w:rsid w:val="00C801F2"/>
    <w:rsid w:val="00C80221"/>
    <w:rsid w:val="00C80639"/>
    <w:rsid w:val="00C809AE"/>
    <w:rsid w:val="00C80CA8"/>
    <w:rsid w:val="00C80DCD"/>
    <w:rsid w:val="00C80FDA"/>
    <w:rsid w:val="00C81464"/>
    <w:rsid w:val="00C814AE"/>
    <w:rsid w:val="00C81899"/>
    <w:rsid w:val="00C81B46"/>
    <w:rsid w:val="00C81DD5"/>
    <w:rsid w:val="00C81ECE"/>
    <w:rsid w:val="00C81F30"/>
    <w:rsid w:val="00C8211C"/>
    <w:rsid w:val="00C823FA"/>
    <w:rsid w:val="00C826F4"/>
    <w:rsid w:val="00C82CCB"/>
    <w:rsid w:val="00C82CD1"/>
    <w:rsid w:val="00C83106"/>
    <w:rsid w:val="00C8336E"/>
    <w:rsid w:val="00C837D0"/>
    <w:rsid w:val="00C83956"/>
    <w:rsid w:val="00C83958"/>
    <w:rsid w:val="00C83AA3"/>
    <w:rsid w:val="00C83C4C"/>
    <w:rsid w:val="00C83F5D"/>
    <w:rsid w:val="00C8400B"/>
    <w:rsid w:val="00C84271"/>
    <w:rsid w:val="00C846DA"/>
    <w:rsid w:val="00C849D0"/>
    <w:rsid w:val="00C84A29"/>
    <w:rsid w:val="00C84A7C"/>
    <w:rsid w:val="00C84AE0"/>
    <w:rsid w:val="00C85234"/>
    <w:rsid w:val="00C85426"/>
    <w:rsid w:val="00C8552B"/>
    <w:rsid w:val="00C855E4"/>
    <w:rsid w:val="00C85BCF"/>
    <w:rsid w:val="00C85DE0"/>
    <w:rsid w:val="00C85ED0"/>
    <w:rsid w:val="00C862F1"/>
    <w:rsid w:val="00C86493"/>
    <w:rsid w:val="00C86970"/>
    <w:rsid w:val="00C86978"/>
    <w:rsid w:val="00C869B2"/>
    <w:rsid w:val="00C86BF9"/>
    <w:rsid w:val="00C86C63"/>
    <w:rsid w:val="00C86CDD"/>
    <w:rsid w:val="00C86D58"/>
    <w:rsid w:val="00C86E7D"/>
    <w:rsid w:val="00C870D9"/>
    <w:rsid w:val="00C8716F"/>
    <w:rsid w:val="00C8725E"/>
    <w:rsid w:val="00C87300"/>
    <w:rsid w:val="00C873DF"/>
    <w:rsid w:val="00C8787D"/>
    <w:rsid w:val="00C87AD8"/>
    <w:rsid w:val="00C87EA1"/>
    <w:rsid w:val="00C90505"/>
    <w:rsid w:val="00C906E1"/>
    <w:rsid w:val="00C90D20"/>
    <w:rsid w:val="00C90F62"/>
    <w:rsid w:val="00C91029"/>
    <w:rsid w:val="00C91070"/>
    <w:rsid w:val="00C9142D"/>
    <w:rsid w:val="00C91861"/>
    <w:rsid w:val="00C918A4"/>
    <w:rsid w:val="00C91B3F"/>
    <w:rsid w:val="00C91BE9"/>
    <w:rsid w:val="00C91E8E"/>
    <w:rsid w:val="00C92117"/>
    <w:rsid w:val="00C92241"/>
    <w:rsid w:val="00C9252F"/>
    <w:rsid w:val="00C9260B"/>
    <w:rsid w:val="00C9265B"/>
    <w:rsid w:val="00C92B11"/>
    <w:rsid w:val="00C92C6B"/>
    <w:rsid w:val="00C93032"/>
    <w:rsid w:val="00C931FD"/>
    <w:rsid w:val="00C937D2"/>
    <w:rsid w:val="00C93A86"/>
    <w:rsid w:val="00C93ADC"/>
    <w:rsid w:val="00C9414B"/>
    <w:rsid w:val="00C94490"/>
    <w:rsid w:val="00C94618"/>
    <w:rsid w:val="00C94B0B"/>
    <w:rsid w:val="00C94C69"/>
    <w:rsid w:val="00C94E4B"/>
    <w:rsid w:val="00C95085"/>
    <w:rsid w:val="00C957B8"/>
    <w:rsid w:val="00C95DA4"/>
    <w:rsid w:val="00C95DCC"/>
    <w:rsid w:val="00C95E2F"/>
    <w:rsid w:val="00C95EE5"/>
    <w:rsid w:val="00C96185"/>
    <w:rsid w:val="00C96748"/>
    <w:rsid w:val="00C96B33"/>
    <w:rsid w:val="00C96CC2"/>
    <w:rsid w:val="00C971D0"/>
    <w:rsid w:val="00C97249"/>
    <w:rsid w:val="00C9736C"/>
    <w:rsid w:val="00C97413"/>
    <w:rsid w:val="00C97629"/>
    <w:rsid w:val="00C977B4"/>
    <w:rsid w:val="00C977BF"/>
    <w:rsid w:val="00C9798E"/>
    <w:rsid w:val="00C97C5B"/>
    <w:rsid w:val="00C97CA5"/>
    <w:rsid w:val="00C97DE5"/>
    <w:rsid w:val="00CA012E"/>
    <w:rsid w:val="00CA0250"/>
    <w:rsid w:val="00CA03F5"/>
    <w:rsid w:val="00CA048C"/>
    <w:rsid w:val="00CA0A4D"/>
    <w:rsid w:val="00CA0DC8"/>
    <w:rsid w:val="00CA0E16"/>
    <w:rsid w:val="00CA11CE"/>
    <w:rsid w:val="00CA12C4"/>
    <w:rsid w:val="00CA1AA2"/>
    <w:rsid w:val="00CA1E54"/>
    <w:rsid w:val="00CA2069"/>
    <w:rsid w:val="00CA2099"/>
    <w:rsid w:val="00CA222E"/>
    <w:rsid w:val="00CA224C"/>
    <w:rsid w:val="00CA22BC"/>
    <w:rsid w:val="00CA2446"/>
    <w:rsid w:val="00CA2473"/>
    <w:rsid w:val="00CA24D6"/>
    <w:rsid w:val="00CA3514"/>
    <w:rsid w:val="00CA3688"/>
    <w:rsid w:val="00CA38CA"/>
    <w:rsid w:val="00CA39A3"/>
    <w:rsid w:val="00CA3CEC"/>
    <w:rsid w:val="00CA41A4"/>
    <w:rsid w:val="00CA4212"/>
    <w:rsid w:val="00CA444D"/>
    <w:rsid w:val="00CA44EB"/>
    <w:rsid w:val="00CA456D"/>
    <w:rsid w:val="00CA458F"/>
    <w:rsid w:val="00CA4714"/>
    <w:rsid w:val="00CA48E1"/>
    <w:rsid w:val="00CA49B3"/>
    <w:rsid w:val="00CA4D59"/>
    <w:rsid w:val="00CA4DA9"/>
    <w:rsid w:val="00CA4E71"/>
    <w:rsid w:val="00CA4FFC"/>
    <w:rsid w:val="00CA5040"/>
    <w:rsid w:val="00CA5068"/>
    <w:rsid w:val="00CA5129"/>
    <w:rsid w:val="00CA51F9"/>
    <w:rsid w:val="00CA5395"/>
    <w:rsid w:val="00CA541C"/>
    <w:rsid w:val="00CA548D"/>
    <w:rsid w:val="00CA55B0"/>
    <w:rsid w:val="00CA56C1"/>
    <w:rsid w:val="00CA58E9"/>
    <w:rsid w:val="00CA5A94"/>
    <w:rsid w:val="00CA5B55"/>
    <w:rsid w:val="00CA5C89"/>
    <w:rsid w:val="00CA6097"/>
    <w:rsid w:val="00CA63B6"/>
    <w:rsid w:val="00CA64A4"/>
    <w:rsid w:val="00CA6845"/>
    <w:rsid w:val="00CA6D66"/>
    <w:rsid w:val="00CA7224"/>
    <w:rsid w:val="00CA727E"/>
    <w:rsid w:val="00CA7498"/>
    <w:rsid w:val="00CA758D"/>
    <w:rsid w:val="00CA7742"/>
    <w:rsid w:val="00CA79FD"/>
    <w:rsid w:val="00CA7DC6"/>
    <w:rsid w:val="00CA7F71"/>
    <w:rsid w:val="00CB0249"/>
    <w:rsid w:val="00CB035C"/>
    <w:rsid w:val="00CB03B7"/>
    <w:rsid w:val="00CB0631"/>
    <w:rsid w:val="00CB0BEC"/>
    <w:rsid w:val="00CB0DFD"/>
    <w:rsid w:val="00CB0E31"/>
    <w:rsid w:val="00CB0E77"/>
    <w:rsid w:val="00CB10B9"/>
    <w:rsid w:val="00CB177D"/>
    <w:rsid w:val="00CB1AE0"/>
    <w:rsid w:val="00CB1B6D"/>
    <w:rsid w:val="00CB1D5A"/>
    <w:rsid w:val="00CB2258"/>
    <w:rsid w:val="00CB24E9"/>
    <w:rsid w:val="00CB2871"/>
    <w:rsid w:val="00CB2882"/>
    <w:rsid w:val="00CB2A74"/>
    <w:rsid w:val="00CB2B2D"/>
    <w:rsid w:val="00CB2F58"/>
    <w:rsid w:val="00CB30D9"/>
    <w:rsid w:val="00CB3116"/>
    <w:rsid w:val="00CB3236"/>
    <w:rsid w:val="00CB3399"/>
    <w:rsid w:val="00CB3771"/>
    <w:rsid w:val="00CB39B7"/>
    <w:rsid w:val="00CB3B51"/>
    <w:rsid w:val="00CB4724"/>
    <w:rsid w:val="00CB48D0"/>
    <w:rsid w:val="00CB4A77"/>
    <w:rsid w:val="00CB4EE5"/>
    <w:rsid w:val="00CB4F0E"/>
    <w:rsid w:val="00CB51E3"/>
    <w:rsid w:val="00CB53BF"/>
    <w:rsid w:val="00CB58D7"/>
    <w:rsid w:val="00CB5D9B"/>
    <w:rsid w:val="00CB5F54"/>
    <w:rsid w:val="00CB64FD"/>
    <w:rsid w:val="00CB65BA"/>
    <w:rsid w:val="00CB67B3"/>
    <w:rsid w:val="00CB6804"/>
    <w:rsid w:val="00CB6D5E"/>
    <w:rsid w:val="00CB6FB1"/>
    <w:rsid w:val="00CB7005"/>
    <w:rsid w:val="00CB73CE"/>
    <w:rsid w:val="00CB7524"/>
    <w:rsid w:val="00CB7C01"/>
    <w:rsid w:val="00CB7DE0"/>
    <w:rsid w:val="00CB7E1E"/>
    <w:rsid w:val="00CB7EC0"/>
    <w:rsid w:val="00CB7FF9"/>
    <w:rsid w:val="00CC02AF"/>
    <w:rsid w:val="00CC0323"/>
    <w:rsid w:val="00CC03DE"/>
    <w:rsid w:val="00CC0572"/>
    <w:rsid w:val="00CC0AA0"/>
    <w:rsid w:val="00CC0C7F"/>
    <w:rsid w:val="00CC0EAA"/>
    <w:rsid w:val="00CC119C"/>
    <w:rsid w:val="00CC1253"/>
    <w:rsid w:val="00CC128E"/>
    <w:rsid w:val="00CC17EC"/>
    <w:rsid w:val="00CC19AA"/>
    <w:rsid w:val="00CC1A6E"/>
    <w:rsid w:val="00CC1C41"/>
    <w:rsid w:val="00CC23CD"/>
    <w:rsid w:val="00CC27FE"/>
    <w:rsid w:val="00CC2BE4"/>
    <w:rsid w:val="00CC2C52"/>
    <w:rsid w:val="00CC2D73"/>
    <w:rsid w:val="00CC3357"/>
    <w:rsid w:val="00CC34C9"/>
    <w:rsid w:val="00CC3D35"/>
    <w:rsid w:val="00CC403D"/>
    <w:rsid w:val="00CC411B"/>
    <w:rsid w:val="00CC429D"/>
    <w:rsid w:val="00CC4444"/>
    <w:rsid w:val="00CC4508"/>
    <w:rsid w:val="00CC4865"/>
    <w:rsid w:val="00CC5849"/>
    <w:rsid w:val="00CC5910"/>
    <w:rsid w:val="00CC5955"/>
    <w:rsid w:val="00CC5C60"/>
    <w:rsid w:val="00CC5DB0"/>
    <w:rsid w:val="00CC6740"/>
    <w:rsid w:val="00CC67E7"/>
    <w:rsid w:val="00CC6893"/>
    <w:rsid w:val="00CC6B45"/>
    <w:rsid w:val="00CC7235"/>
    <w:rsid w:val="00CC72BD"/>
    <w:rsid w:val="00CC741F"/>
    <w:rsid w:val="00CC7568"/>
    <w:rsid w:val="00CC770E"/>
    <w:rsid w:val="00CC77AE"/>
    <w:rsid w:val="00CC77C6"/>
    <w:rsid w:val="00CC7CC2"/>
    <w:rsid w:val="00CC7CE7"/>
    <w:rsid w:val="00CD0016"/>
    <w:rsid w:val="00CD006C"/>
    <w:rsid w:val="00CD0101"/>
    <w:rsid w:val="00CD0A50"/>
    <w:rsid w:val="00CD0DCD"/>
    <w:rsid w:val="00CD1232"/>
    <w:rsid w:val="00CD1B12"/>
    <w:rsid w:val="00CD1E3E"/>
    <w:rsid w:val="00CD215D"/>
    <w:rsid w:val="00CD22B2"/>
    <w:rsid w:val="00CD2797"/>
    <w:rsid w:val="00CD298F"/>
    <w:rsid w:val="00CD2AEA"/>
    <w:rsid w:val="00CD2C8E"/>
    <w:rsid w:val="00CD2EE6"/>
    <w:rsid w:val="00CD3168"/>
    <w:rsid w:val="00CD325C"/>
    <w:rsid w:val="00CD36AC"/>
    <w:rsid w:val="00CD37DC"/>
    <w:rsid w:val="00CD38F6"/>
    <w:rsid w:val="00CD39C7"/>
    <w:rsid w:val="00CD3D13"/>
    <w:rsid w:val="00CD3FF4"/>
    <w:rsid w:val="00CD40BB"/>
    <w:rsid w:val="00CD42DD"/>
    <w:rsid w:val="00CD42E4"/>
    <w:rsid w:val="00CD43C2"/>
    <w:rsid w:val="00CD4892"/>
    <w:rsid w:val="00CD48F7"/>
    <w:rsid w:val="00CD4DF5"/>
    <w:rsid w:val="00CD4FBF"/>
    <w:rsid w:val="00CD5418"/>
    <w:rsid w:val="00CD5457"/>
    <w:rsid w:val="00CD5518"/>
    <w:rsid w:val="00CD5546"/>
    <w:rsid w:val="00CD59F0"/>
    <w:rsid w:val="00CD5DD6"/>
    <w:rsid w:val="00CD63F6"/>
    <w:rsid w:val="00CD6A50"/>
    <w:rsid w:val="00CD6BE0"/>
    <w:rsid w:val="00CD6E49"/>
    <w:rsid w:val="00CD6ED5"/>
    <w:rsid w:val="00CD71A9"/>
    <w:rsid w:val="00CD71E5"/>
    <w:rsid w:val="00CD7226"/>
    <w:rsid w:val="00CD72A3"/>
    <w:rsid w:val="00CD754D"/>
    <w:rsid w:val="00CD7674"/>
    <w:rsid w:val="00CD76A4"/>
    <w:rsid w:val="00CD77D2"/>
    <w:rsid w:val="00CD7AED"/>
    <w:rsid w:val="00CD7C86"/>
    <w:rsid w:val="00CD7CA7"/>
    <w:rsid w:val="00CE0420"/>
    <w:rsid w:val="00CE0487"/>
    <w:rsid w:val="00CE0586"/>
    <w:rsid w:val="00CE0841"/>
    <w:rsid w:val="00CE09E9"/>
    <w:rsid w:val="00CE0AFD"/>
    <w:rsid w:val="00CE0CA5"/>
    <w:rsid w:val="00CE0D16"/>
    <w:rsid w:val="00CE104F"/>
    <w:rsid w:val="00CE16ED"/>
    <w:rsid w:val="00CE1927"/>
    <w:rsid w:val="00CE19FB"/>
    <w:rsid w:val="00CE1A9A"/>
    <w:rsid w:val="00CE1BCB"/>
    <w:rsid w:val="00CE1DE7"/>
    <w:rsid w:val="00CE1E25"/>
    <w:rsid w:val="00CE2145"/>
    <w:rsid w:val="00CE216B"/>
    <w:rsid w:val="00CE24D4"/>
    <w:rsid w:val="00CE289F"/>
    <w:rsid w:val="00CE2A3C"/>
    <w:rsid w:val="00CE2EAD"/>
    <w:rsid w:val="00CE2EF4"/>
    <w:rsid w:val="00CE3026"/>
    <w:rsid w:val="00CE3050"/>
    <w:rsid w:val="00CE327E"/>
    <w:rsid w:val="00CE34D6"/>
    <w:rsid w:val="00CE3E44"/>
    <w:rsid w:val="00CE3F79"/>
    <w:rsid w:val="00CE41A5"/>
    <w:rsid w:val="00CE434C"/>
    <w:rsid w:val="00CE4445"/>
    <w:rsid w:val="00CE4579"/>
    <w:rsid w:val="00CE4779"/>
    <w:rsid w:val="00CE492D"/>
    <w:rsid w:val="00CE49FA"/>
    <w:rsid w:val="00CE4B77"/>
    <w:rsid w:val="00CE4CAB"/>
    <w:rsid w:val="00CE4D03"/>
    <w:rsid w:val="00CE4E39"/>
    <w:rsid w:val="00CE503F"/>
    <w:rsid w:val="00CE532E"/>
    <w:rsid w:val="00CE546B"/>
    <w:rsid w:val="00CE5475"/>
    <w:rsid w:val="00CE5566"/>
    <w:rsid w:val="00CE693F"/>
    <w:rsid w:val="00CE6A74"/>
    <w:rsid w:val="00CE6BBB"/>
    <w:rsid w:val="00CE7133"/>
    <w:rsid w:val="00CE71D0"/>
    <w:rsid w:val="00CE75AB"/>
    <w:rsid w:val="00CE75CC"/>
    <w:rsid w:val="00CE7776"/>
    <w:rsid w:val="00CE7A50"/>
    <w:rsid w:val="00CE7C43"/>
    <w:rsid w:val="00CE7FD8"/>
    <w:rsid w:val="00CF039D"/>
    <w:rsid w:val="00CF03E7"/>
    <w:rsid w:val="00CF041E"/>
    <w:rsid w:val="00CF06C7"/>
    <w:rsid w:val="00CF0AD1"/>
    <w:rsid w:val="00CF0E3B"/>
    <w:rsid w:val="00CF11D5"/>
    <w:rsid w:val="00CF123A"/>
    <w:rsid w:val="00CF142B"/>
    <w:rsid w:val="00CF149A"/>
    <w:rsid w:val="00CF1501"/>
    <w:rsid w:val="00CF1B16"/>
    <w:rsid w:val="00CF1D92"/>
    <w:rsid w:val="00CF2211"/>
    <w:rsid w:val="00CF22E9"/>
    <w:rsid w:val="00CF2793"/>
    <w:rsid w:val="00CF29B0"/>
    <w:rsid w:val="00CF2CB6"/>
    <w:rsid w:val="00CF2CEA"/>
    <w:rsid w:val="00CF2E5D"/>
    <w:rsid w:val="00CF2F72"/>
    <w:rsid w:val="00CF32B1"/>
    <w:rsid w:val="00CF342C"/>
    <w:rsid w:val="00CF36B2"/>
    <w:rsid w:val="00CF36D2"/>
    <w:rsid w:val="00CF3714"/>
    <w:rsid w:val="00CF3908"/>
    <w:rsid w:val="00CF43A8"/>
    <w:rsid w:val="00CF44FE"/>
    <w:rsid w:val="00CF4838"/>
    <w:rsid w:val="00CF4A42"/>
    <w:rsid w:val="00CF5326"/>
    <w:rsid w:val="00CF5A31"/>
    <w:rsid w:val="00CF5A78"/>
    <w:rsid w:val="00CF5B05"/>
    <w:rsid w:val="00CF5B9F"/>
    <w:rsid w:val="00CF6027"/>
    <w:rsid w:val="00CF6344"/>
    <w:rsid w:val="00CF66B7"/>
    <w:rsid w:val="00CF6B72"/>
    <w:rsid w:val="00CF72D1"/>
    <w:rsid w:val="00CF74DE"/>
    <w:rsid w:val="00CF7756"/>
    <w:rsid w:val="00CF7803"/>
    <w:rsid w:val="00CF782A"/>
    <w:rsid w:val="00CF793B"/>
    <w:rsid w:val="00CF7A5B"/>
    <w:rsid w:val="00CF7C73"/>
    <w:rsid w:val="00D00066"/>
    <w:rsid w:val="00D00EDD"/>
    <w:rsid w:val="00D00F6C"/>
    <w:rsid w:val="00D00FB7"/>
    <w:rsid w:val="00D01122"/>
    <w:rsid w:val="00D0125A"/>
    <w:rsid w:val="00D014C4"/>
    <w:rsid w:val="00D01823"/>
    <w:rsid w:val="00D0191F"/>
    <w:rsid w:val="00D01BA3"/>
    <w:rsid w:val="00D01EAF"/>
    <w:rsid w:val="00D01FA3"/>
    <w:rsid w:val="00D02409"/>
    <w:rsid w:val="00D02466"/>
    <w:rsid w:val="00D026A0"/>
    <w:rsid w:val="00D026B7"/>
    <w:rsid w:val="00D027FB"/>
    <w:rsid w:val="00D028B6"/>
    <w:rsid w:val="00D029F7"/>
    <w:rsid w:val="00D02B27"/>
    <w:rsid w:val="00D02D55"/>
    <w:rsid w:val="00D0307A"/>
    <w:rsid w:val="00D03843"/>
    <w:rsid w:val="00D03ACD"/>
    <w:rsid w:val="00D03C8D"/>
    <w:rsid w:val="00D04072"/>
    <w:rsid w:val="00D0423A"/>
    <w:rsid w:val="00D045A5"/>
    <w:rsid w:val="00D0475C"/>
    <w:rsid w:val="00D04B70"/>
    <w:rsid w:val="00D0565E"/>
    <w:rsid w:val="00D0568B"/>
    <w:rsid w:val="00D0579E"/>
    <w:rsid w:val="00D057C7"/>
    <w:rsid w:val="00D05E0E"/>
    <w:rsid w:val="00D05E17"/>
    <w:rsid w:val="00D05FF9"/>
    <w:rsid w:val="00D062C3"/>
    <w:rsid w:val="00D06697"/>
    <w:rsid w:val="00D068B6"/>
    <w:rsid w:val="00D06E60"/>
    <w:rsid w:val="00D070DE"/>
    <w:rsid w:val="00D0778D"/>
    <w:rsid w:val="00D077C8"/>
    <w:rsid w:val="00D078BE"/>
    <w:rsid w:val="00D0796A"/>
    <w:rsid w:val="00D07B2F"/>
    <w:rsid w:val="00D07C67"/>
    <w:rsid w:val="00D07C73"/>
    <w:rsid w:val="00D07E58"/>
    <w:rsid w:val="00D100AF"/>
    <w:rsid w:val="00D101BE"/>
    <w:rsid w:val="00D101E0"/>
    <w:rsid w:val="00D103DD"/>
    <w:rsid w:val="00D1087E"/>
    <w:rsid w:val="00D108D0"/>
    <w:rsid w:val="00D109D5"/>
    <w:rsid w:val="00D10A66"/>
    <w:rsid w:val="00D10BB8"/>
    <w:rsid w:val="00D10CAB"/>
    <w:rsid w:val="00D10D68"/>
    <w:rsid w:val="00D10E59"/>
    <w:rsid w:val="00D11096"/>
    <w:rsid w:val="00D111B1"/>
    <w:rsid w:val="00D112DD"/>
    <w:rsid w:val="00D1131C"/>
    <w:rsid w:val="00D11395"/>
    <w:rsid w:val="00D114C9"/>
    <w:rsid w:val="00D1168E"/>
    <w:rsid w:val="00D11C0B"/>
    <w:rsid w:val="00D12363"/>
    <w:rsid w:val="00D12642"/>
    <w:rsid w:val="00D1275C"/>
    <w:rsid w:val="00D12BCE"/>
    <w:rsid w:val="00D12C78"/>
    <w:rsid w:val="00D1307D"/>
    <w:rsid w:val="00D130CC"/>
    <w:rsid w:val="00D1319E"/>
    <w:rsid w:val="00D131AD"/>
    <w:rsid w:val="00D133B1"/>
    <w:rsid w:val="00D13568"/>
    <w:rsid w:val="00D13663"/>
    <w:rsid w:val="00D13BC3"/>
    <w:rsid w:val="00D13BD4"/>
    <w:rsid w:val="00D13CFA"/>
    <w:rsid w:val="00D13F7D"/>
    <w:rsid w:val="00D141B8"/>
    <w:rsid w:val="00D14756"/>
    <w:rsid w:val="00D14841"/>
    <w:rsid w:val="00D14D0D"/>
    <w:rsid w:val="00D14D81"/>
    <w:rsid w:val="00D14F00"/>
    <w:rsid w:val="00D1540D"/>
    <w:rsid w:val="00D15967"/>
    <w:rsid w:val="00D15C63"/>
    <w:rsid w:val="00D15C96"/>
    <w:rsid w:val="00D15E45"/>
    <w:rsid w:val="00D162AF"/>
    <w:rsid w:val="00D16402"/>
    <w:rsid w:val="00D166FD"/>
    <w:rsid w:val="00D167CB"/>
    <w:rsid w:val="00D1690A"/>
    <w:rsid w:val="00D16A1C"/>
    <w:rsid w:val="00D16B45"/>
    <w:rsid w:val="00D16B87"/>
    <w:rsid w:val="00D16DB5"/>
    <w:rsid w:val="00D1701A"/>
    <w:rsid w:val="00D17195"/>
    <w:rsid w:val="00D172C7"/>
    <w:rsid w:val="00D17476"/>
    <w:rsid w:val="00D1775C"/>
    <w:rsid w:val="00D17EB7"/>
    <w:rsid w:val="00D17EC0"/>
    <w:rsid w:val="00D17EDC"/>
    <w:rsid w:val="00D202C6"/>
    <w:rsid w:val="00D20756"/>
    <w:rsid w:val="00D210B8"/>
    <w:rsid w:val="00D21272"/>
    <w:rsid w:val="00D213AE"/>
    <w:rsid w:val="00D217F2"/>
    <w:rsid w:val="00D219BB"/>
    <w:rsid w:val="00D21E8A"/>
    <w:rsid w:val="00D21F76"/>
    <w:rsid w:val="00D21F9D"/>
    <w:rsid w:val="00D2200F"/>
    <w:rsid w:val="00D22073"/>
    <w:rsid w:val="00D2253E"/>
    <w:rsid w:val="00D227A6"/>
    <w:rsid w:val="00D227A8"/>
    <w:rsid w:val="00D2281F"/>
    <w:rsid w:val="00D22A4E"/>
    <w:rsid w:val="00D22A5C"/>
    <w:rsid w:val="00D22C62"/>
    <w:rsid w:val="00D22F97"/>
    <w:rsid w:val="00D2316A"/>
    <w:rsid w:val="00D23257"/>
    <w:rsid w:val="00D234F8"/>
    <w:rsid w:val="00D23728"/>
    <w:rsid w:val="00D2399F"/>
    <w:rsid w:val="00D23A38"/>
    <w:rsid w:val="00D23E3A"/>
    <w:rsid w:val="00D23E59"/>
    <w:rsid w:val="00D23F96"/>
    <w:rsid w:val="00D2412C"/>
    <w:rsid w:val="00D2425C"/>
    <w:rsid w:val="00D242EB"/>
    <w:rsid w:val="00D24775"/>
    <w:rsid w:val="00D247B1"/>
    <w:rsid w:val="00D2494B"/>
    <w:rsid w:val="00D24A82"/>
    <w:rsid w:val="00D24C94"/>
    <w:rsid w:val="00D25820"/>
    <w:rsid w:val="00D25994"/>
    <w:rsid w:val="00D25B82"/>
    <w:rsid w:val="00D25B96"/>
    <w:rsid w:val="00D25EC1"/>
    <w:rsid w:val="00D25EFF"/>
    <w:rsid w:val="00D26142"/>
    <w:rsid w:val="00D2615B"/>
    <w:rsid w:val="00D26313"/>
    <w:rsid w:val="00D26321"/>
    <w:rsid w:val="00D2663D"/>
    <w:rsid w:val="00D26953"/>
    <w:rsid w:val="00D2712C"/>
    <w:rsid w:val="00D27472"/>
    <w:rsid w:val="00D27567"/>
    <w:rsid w:val="00D27AA3"/>
    <w:rsid w:val="00D27EAF"/>
    <w:rsid w:val="00D30077"/>
    <w:rsid w:val="00D30112"/>
    <w:rsid w:val="00D305EE"/>
    <w:rsid w:val="00D30686"/>
    <w:rsid w:val="00D30C79"/>
    <w:rsid w:val="00D30D9A"/>
    <w:rsid w:val="00D30F33"/>
    <w:rsid w:val="00D31010"/>
    <w:rsid w:val="00D313D1"/>
    <w:rsid w:val="00D31B35"/>
    <w:rsid w:val="00D31C97"/>
    <w:rsid w:val="00D31C9C"/>
    <w:rsid w:val="00D31CBE"/>
    <w:rsid w:val="00D31E08"/>
    <w:rsid w:val="00D31ED0"/>
    <w:rsid w:val="00D322CD"/>
    <w:rsid w:val="00D323B9"/>
    <w:rsid w:val="00D324F3"/>
    <w:rsid w:val="00D32932"/>
    <w:rsid w:val="00D32955"/>
    <w:rsid w:val="00D32D1F"/>
    <w:rsid w:val="00D331D2"/>
    <w:rsid w:val="00D3339A"/>
    <w:rsid w:val="00D33469"/>
    <w:rsid w:val="00D3359B"/>
    <w:rsid w:val="00D3380B"/>
    <w:rsid w:val="00D33F8C"/>
    <w:rsid w:val="00D3402A"/>
    <w:rsid w:val="00D34031"/>
    <w:rsid w:val="00D3448F"/>
    <w:rsid w:val="00D34F42"/>
    <w:rsid w:val="00D35700"/>
    <w:rsid w:val="00D3576D"/>
    <w:rsid w:val="00D35977"/>
    <w:rsid w:val="00D35A07"/>
    <w:rsid w:val="00D35A2D"/>
    <w:rsid w:val="00D35A4D"/>
    <w:rsid w:val="00D35B28"/>
    <w:rsid w:val="00D35CD7"/>
    <w:rsid w:val="00D35D11"/>
    <w:rsid w:val="00D35F06"/>
    <w:rsid w:val="00D360E0"/>
    <w:rsid w:val="00D3645A"/>
    <w:rsid w:val="00D36AE8"/>
    <w:rsid w:val="00D375FF"/>
    <w:rsid w:val="00D3777B"/>
    <w:rsid w:val="00D40C7A"/>
    <w:rsid w:val="00D40CE6"/>
    <w:rsid w:val="00D40DA5"/>
    <w:rsid w:val="00D40DBB"/>
    <w:rsid w:val="00D41107"/>
    <w:rsid w:val="00D411C7"/>
    <w:rsid w:val="00D41316"/>
    <w:rsid w:val="00D41477"/>
    <w:rsid w:val="00D4163A"/>
    <w:rsid w:val="00D419FE"/>
    <w:rsid w:val="00D41C40"/>
    <w:rsid w:val="00D41C53"/>
    <w:rsid w:val="00D4212E"/>
    <w:rsid w:val="00D42352"/>
    <w:rsid w:val="00D4243C"/>
    <w:rsid w:val="00D42492"/>
    <w:rsid w:val="00D42599"/>
    <w:rsid w:val="00D42A9A"/>
    <w:rsid w:val="00D42BDF"/>
    <w:rsid w:val="00D435EC"/>
    <w:rsid w:val="00D43783"/>
    <w:rsid w:val="00D438FD"/>
    <w:rsid w:val="00D43B75"/>
    <w:rsid w:val="00D43C3A"/>
    <w:rsid w:val="00D43E73"/>
    <w:rsid w:val="00D4415A"/>
    <w:rsid w:val="00D4419A"/>
    <w:rsid w:val="00D442B4"/>
    <w:rsid w:val="00D4456B"/>
    <w:rsid w:val="00D447CD"/>
    <w:rsid w:val="00D44B4F"/>
    <w:rsid w:val="00D44D62"/>
    <w:rsid w:val="00D44ED9"/>
    <w:rsid w:val="00D4512A"/>
    <w:rsid w:val="00D451D1"/>
    <w:rsid w:val="00D454FF"/>
    <w:rsid w:val="00D4599F"/>
    <w:rsid w:val="00D459A0"/>
    <w:rsid w:val="00D459E3"/>
    <w:rsid w:val="00D45A03"/>
    <w:rsid w:val="00D45B0D"/>
    <w:rsid w:val="00D45B61"/>
    <w:rsid w:val="00D45FB2"/>
    <w:rsid w:val="00D45FF7"/>
    <w:rsid w:val="00D4615B"/>
    <w:rsid w:val="00D46219"/>
    <w:rsid w:val="00D466B3"/>
    <w:rsid w:val="00D46735"/>
    <w:rsid w:val="00D46958"/>
    <w:rsid w:val="00D46981"/>
    <w:rsid w:val="00D46BDF"/>
    <w:rsid w:val="00D47007"/>
    <w:rsid w:val="00D478D7"/>
    <w:rsid w:val="00D479ED"/>
    <w:rsid w:val="00D47C98"/>
    <w:rsid w:val="00D500ED"/>
    <w:rsid w:val="00D504E9"/>
    <w:rsid w:val="00D504FC"/>
    <w:rsid w:val="00D51280"/>
    <w:rsid w:val="00D512EC"/>
    <w:rsid w:val="00D51411"/>
    <w:rsid w:val="00D5147C"/>
    <w:rsid w:val="00D5178A"/>
    <w:rsid w:val="00D51A9C"/>
    <w:rsid w:val="00D51F98"/>
    <w:rsid w:val="00D52262"/>
    <w:rsid w:val="00D522BC"/>
    <w:rsid w:val="00D527C9"/>
    <w:rsid w:val="00D52A57"/>
    <w:rsid w:val="00D52A9D"/>
    <w:rsid w:val="00D52E62"/>
    <w:rsid w:val="00D52F68"/>
    <w:rsid w:val="00D531A7"/>
    <w:rsid w:val="00D5326E"/>
    <w:rsid w:val="00D538B9"/>
    <w:rsid w:val="00D53AC0"/>
    <w:rsid w:val="00D53AD2"/>
    <w:rsid w:val="00D53B68"/>
    <w:rsid w:val="00D53D29"/>
    <w:rsid w:val="00D53D4B"/>
    <w:rsid w:val="00D5404A"/>
    <w:rsid w:val="00D5417C"/>
    <w:rsid w:val="00D541B9"/>
    <w:rsid w:val="00D544E4"/>
    <w:rsid w:val="00D5453E"/>
    <w:rsid w:val="00D54959"/>
    <w:rsid w:val="00D54CDD"/>
    <w:rsid w:val="00D54D25"/>
    <w:rsid w:val="00D55145"/>
    <w:rsid w:val="00D551B6"/>
    <w:rsid w:val="00D55384"/>
    <w:rsid w:val="00D55633"/>
    <w:rsid w:val="00D55818"/>
    <w:rsid w:val="00D5581A"/>
    <w:rsid w:val="00D55A72"/>
    <w:rsid w:val="00D560D5"/>
    <w:rsid w:val="00D563DA"/>
    <w:rsid w:val="00D56739"/>
    <w:rsid w:val="00D56754"/>
    <w:rsid w:val="00D56BA9"/>
    <w:rsid w:val="00D56D7E"/>
    <w:rsid w:val="00D56D8A"/>
    <w:rsid w:val="00D56E7E"/>
    <w:rsid w:val="00D56F43"/>
    <w:rsid w:val="00D572EA"/>
    <w:rsid w:val="00D57321"/>
    <w:rsid w:val="00D574A6"/>
    <w:rsid w:val="00D576F6"/>
    <w:rsid w:val="00D5773D"/>
    <w:rsid w:val="00D577BF"/>
    <w:rsid w:val="00D5786D"/>
    <w:rsid w:val="00D57AB1"/>
    <w:rsid w:val="00D57DC8"/>
    <w:rsid w:val="00D601AB"/>
    <w:rsid w:val="00D606C7"/>
    <w:rsid w:val="00D60734"/>
    <w:rsid w:val="00D6093A"/>
    <w:rsid w:val="00D60C0A"/>
    <w:rsid w:val="00D60CC3"/>
    <w:rsid w:val="00D60EC8"/>
    <w:rsid w:val="00D61285"/>
    <w:rsid w:val="00D6171E"/>
    <w:rsid w:val="00D619B2"/>
    <w:rsid w:val="00D61C6E"/>
    <w:rsid w:val="00D620A6"/>
    <w:rsid w:val="00D62607"/>
    <w:rsid w:val="00D62841"/>
    <w:rsid w:val="00D628A9"/>
    <w:rsid w:val="00D628B4"/>
    <w:rsid w:val="00D62A6A"/>
    <w:rsid w:val="00D62E60"/>
    <w:rsid w:val="00D62E84"/>
    <w:rsid w:val="00D6318B"/>
    <w:rsid w:val="00D6320B"/>
    <w:rsid w:val="00D634B1"/>
    <w:rsid w:val="00D63571"/>
    <w:rsid w:val="00D63A1C"/>
    <w:rsid w:val="00D63B15"/>
    <w:rsid w:val="00D63C07"/>
    <w:rsid w:val="00D63C4E"/>
    <w:rsid w:val="00D63DC5"/>
    <w:rsid w:val="00D63EEF"/>
    <w:rsid w:val="00D63F84"/>
    <w:rsid w:val="00D641C5"/>
    <w:rsid w:val="00D6459B"/>
    <w:rsid w:val="00D645CB"/>
    <w:rsid w:val="00D647B1"/>
    <w:rsid w:val="00D65182"/>
    <w:rsid w:val="00D65339"/>
    <w:rsid w:val="00D6539C"/>
    <w:rsid w:val="00D655D8"/>
    <w:rsid w:val="00D6587B"/>
    <w:rsid w:val="00D65968"/>
    <w:rsid w:val="00D65C72"/>
    <w:rsid w:val="00D660B7"/>
    <w:rsid w:val="00D667C2"/>
    <w:rsid w:val="00D669C4"/>
    <w:rsid w:val="00D66C61"/>
    <w:rsid w:val="00D66F4B"/>
    <w:rsid w:val="00D67101"/>
    <w:rsid w:val="00D67384"/>
    <w:rsid w:val="00D67C91"/>
    <w:rsid w:val="00D7042C"/>
    <w:rsid w:val="00D7076D"/>
    <w:rsid w:val="00D70DF7"/>
    <w:rsid w:val="00D71134"/>
    <w:rsid w:val="00D711FE"/>
    <w:rsid w:val="00D712B8"/>
    <w:rsid w:val="00D71A41"/>
    <w:rsid w:val="00D71BC1"/>
    <w:rsid w:val="00D71DD3"/>
    <w:rsid w:val="00D71F6D"/>
    <w:rsid w:val="00D7201A"/>
    <w:rsid w:val="00D720AE"/>
    <w:rsid w:val="00D720E1"/>
    <w:rsid w:val="00D72138"/>
    <w:rsid w:val="00D721E8"/>
    <w:rsid w:val="00D7242B"/>
    <w:rsid w:val="00D72870"/>
    <w:rsid w:val="00D72FF9"/>
    <w:rsid w:val="00D7316E"/>
    <w:rsid w:val="00D7323F"/>
    <w:rsid w:val="00D732E4"/>
    <w:rsid w:val="00D73442"/>
    <w:rsid w:val="00D73595"/>
    <w:rsid w:val="00D7374B"/>
    <w:rsid w:val="00D7376D"/>
    <w:rsid w:val="00D73829"/>
    <w:rsid w:val="00D73B4B"/>
    <w:rsid w:val="00D747E7"/>
    <w:rsid w:val="00D74A65"/>
    <w:rsid w:val="00D74B4A"/>
    <w:rsid w:val="00D74D6B"/>
    <w:rsid w:val="00D75B9F"/>
    <w:rsid w:val="00D75C73"/>
    <w:rsid w:val="00D76431"/>
    <w:rsid w:val="00D7658B"/>
    <w:rsid w:val="00D769DB"/>
    <w:rsid w:val="00D76B5D"/>
    <w:rsid w:val="00D76CB4"/>
    <w:rsid w:val="00D77094"/>
    <w:rsid w:val="00D77458"/>
    <w:rsid w:val="00D777D8"/>
    <w:rsid w:val="00D77AB7"/>
    <w:rsid w:val="00D77B5F"/>
    <w:rsid w:val="00D80471"/>
    <w:rsid w:val="00D804D0"/>
    <w:rsid w:val="00D8082A"/>
    <w:rsid w:val="00D80C08"/>
    <w:rsid w:val="00D80F95"/>
    <w:rsid w:val="00D81793"/>
    <w:rsid w:val="00D81901"/>
    <w:rsid w:val="00D81B2B"/>
    <w:rsid w:val="00D81B3A"/>
    <w:rsid w:val="00D81ECE"/>
    <w:rsid w:val="00D822BE"/>
    <w:rsid w:val="00D82440"/>
    <w:rsid w:val="00D825E4"/>
    <w:rsid w:val="00D82DDD"/>
    <w:rsid w:val="00D833E7"/>
    <w:rsid w:val="00D835EC"/>
    <w:rsid w:val="00D835FE"/>
    <w:rsid w:val="00D83709"/>
    <w:rsid w:val="00D838FD"/>
    <w:rsid w:val="00D83DE1"/>
    <w:rsid w:val="00D83FE4"/>
    <w:rsid w:val="00D8474A"/>
    <w:rsid w:val="00D849B5"/>
    <w:rsid w:val="00D849FD"/>
    <w:rsid w:val="00D84E09"/>
    <w:rsid w:val="00D84FB7"/>
    <w:rsid w:val="00D850E6"/>
    <w:rsid w:val="00D852A7"/>
    <w:rsid w:val="00D853C1"/>
    <w:rsid w:val="00D856E6"/>
    <w:rsid w:val="00D857CB"/>
    <w:rsid w:val="00D85855"/>
    <w:rsid w:val="00D8586B"/>
    <w:rsid w:val="00D85BEA"/>
    <w:rsid w:val="00D86739"/>
    <w:rsid w:val="00D86774"/>
    <w:rsid w:val="00D86B12"/>
    <w:rsid w:val="00D86B44"/>
    <w:rsid w:val="00D86DE8"/>
    <w:rsid w:val="00D86E1E"/>
    <w:rsid w:val="00D87621"/>
    <w:rsid w:val="00D879D0"/>
    <w:rsid w:val="00D87A83"/>
    <w:rsid w:val="00D87B43"/>
    <w:rsid w:val="00D87E0F"/>
    <w:rsid w:val="00D900F2"/>
    <w:rsid w:val="00D9015B"/>
    <w:rsid w:val="00D904B7"/>
    <w:rsid w:val="00D9063B"/>
    <w:rsid w:val="00D9066B"/>
    <w:rsid w:val="00D90700"/>
    <w:rsid w:val="00D90C36"/>
    <w:rsid w:val="00D91126"/>
    <w:rsid w:val="00D91517"/>
    <w:rsid w:val="00D91754"/>
    <w:rsid w:val="00D9199F"/>
    <w:rsid w:val="00D91C17"/>
    <w:rsid w:val="00D91FFC"/>
    <w:rsid w:val="00D923BA"/>
    <w:rsid w:val="00D92542"/>
    <w:rsid w:val="00D92700"/>
    <w:rsid w:val="00D927E2"/>
    <w:rsid w:val="00D928B7"/>
    <w:rsid w:val="00D928E0"/>
    <w:rsid w:val="00D92BC7"/>
    <w:rsid w:val="00D93465"/>
    <w:rsid w:val="00D936F7"/>
    <w:rsid w:val="00D938D2"/>
    <w:rsid w:val="00D93CD3"/>
    <w:rsid w:val="00D94143"/>
    <w:rsid w:val="00D9445E"/>
    <w:rsid w:val="00D944CF"/>
    <w:rsid w:val="00D9492B"/>
    <w:rsid w:val="00D94A7D"/>
    <w:rsid w:val="00D94FAA"/>
    <w:rsid w:val="00D950D8"/>
    <w:rsid w:val="00D9533A"/>
    <w:rsid w:val="00D953C6"/>
    <w:rsid w:val="00D95869"/>
    <w:rsid w:val="00D95CE5"/>
    <w:rsid w:val="00D95F97"/>
    <w:rsid w:val="00D9625A"/>
    <w:rsid w:val="00D9665E"/>
    <w:rsid w:val="00D96734"/>
    <w:rsid w:val="00D96D5B"/>
    <w:rsid w:val="00D96F08"/>
    <w:rsid w:val="00D96FF4"/>
    <w:rsid w:val="00D971AB"/>
    <w:rsid w:val="00D973A0"/>
    <w:rsid w:val="00D976BB"/>
    <w:rsid w:val="00D9770C"/>
    <w:rsid w:val="00DA00FD"/>
    <w:rsid w:val="00DA011B"/>
    <w:rsid w:val="00DA011C"/>
    <w:rsid w:val="00DA0361"/>
    <w:rsid w:val="00DA03C7"/>
    <w:rsid w:val="00DA058E"/>
    <w:rsid w:val="00DA06A4"/>
    <w:rsid w:val="00DA0AF2"/>
    <w:rsid w:val="00DA0E14"/>
    <w:rsid w:val="00DA105B"/>
    <w:rsid w:val="00DA13EB"/>
    <w:rsid w:val="00DA13EE"/>
    <w:rsid w:val="00DA17BE"/>
    <w:rsid w:val="00DA1945"/>
    <w:rsid w:val="00DA1B95"/>
    <w:rsid w:val="00DA1DC2"/>
    <w:rsid w:val="00DA1E98"/>
    <w:rsid w:val="00DA1ED3"/>
    <w:rsid w:val="00DA2331"/>
    <w:rsid w:val="00DA23ED"/>
    <w:rsid w:val="00DA2526"/>
    <w:rsid w:val="00DA2715"/>
    <w:rsid w:val="00DA292E"/>
    <w:rsid w:val="00DA2C39"/>
    <w:rsid w:val="00DA3872"/>
    <w:rsid w:val="00DA38B8"/>
    <w:rsid w:val="00DA3AE9"/>
    <w:rsid w:val="00DA3B68"/>
    <w:rsid w:val="00DA3CA2"/>
    <w:rsid w:val="00DA3DC4"/>
    <w:rsid w:val="00DA3E42"/>
    <w:rsid w:val="00DA3EC2"/>
    <w:rsid w:val="00DA4032"/>
    <w:rsid w:val="00DA433E"/>
    <w:rsid w:val="00DA48D3"/>
    <w:rsid w:val="00DA49B1"/>
    <w:rsid w:val="00DA4B39"/>
    <w:rsid w:val="00DA4D32"/>
    <w:rsid w:val="00DA4E6F"/>
    <w:rsid w:val="00DA4FC0"/>
    <w:rsid w:val="00DA570B"/>
    <w:rsid w:val="00DA5797"/>
    <w:rsid w:val="00DA5B40"/>
    <w:rsid w:val="00DA61F2"/>
    <w:rsid w:val="00DA6287"/>
    <w:rsid w:val="00DA6483"/>
    <w:rsid w:val="00DA64B6"/>
    <w:rsid w:val="00DA657C"/>
    <w:rsid w:val="00DA696A"/>
    <w:rsid w:val="00DA6998"/>
    <w:rsid w:val="00DA6C70"/>
    <w:rsid w:val="00DA6D4F"/>
    <w:rsid w:val="00DA7655"/>
    <w:rsid w:val="00DA7B03"/>
    <w:rsid w:val="00DA7C38"/>
    <w:rsid w:val="00DA7C51"/>
    <w:rsid w:val="00DA7D48"/>
    <w:rsid w:val="00DB00FE"/>
    <w:rsid w:val="00DB0466"/>
    <w:rsid w:val="00DB0E32"/>
    <w:rsid w:val="00DB0EF7"/>
    <w:rsid w:val="00DB1054"/>
    <w:rsid w:val="00DB1436"/>
    <w:rsid w:val="00DB152D"/>
    <w:rsid w:val="00DB16B4"/>
    <w:rsid w:val="00DB2104"/>
    <w:rsid w:val="00DB2225"/>
    <w:rsid w:val="00DB23DF"/>
    <w:rsid w:val="00DB23EB"/>
    <w:rsid w:val="00DB2724"/>
    <w:rsid w:val="00DB2F1B"/>
    <w:rsid w:val="00DB2FEE"/>
    <w:rsid w:val="00DB30D3"/>
    <w:rsid w:val="00DB313C"/>
    <w:rsid w:val="00DB333E"/>
    <w:rsid w:val="00DB367C"/>
    <w:rsid w:val="00DB39FE"/>
    <w:rsid w:val="00DB3C23"/>
    <w:rsid w:val="00DB3EE6"/>
    <w:rsid w:val="00DB4020"/>
    <w:rsid w:val="00DB4040"/>
    <w:rsid w:val="00DB40B4"/>
    <w:rsid w:val="00DB4122"/>
    <w:rsid w:val="00DB46D4"/>
    <w:rsid w:val="00DB48AA"/>
    <w:rsid w:val="00DB4936"/>
    <w:rsid w:val="00DB4F99"/>
    <w:rsid w:val="00DB5014"/>
    <w:rsid w:val="00DB5035"/>
    <w:rsid w:val="00DB5202"/>
    <w:rsid w:val="00DB5433"/>
    <w:rsid w:val="00DB635B"/>
    <w:rsid w:val="00DB68D4"/>
    <w:rsid w:val="00DB6E4F"/>
    <w:rsid w:val="00DB6E70"/>
    <w:rsid w:val="00DB6EA7"/>
    <w:rsid w:val="00DB6EBB"/>
    <w:rsid w:val="00DB7195"/>
    <w:rsid w:val="00DB73AD"/>
    <w:rsid w:val="00DB79ED"/>
    <w:rsid w:val="00DB7B26"/>
    <w:rsid w:val="00DB7C97"/>
    <w:rsid w:val="00DC0487"/>
    <w:rsid w:val="00DC0BE9"/>
    <w:rsid w:val="00DC112B"/>
    <w:rsid w:val="00DC169A"/>
    <w:rsid w:val="00DC1801"/>
    <w:rsid w:val="00DC22A2"/>
    <w:rsid w:val="00DC242D"/>
    <w:rsid w:val="00DC277D"/>
    <w:rsid w:val="00DC290C"/>
    <w:rsid w:val="00DC2AE7"/>
    <w:rsid w:val="00DC2E94"/>
    <w:rsid w:val="00DC30C6"/>
    <w:rsid w:val="00DC3174"/>
    <w:rsid w:val="00DC3489"/>
    <w:rsid w:val="00DC35B5"/>
    <w:rsid w:val="00DC398D"/>
    <w:rsid w:val="00DC39B5"/>
    <w:rsid w:val="00DC3D31"/>
    <w:rsid w:val="00DC3F66"/>
    <w:rsid w:val="00DC4433"/>
    <w:rsid w:val="00DC47F0"/>
    <w:rsid w:val="00DC4829"/>
    <w:rsid w:val="00DC48AC"/>
    <w:rsid w:val="00DC4A88"/>
    <w:rsid w:val="00DC4C03"/>
    <w:rsid w:val="00DC4DA9"/>
    <w:rsid w:val="00DC4DBA"/>
    <w:rsid w:val="00DC4EC7"/>
    <w:rsid w:val="00DC508C"/>
    <w:rsid w:val="00DC50A5"/>
    <w:rsid w:val="00DC545A"/>
    <w:rsid w:val="00DC5920"/>
    <w:rsid w:val="00DC5A67"/>
    <w:rsid w:val="00DC5D49"/>
    <w:rsid w:val="00DC61C1"/>
    <w:rsid w:val="00DC627C"/>
    <w:rsid w:val="00DC6383"/>
    <w:rsid w:val="00DC680D"/>
    <w:rsid w:val="00DC6884"/>
    <w:rsid w:val="00DC6C64"/>
    <w:rsid w:val="00DC7033"/>
    <w:rsid w:val="00DC70BF"/>
    <w:rsid w:val="00DC7D17"/>
    <w:rsid w:val="00DC7F08"/>
    <w:rsid w:val="00DC7F1B"/>
    <w:rsid w:val="00DC7FB3"/>
    <w:rsid w:val="00DD031F"/>
    <w:rsid w:val="00DD04F4"/>
    <w:rsid w:val="00DD0569"/>
    <w:rsid w:val="00DD0657"/>
    <w:rsid w:val="00DD086E"/>
    <w:rsid w:val="00DD0AE3"/>
    <w:rsid w:val="00DD0F86"/>
    <w:rsid w:val="00DD0FB2"/>
    <w:rsid w:val="00DD1045"/>
    <w:rsid w:val="00DD1534"/>
    <w:rsid w:val="00DD159C"/>
    <w:rsid w:val="00DD1698"/>
    <w:rsid w:val="00DD1A20"/>
    <w:rsid w:val="00DD1BF0"/>
    <w:rsid w:val="00DD1FAD"/>
    <w:rsid w:val="00DD232A"/>
    <w:rsid w:val="00DD23D6"/>
    <w:rsid w:val="00DD25C3"/>
    <w:rsid w:val="00DD268F"/>
    <w:rsid w:val="00DD27C1"/>
    <w:rsid w:val="00DD2DB6"/>
    <w:rsid w:val="00DD3078"/>
    <w:rsid w:val="00DD3218"/>
    <w:rsid w:val="00DD333B"/>
    <w:rsid w:val="00DD33E3"/>
    <w:rsid w:val="00DD369F"/>
    <w:rsid w:val="00DD3927"/>
    <w:rsid w:val="00DD3D6C"/>
    <w:rsid w:val="00DD3F99"/>
    <w:rsid w:val="00DD3FEB"/>
    <w:rsid w:val="00DD4230"/>
    <w:rsid w:val="00DD4561"/>
    <w:rsid w:val="00DD457D"/>
    <w:rsid w:val="00DD4756"/>
    <w:rsid w:val="00DD49CC"/>
    <w:rsid w:val="00DD49E9"/>
    <w:rsid w:val="00DD5081"/>
    <w:rsid w:val="00DD5252"/>
    <w:rsid w:val="00DD5482"/>
    <w:rsid w:val="00DD548E"/>
    <w:rsid w:val="00DD55ED"/>
    <w:rsid w:val="00DD55FD"/>
    <w:rsid w:val="00DD567E"/>
    <w:rsid w:val="00DD5814"/>
    <w:rsid w:val="00DD59EA"/>
    <w:rsid w:val="00DD601C"/>
    <w:rsid w:val="00DD61BF"/>
    <w:rsid w:val="00DD68D5"/>
    <w:rsid w:val="00DD7275"/>
    <w:rsid w:val="00DD7C4F"/>
    <w:rsid w:val="00DE001E"/>
    <w:rsid w:val="00DE05FB"/>
    <w:rsid w:val="00DE08D8"/>
    <w:rsid w:val="00DE0C70"/>
    <w:rsid w:val="00DE0D53"/>
    <w:rsid w:val="00DE0EE7"/>
    <w:rsid w:val="00DE0F7C"/>
    <w:rsid w:val="00DE10A7"/>
    <w:rsid w:val="00DE1119"/>
    <w:rsid w:val="00DE12CF"/>
    <w:rsid w:val="00DE1578"/>
    <w:rsid w:val="00DE1EE8"/>
    <w:rsid w:val="00DE209D"/>
    <w:rsid w:val="00DE2161"/>
    <w:rsid w:val="00DE22A8"/>
    <w:rsid w:val="00DE26B0"/>
    <w:rsid w:val="00DE293B"/>
    <w:rsid w:val="00DE2AA0"/>
    <w:rsid w:val="00DE2B84"/>
    <w:rsid w:val="00DE3358"/>
    <w:rsid w:val="00DE337D"/>
    <w:rsid w:val="00DE355C"/>
    <w:rsid w:val="00DE3B75"/>
    <w:rsid w:val="00DE3BD0"/>
    <w:rsid w:val="00DE3C94"/>
    <w:rsid w:val="00DE3E0B"/>
    <w:rsid w:val="00DE3E8B"/>
    <w:rsid w:val="00DE4279"/>
    <w:rsid w:val="00DE42DB"/>
    <w:rsid w:val="00DE4694"/>
    <w:rsid w:val="00DE476F"/>
    <w:rsid w:val="00DE4924"/>
    <w:rsid w:val="00DE4992"/>
    <w:rsid w:val="00DE4A2E"/>
    <w:rsid w:val="00DE4B9E"/>
    <w:rsid w:val="00DE4C30"/>
    <w:rsid w:val="00DE4EE8"/>
    <w:rsid w:val="00DE5C31"/>
    <w:rsid w:val="00DE5DD1"/>
    <w:rsid w:val="00DE5EF0"/>
    <w:rsid w:val="00DE614C"/>
    <w:rsid w:val="00DE6520"/>
    <w:rsid w:val="00DE66B1"/>
    <w:rsid w:val="00DE66CD"/>
    <w:rsid w:val="00DE68B2"/>
    <w:rsid w:val="00DE69B4"/>
    <w:rsid w:val="00DE6C51"/>
    <w:rsid w:val="00DE6E57"/>
    <w:rsid w:val="00DE7253"/>
    <w:rsid w:val="00DE72EF"/>
    <w:rsid w:val="00DE74AB"/>
    <w:rsid w:val="00DE76B3"/>
    <w:rsid w:val="00DE775F"/>
    <w:rsid w:val="00DE78DB"/>
    <w:rsid w:val="00DE7B10"/>
    <w:rsid w:val="00DE7C57"/>
    <w:rsid w:val="00DE7C59"/>
    <w:rsid w:val="00DE7CCE"/>
    <w:rsid w:val="00DF064B"/>
    <w:rsid w:val="00DF06BE"/>
    <w:rsid w:val="00DF0AFB"/>
    <w:rsid w:val="00DF0DED"/>
    <w:rsid w:val="00DF0F59"/>
    <w:rsid w:val="00DF102D"/>
    <w:rsid w:val="00DF11E3"/>
    <w:rsid w:val="00DF1374"/>
    <w:rsid w:val="00DF1406"/>
    <w:rsid w:val="00DF17AA"/>
    <w:rsid w:val="00DF1B46"/>
    <w:rsid w:val="00DF1B6E"/>
    <w:rsid w:val="00DF1C1C"/>
    <w:rsid w:val="00DF1C8A"/>
    <w:rsid w:val="00DF1CC0"/>
    <w:rsid w:val="00DF1E80"/>
    <w:rsid w:val="00DF1F3D"/>
    <w:rsid w:val="00DF201B"/>
    <w:rsid w:val="00DF2064"/>
    <w:rsid w:val="00DF224B"/>
    <w:rsid w:val="00DF22B2"/>
    <w:rsid w:val="00DF239A"/>
    <w:rsid w:val="00DF2430"/>
    <w:rsid w:val="00DF2712"/>
    <w:rsid w:val="00DF27B0"/>
    <w:rsid w:val="00DF2F6C"/>
    <w:rsid w:val="00DF2F99"/>
    <w:rsid w:val="00DF31C8"/>
    <w:rsid w:val="00DF321A"/>
    <w:rsid w:val="00DF3A77"/>
    <w:rsid w:val="00DF3A8D"/>
    <w:rsid w:val="00DF3A9D"/>
    <w:rsid w:val="00DF3EAB"/>
    <w:rsid w:val="00DF3FEB"/>
    <w:rsid w:val="00DF401A"/>
    <w:rsid w:val="00DF44CE"/>
    <w:rsid w:val="00DF45CD"/>
    <w:rsid w:val="00DF4689"/>
    <w:rsid w:val="00DF488B"/>
    <w:rsid w:val="00DF4AAA"/>
    <w:rsid w:val="00DF4B6F"/>
    <w:rsid w:val="00DF4CCF"/>
    <w:rsid w:val="00DF4FC0"/>
    <w:rsid w:val="00DF5458"/>
    <w:rsid w:val="00DF55B7"/>
    <w:rsid w:val="00DF55F1"/>
    <w:rsid w:val="00DF56F3"/>
    <w:rsid w:val="00DF588B"/>
    <w:rsid w:val="00DF5BDA"/>
    <w:rsid w:val="00DF5C56"/>
    <w:rsid w:val="00DF5CB3"/>
    <w:rsid w:val="00DF5E28"/>
    <w:rsid w:val="00DF6609"/>
    <w:rsid w:val="00DF67C7"/>
    <w:rsid w:val="00DF6B66"/>
    <w:rsid w:val="00DF6D60"/>
    <w:rsid w:val="00DF71F4"/>
    <w:rsid w:val="00DF78A6"/>
    <w:rsid w:val="00E0023D"/>
    <w:rsid w:val="00E00317"/>
    <w:rsid w:val="00E00376"/>
    <w:rsid w:val="00E00999"/>
    <w:rsid w:val="00E00AF0"/>
    <w:rsid w:val="00E0108D"/>
    <w:rsid w:val="00E0116C"/>
    <w:rsid w:val="00E0119D"/>
    <w:rsid w:val="00E011EE"/>
    <w:rsid w:val="00E01492"/>
    <w:rsid w:val="00E015D6"/>
    <w:rsid w:val="00E01796"/>
    <w:rsid w:val="00E01850"/>
    <w:rsid w:val="00E01962"/>
    <w:rsid w:val="00E01DBC"/>
    <w:rsid w:val="00E020F9"/>
    <w:rsid w:val="00E02244"/>
    <w:rsid w:val="00E02392"/>
    <w:rsid w:val="00E02434"/>
    <w:rsid w:val="00E025C6"/>
    <w:rsid w:val="00E029F8"/>
    <w:rsid w:val="00E02D18"/>
    <w:rsid w:val="00E03238"/>
    <w:rsid w:val="00E03256"/>
    <w:rsid w:val="00E0326D"/>
    <w:rsid w:val="00E0350D"/>
    <w:rsid w:val="00E038B0"/>
    <w:rsid w:val="00E03AEF"/>
    <w:rsid w:val="00E03CE9"/>
    <w:rsid w:val="00E03D6E"/>
    <w:rsid w:val="00E042E6"/>
    <w:rsid w:val="00E0440F"/>
    <w:rsid w:val="00E04465"/>
    <w:rsid w:val="00E044D6"/>
    <w:rsid w:val="00E048C1"/>
    <w:rsid w:val="00E04F59"/>
    <w:rsid w:val="00E05169"/>
    <w:rsid w:val="00E05340"/>
    <w:rsid w:val="00E05880"/>
    <w:rsid w:val="00E05DC3"/>
    <w:rsid w:val="00E05FED"/>
    <w:rsid w:val="00E06090"/>
    <w:rsid w:val="00E06465"/>
    <w:rsid w:val="00E065D7"/>
    <w:rsid w:val="00E068B0"/>
    <w:rsid w:val="00E06946"/>
    <w:rsid w:val="00E070CA"/>
    <w:rsid w:val="00E070D5"/>
    <w:rsid w:val="00E079CA"/>
    <w:rsid w:val="00E07AB0"/>
    <w:rsid w:val="00E07CCB"/>
    <w:rsid w:val="00E07CD8"/>
    <w:rsid w:val="00E1033A"/>
    <w:rsid w:val="00E104E3"/>
    <w:rsid w:val="00E106B8"/>
    <w:rsid w:val="00E107EA"/>
    <w:rsid w:val="00E10811"/>
    <w:rsid w:val="00E10A47"/>
    <w:rsid w:val="00E10C63"/>
    <w:rsid w:val="00E10CFD"/>
    <w:rsid w:val="00E112DE"/>
    <w:rsid w:val="00E1167F"/>
    <w:rsid w:val="00E11978"/>
    <w:rsid w:val="00E11ED0"/>
    <w:rsid w:val="00E120F0"/>
    <w:rsid w:val="00E120FD"/>
    <w:rsid w:val="00E12395"/>
    <w:rsid w:val="00E12678"/>
    <w:rsid w:val="00E12764"/>
    <w:rsid w:val="00E12D6E"/>
    <w:rsid w:val="00E12FA6"/>
    <w:rsid w:val="00E130E9"/>
    <w:rsid w:val="00E132C3"/>
    <w:rsid w:val="00E13647"/>
    <w:rsid w:val="00E13775"/>
    <w:rsid w:val="00E13D56"/>
    <w:rsid w:val="00E13D6D"/>
    <w:rsid w:val="00E13E65"/>
    <w:rsid w:val="00E141E3"/>
    <w:rsid w:val="00E142FD"/>
    <w:rsid w:val="00E14467"/>
    <w:rsid w:val="00E144D7"/>
    <w:rsid w:val="00E147A3"/>
    <w:rsid w:val="00E14AF8"/>
    <w:rsid w:val="00E15437"/>
    <w:rsid w:val="00E158B1"/>
    <w:rsid w:val="00E15CB5"/>
    <w:rsid w:val="00E15E38"/>
    <w:rsid w:val="00E162CD"/>
    <w:rsid w:val="00E162FD"/>
    <w:rsid w:val="00E16478"/>
    <w:rsid w:val="00E164B9"/>
    <w:rsid w:val="00E1669D"/>
    <w:rsid w:val="00E167F5"/>
    <w:rsid w:val="00E168B5"/>
    <w:rsid w:val="00E168CC"/>
    <w:rsid w:val="00E16B0C"/>
    <w:rsid w:val="00E16CD1"/>
    <w:rsid w:val="00E16D65"/>
    <w:rsid w:val="00E1711C"/>
    <w:rsid w:val="00E17346"/>
    <w:rsid w:val="00E1799E"/>
    <w:rsid w:val="00E17D42"/>
    <w:rsid w:val="00E17E74"/>
    <w:rsid w:val="00E17EF4"/>
    <w:rsid w:val="00E201DB"/>
    <w:rsid w:val="00E202D1"/>
    <w:rsid w:val="00E20316"/>
    <w:rsid w:val="00E2056D"/>
    <w:rsid w:val="00E20703"/>
    <w:rsid w:val="00E20B1C"/>
    <w:rsid w:val="00E20DB4"/>
    <w:rsid w:val="00E20EF7"/>
    <w:rsid w:val="00E212B9"/>
    <w:rsid w:val="00E21A24"/>
    <w:rsid w:val="00E21BE0"/>
    <w:rsid w:val="00E220BF"/>
    <w:rsid w:val="00E220E1"/>
    <w:rsid w:val="00E22A76"/>
    <w:rsid w:val="00E22FAB"/>
    <w:rsid w:val="00E234A9"/>
    <w:rsid w:val="00E23A4B"/>
    <w:rsid w:val="00E24188"/>
    <w:rsid w:val="00E241CC"/>
    <w:rsid w:val="00E24318"/>
    <w:rsid w:val="00E243DB"/>
    <w:rsid w:val="00E2456F"/>
    <w:rsid w:val="00E25218"/>
    <w:rsid w:val="00E253D1"/>
    <w:rsid w:val="00E25937"/>
    <w:rsid w:val="00E25ACF"/>
    <w:rsid w:val="00E25D92"/>
    <w:rsid w:val="00E25DC7"/>
    <w:rsid w:val="00E2613F"/>
    <w:rsid w:val="00E26350"/>
    <w:rsid w:val="00E26419"/>
    <w:rsid w:val="00E26C01"/>
    <w:rsid w:val="00E277AF"/>
    <w:rsid w:val="00E279BF"/>
    <w:rsid w:val="00E279DC"/>
    <w:rsid w:val="00E27A1A"/>
    <w:rsid w:val="00E27C3A"/>
    <w:rsid w:val="00E27C40"/>
    <w:rsid w:val="00E30618"/>
    <w:rsid w:val="00E3064B"/>
    <w:rsid w:val="00E3080E"/>
    <w:rsid w:val="00E30EA8"/>
    <w:rsid w:val="00E3101E"/>
    <w:rsid w:val="00E3149A"/>
    <w:rsid w:val="00E314A2"/>
    <w:rsid w:val="00E31855"/>
    <w:rsid w:val="00E31967"/>
    <w:rsid w:val="00E31987"/>
    <w:rsid w:val="00E31A1C"/>
    <w:rsid w:val="00E31F48"/>
    <w:rsid w:val="00E31F4D"/>
    <w:rsid w:val="00E32093"/>
    <w:rsid w:val="00E32190"/>
    <w:rsid w:val="00E32CE1"/>
    <w:rsid w:val="00E32D26"/>
    <w:rsid w:val="00E3373F"/>
    <w:rsid w:val="00E337EB"/>
    <w:rsid w:val="00E339D4"/>
    <w:rsid w:val="00E33A02"/>
    <w:rsid w:val="00E33A57"/>
    <w:rsid w:val="00E33AC2"/>
    <w:rsid w:val="00E33BF8"/>
    <w:rsid w:val="00E33D4A"/>
    <w:rsid w:val="00E33F27"/>
    <w:rsid w:val="00E3437A"/>
    <w:rsid w:val="00E344A0"/>
    <w:rsid w:val="00E34683"/>
    <w:rsid w:val="00E3481A"/>
    <w:rsid w:val="00E34BF4"/>
    <w:rsid w:val="00E34E4A"/>
    <w:rsid w:val="00E34FC3"/>
    <w:rsid w:val="00E35704"/>
    <w:rsid w:val="00E3574B"/>
    <w:rsid w:val="00E358F3"/>
    <w:rsid w:val="00E35D7F"/>
    <w:rsid w:val="00E360EC"/>
    <w:rsid w:val="00E371F8"/>
    <w:rsid w:val="00E37492"/>
    <w:rsid w:val="00E37516"/>
    <w:rsid w:val="00E377A2"/>
    <w:rsid w:val="00E37974"/>
    <w:rsid w:val="00E37CDE"/>
    <w:rsid w:val="00E4052A"/>
    <w:rsid w:val="00E40635"/>
    <w:rsid w:val="00E40C92"/>
    <w:rsid w:val="00E41294"/>
    <w:rsid w:val="00E41394"/>
    <w:rsid w:val="00E413C0"/>
    <w:rsid w:val="00E41555"/>
    <w:rsid w:val="00E41B59"/>
    <w:rsid w:val="00E41DD5"/>
    <w:rsid w:val="00E4209A"/>
    <w:rsid w:val="00E424D7"/>
    <w:rsid w:val="00E42809"/>
    <w:rsid w:val="00E42C18"/>
    <w:rsid w:val="00E42DB2"/>
    <w:rsid w:val="00E42EF5"/>
    <w:rsid w:val="00E4311C"/>
    <w:rsid w:val="00E431D2"/>
    <w:rsid w:val="00E4334C"/>
    <w:rsid w:val="00E438C7"/>
    <w:rsid w:val="00E43D8F"/>
    <w:rsid w:val="00E43EF5"/>
    <w:rsid w:val="00E440F1"/>
    <w:rsid w:val="00E440FD"/>
    <w:rsid w:val="00E442DB"/>
    <w:rsid w:val="00E44903"/>
    <w:rsid w:val="00E44B9F"/>
    <w:rsid w:val="00E44BBC"/>
    <w:rsid w:val="00E44D6A"/>
    <w:rsid w:val="00E450E0"/>
    <w:rsid w:val="00E45123"/>
    <w:rsid w:val="00E451DC"/>
    <w:rsid w:val="00E451F4"/>
    <w:rsid w:val="00E454CF"/>
    <w:rsid w:val="00E455B0"/>
    <w:rsid w:val="00E45756"/>
    <w:rsid w:val="00E459DA"/>
    <w:rsid w:val="00E459F4"/>
    <w:rsid w:val="00E46738"/>
    <w:rsid w:val="00E4687A"/>
    <w:rsid w:val="00E468CE"/>
    <w:rsid w:val="00E46933"/>
    <w:rsid w:val="00E46A81"/>
    <w:rsid w:val="00E46ED7"/>
    <w:rsid w:val="00E46FBB"/>
    <w:rsid w:val="00E47149"/>
    <w:rsid w:val="00E473E4"/>
    <w:rsid w:val="00E4756A"/>
    <w:rsid w:val="00E478BE"/>
    <w:rsid w:val="00E501C3"/>
    <w:rsid w:val="00E502BF"/>
    <w:rsid w:val="00E50357"/>
    <w:rsid w:val="00E507CE"/>
    <w:rsid w:val="00E509A0"/>
    <w:rsid w:val="00E50D50"/>
    <w:rsid w:val="00E50E65"/>
    <w:rsid w:val="00E50F2F"/>
    <w:rsid w:val="00E51841"/>
    <w:rsid w:val="00E519DC"/>
    <w:rsid w:val="00E51A56"/>
    <w:rsid w:val="00E51CF9"/>
    <w:rsid w:val="00E51EDC"/>
    <w:rsid w:val="00E52753"/>
    <w:rsid w:val="00E527E3"/>
    <w:rsid w:val="00E528E8"/>
    <w:rsid w:val="00E529A3"/>
    <w:rsid w:val="00E52FD3"/>
    <w:rsid w:val="00E53014"/>
    <w:rsid w:val="00E5309F"/>
    <w:rsid w:val="00E530FB"/>
    <w:rsid w:val="00E531BE"/>
    <w:rsid w:val="00E53517"/>
    <w:rsid w:val="00E53573"/>
    <w:rsid w:val="00E536DB"/>
    <w:rsid w:val="00E53710"/>
    <w:rsid w:val="00E538BD"/>
    <w:rsid w:val="00E53959"/>
    <w:rsid w:val="00E53A50"/>
    <w:rsid w:val="00E53CC2"/>
    <w:rsid w:val="00E53D84"/>
    <w:rsid w:val="00E53E4C"/>
    <w:rsid w:val="00E5420B"/>
    <w:rsid w:val="00E5438F"/>
    <w:rsid w:val="00E5460A"/>
    <w:rsid w:val="00E54843"/>
    <w:rsid w:val="00E5486E"/>
    <w:rsid w:val="00E54D07"/>
    <w:rsid w:val="00E551BF"/>
    <w:rsid w:val="00E55831"/>
    <w:rsid w:val="00E5595F"/>
    <w:rsid w:val="00E559A8"/>
    <w:rsid w:val="00E55AA2"/>
    <w:rsid w:val="00E55B3F"/>
    <w:rsid w:val="00E55D00"/>
    <w:rsid w:val="00E560E1"/>
    <w:rsid w:val="00E562CB"/>
    <w:rsid w:val="00E56559"/>
    <w:rsid w:val="00E5661D"/>
    <w:rsid w:val="00E566F2"/>
    <w:rsid w:val="00E569A7"/>
    <w:rsid w:val="00E56AE8"/>
    <w:rsid w:val="00E56B32"/>
    <w:rsid w:val="00E56C78"/>
    <w:rsid w:val="00E56CC9"/>
    <w:rsid w:val="00E56FF2"/>
    <w:rsid w:val="00E57015"/>
    <w:rsid w:val="00E5745A"/>
    <w:rsid w:val="00E57964"/>
    <w:rsid w:val="00E57AA7"/>
    <w:rsid w:val="00E57FBB"/>
    <w:rsid w:val="00E57FCB"/>
    <w:rsid w:val="00E600FE"/>
    <w:rsid w:val="00E603DE"/>
    <w:rsid w:val="00E604EF"/>
    <w:rsid w:val="00E60667"/>
    <w:rsid w:val="00E60BBA"/>
    <w:rsid w:val="00E60D06"/>
    <w:rsid w:val="00E60E5A"/>
    <w:rsid w:val="00E60EDD"/>
    <w:rsid w:val="00E61021"/>
    <w:rsid w:val="00E61220"/>
    <w:rsid w:val="00E61292"/>
    <w:rsid w:val="00E61380"/>
    <w:rsid w:val="00E61852"/>
    <w:rsid w:val="00E61A98"/>
    <w:rsid w:val="00E61B97"/>
    <w:rsid w:val="00E61CA1"/>
    <w:rsid w:val="00E61D90"/>
    <w:rsid w:val="00E6201E"/>
    <w:rsid w:val="00E6211A"/>
    <w:rsid w:val="00E62249"/>
    <w:rsid w:val="00E6229C"/>
    <w:rsid w:val="00E62976"/>
    <w:rsid w:val="00E62A09"/>
    <w:rsid w:val="00E62A34"/>
    <w:rsid w:val="00E62A61"/>
    <w:rsid w:val="00E62D35"/>
    <w:rsid w:val="00E6328A"/>
    <w:rsid w:val="00E63629"/>
    <w:rsid w:val="00E63655"/>
    <w:rsid w:val="00E636CF"/>
    <w:rsid w:val="00E63787"/>
    <w:rsid w:val="00E6379A"/>
    <w:rsid w:val="00E638FA"/>
    <w:rsid w:val="00E63D42"/>
    <w:rsid w:val="00E6429C"/>
    <w:rsid w:val="00E64501"/>
    <w:rsid w:val="00E64864"/>
    <w:rsid w:val="00E64CF0"/>
    <w:rsid w:val="00E64F0E"/>
    <w:rsid w:val="00E65262"/>
    <w:rsid w:val="00E65490"/>
    <w:rsid w:val="00E6556E"/>
    <w:rsid w:val="00E65A7D"/>
    <w:rsid w:val="00E65E82"/>
    <w:rsid w:val="00E66345"/>
    <w:rsid w:val="00E66783"/>
    <w:rsid w:val="00E66A0F"/>
    <w:rsid w:val="00E66B34"/>
    <w:rsid w:val="00E66E09"/>
    <w:rsid w:val="00E672DB"/>
    <w:rsid w:val="00E67318"/>
    <w:rsid w:val="00E6734B"/>
    <w:rsid w:val="00E70017"/>
    <w:rsid w:val="00E7003C"/>
    <w:rsid w:val="00E7018B"/>
    <w:rsid w:val="00E705A5"/>
    <w:rsid w:val="00E7069A"/>
    <w:rsid w:val="00E70934"/>
    <w:rsid w:val="00E70979"/>
    <w:rsid w:val="00E70A42"/>
    <w:rsid w:val="00E70AD6"/>
    <w:rsid w:val="00E70AE4"/>
    <w:rsid w:val="00E70AF1"/>
    <w:rsid w:val="00E70C2C"/>
    <w:rsid w:val="00E70D2B"/>
    <w:rsid w:val="00E70D36"/>
    <w:rsid w:val="00E7114A"/>
    <w:rsid w:val="00E7127A"/>
    <w:rsid w:val="00E71AEF"/>
    <w:rsid w:val="00E71D22"/>
    <w:rsid w:val="00E71F42"/>
    <w:rsid w:val="00E71F54"/>
    <w:rsid w:val="00E72029"/>
    <w:rsid w:val="00E728E5"/>
    <w:rsid w:val="00E72D3C"/>
    <w:rsid w:val="00E72EC4"/>
    <w:rsid w:val="00E7305C"/>
    <w:rsid w:val="00E7336A"/>
    <w:rsid w:val="00E73D2F"/>
    <w:rsid w:val="00E74176"/>
    <w:rsid w:val="00E74387"/>
    <w:rsid w:val="00E745CC"/>
    <w:rsid w:val="00E74847"/>
    <w:rsid w:val="00E748AF"/>
    <w:rsid w:val="00E74A16"/>
    <w:rsid w:val="00E74BBF"/>
    <w:rsid w:val="00E751BA"/>
    <w:rsid w:val="00E751D2"/>
    <w:rsid w:val="00E7530C"/>
    <w:rsid w:val="00E75363"/>
    <w:rsid w:val="00E754E6"/>
    <w:rsid w:val="00E7597C"/>
    <w:rsid w:val="00E75C8D"/>
    <w:rsid w:val="00E75D99"/>
    <w:rsid w:val="00E75F8B"/>
    <w:rsid w:val="00E76296"/>
    <w:rsid w:val="00E76462"/>
    <w:rsid w:val="00E7647F"/>
    <w:rsid w:val="00E769FE"/>
    <w:rsid w:val="00E76A24"/>
    <w:rsid w:val="00E76A52"/>
    <w:rsid w:val="00E76CD9"/>
    <w:rsid w:val="00E76D09"/>
    <w:rsid w:val="00E76E27"/>
    <w:rsid w:val="00E777D2"/>
    <w:rsid w:val="00E778A8"/>
    <w:rsid w:val="00E77C1B"/>
    <w:rsid w:val="00E77D74"/>
    <w:rsid w:val="00E77DD1"/>
    <w:rsid w:val="00E77E0F"/>
    <w:rsid w:val="00E77E9D"/>
    <w:rsid w:val="00E80376"/>
    <w:rsid w:val="00E80862"/>
    <w:rsid w:val="00E80921"/>
    <w:rsid w:val="00E80B5B"/>
    <w:rsid w:val="00E80E1B"/>
    <w:rsid w:val="00E80FEE"/>
    <w:rsid w:val="00E81370"/>
    <w:rsid w:val="00E81819"/>
    <w:rsid w:val="00E81B93"/>
    <w:rsid w:val="00E81BAD"/>
    <w:rsid w:val="00E82251"/>
    <w:rsid w:val="00E82560"/>
    <w:rsid w:val="00E828D7"/>
    <w:rsid w:val="00E82B23"/>
    <w:rsid w:val="00E82E6B"/>
    <w:rsid w:val="00E8335C"/>
    <w:rsid w:val="00E836CF"/>
    <w:rsid w:val="00E8385C"/>
    <w:rsid w:val="00E83DDA"/>
    <w:rsid w:val="00E84025"/>
    <w:rsid w:val="00E84479"/>
    <w:rsid w:val="00E84A89"/>
    <w:rsid w:val="00E84C53"/>
    <w:rsid w:val="00E85AA1"/>
    <w:rsid w:val="00E85AF1"/>
    <w:rsid w:val="00E85BAE"/>
    <w:rsid w:val="00E85BB1"/>
    <w:rsid w:val="00E85E54"/>
    <w:rsid w:val="00E860C1"/>
    <w:rsid w:val="00E8641A"/>
    <w:rsid w:val="00E864A1"/>
    <w:rsid w:val="00E86819"/>
    <w:rsid w:val="00E86922"/>
    <w:rsid w:val="00E86F8C"/>
    <w:rsid w:val="00E871C9"/>
    <w:rsid w:val="00E873CF"/>
    <w:rsid w:val="00E8798C"/>
    <w:rsid w:val="00E879BA"/>
    <w:rsid w:val="00E87C7A"/>
    <w:rsid w:val="00E87E46"/>
    <w:rsid w:val="00E900A6"/>
    <w:rsid w:val="00E9033C"/>
    <w:rsid w:val="00E90688"/>
    <w:rsid w:val="00E907B2"/>
    <w:rsid w:val="00E90862"/>
    <w:rsid w:val="00E90A78"/>
    <w:rsid w:val="00E90EF7"/>
    <w:rsid w:val="00E914AB"/>
    <w:rsid w:val="00E91563"/>
    <w:rsid w:val="00E916BF"/>
    <w:rsid w:val="00E91712"/>
    <w:rsid w:val="00E9197D"/>
    <w:rsid w:val="00E91DA8"/>
    <w:rsid w:val="00E91F4C"/>
    <w:rsid w:val="00E9206E"/>
    <w:rsid w:val="00E920D9"/>
    <w:rsid w:val="00E92196"/>
    <w:rsid w:val="00E9229B"/>
    <w:rsid w:val="00E92339"/>
    <w:rsid w:val="00E923AD"/>
    <w:rsid w:val="00E9271F"/>
    <w:rsid w:val="00E92769"/>
    <w:rsid w:val="00E92E83"/>
    <w:rsid w:val="00E92F1D"/>
    <w:rsid w:val="00E93111"/>
    <w:rsid w:val="00E93305"/>
    <w:rsid w:val="00E9330D"/>
    <w:rsid w:val="00E93806"/>
    <w:rsid w:val="00E93B21"/>
    <w:rsid w:val="00E943F0"/>
    <w:rsid w:val="00E94AFC"/>
    <w:rsid w:val="00E94C54"/>
    <w:rsid w:val="00E94E0B"/>
    <w:rsid w:val="00E952DC"/>
    <w:rsid w:val="00E954A9"/>
    <w:rsid w:val="00E95653"/>
    <w:rsid w:val="00E95801"/>
    <w:rsid w:val="00E95DBA"/>
    <w:rsid w:val="00E96024"/>
    <w:rsid w:val="00E960E1"/>
    <w:rsid w:val="00E962B0"/>
    <w:rsid w:val="00E9644A"/>
    <w:rsid w:val="00E9677B"/>
    <w:rsid w:val="00E96DAD"/>
    <w:rsid w:val="00E9738F"/>
    <w:rsid w:val="00E973B5"/>
    <w:rsid w:val="00E9768E"/>
    <w:rsid w:val="00E97B04"/>
    <w:rsid w:val="00E97BE6"/>
    <w:rsid w:val="00E97CFA"/>
    <w:rsid w:val="00E97D81"/>
    <w:rsid w:val="00EA0092"/>
    <w:rsid w:val="00EA02B2"/>
    <w:rsid w:val="00EA052E"/>
    <w:rsid w:val="00EA059F"/>
    <w:rsid w:val="00EA06BA"/>
    <w:rsid w:val="00EA0BB1"/>
    <w:rsid w:val="00EA0C15"/>
    <w:rsid w:val="00EA0C6D"/>
    <w:rsid w:val="00EA0E73"/>
    <w:rsid w:val="00EA0F14"/>
    <w:rsid w:val="00EA1062"/>
    <w:rsid w:val="00EA15ED"/>
    <w:rsid w:val="00EA1A32"/>
    <w:rsid w:val="00EA2176"/>
    <w:rsid w:val="00EA23F6"/>
    <w:rsid w:val="00EA23FE"/>
    <w:rsid w:val="00EA2432"/>
    <w:rsid w:val="00EA2510"/>
    <w:rsid w:val="00EA25D6"/>
    <w:rsid w:val="00EA2628"/>
    <w:rsid w:val="00EA27E7"/>
    <w:rsid w:val="00EA2817"/>
    <w:rsid w:val="00EA28DE"/>
    <w:rsid w:val="00EA28F4"/>
    <w:rsid w:val="00EA2A39"/>
    <w:rsid w:val="00EA2C71"/>
    <w:rsid w:val="00EA2E0F"/>
    <w:rsid w:val="00EA2FAB"/>
    <w:rsid w:val="00EA317A"/>
    <w:rsid w:val="00EA3693"/>
    <w:rsid w:val="00EA3E21"/>
    <w:rsid w:val="00EA408B"/>
    <w:rsid w:val="00EA412B"/>
    <w:rsid w:val="00EA439E"/>
    <w:rsid w:val="00EA46C5"/>
    <w:rsid w:val="00EA48A8"/>
    <w:rsid w:val="00EA4CD1"/>
    <w:rsid w:val="00EA5438"/>
    <w:rsid w:val="00EA54D3"/>
    <w:rsid w:val="00EA5DA7"/>
    <w:rsid w:val="00EA6070"/>
    <w:rsid w:val="00EA60DC"/>
    <w:rsid w:val="00EA61E1"/>
    <w:rsid w:val="00EA6583"/>
    <w:rsid w:val="00EA6693"/>
    <w:rsid w:val="00EA688A"/>
    <w:rsid w:val="00EA6956"/>
    <w:rsid w:val="00EA76BE"/>
    <w:rsid w:val="00EA76E8"/>
    <w:rsid w:val="00EA7783"/>
    <w:rsid w:val="00EA788C"/>
    <w:rsid w:val="00EA7FE7"/>
    <w:rsid w:val="00EB00A3"/>
    <w:rsid w:val="00EB00A6"/>
    <w:rsid w:val="00EB01A6"/>
    <w:rsid w:val="00EB0372"/>
    <w:rsid w:val="00EB04BF"/>
    <w:rsid w:val="00EB07A8"/>
    <w:rsid w:val="00EB07E5"/>
    <w:rsid w:val="00EB0A38"/>
    <w:rsid w:val="00EB0BA1"/>
    <w:rsid w:val="00EB0C4F"/>
    <w:rsid w:val="00EB0F83"/>
    <w:rsid w:val="00EB0F87"/>
    <w:rsid w:val="00EB1081"/>
    <w:rsid w:val="00EB12E7"/>
    <w:rsid w:val="00EB1455"/>
    <w:rsid w:val="00EB1553"/>
    <w:rsid w:val="00EB17BD"/>
    <w:rsid w:val="00EB1946"/>
    <w:rsid w:val="00EB1A0C"/>
    <w:rsid w:val="00EB1A6E"/>
    <w:rsid w:val="00EB1AE1"/>
    <w:rsid w:val="00EB1C79"/>
    <w:rsid w:val="00EB1C7E"/>
    <w:rsid w:val="00EB1CC0"/>
    <w:rsid w:val="00EB1D09"/>
    <w:rsid w:val="00EB2142"/>
    <w:rsid w:val="00EB22D3"/>
    <w:rsid w:val="00EB2598"/>
    <w:rsid w:val="00EB33C7"/>
    <w:rsid w:val="00EB33EA"/>
    <w:rsid w:val="00EB3405"/>
    <w:rsid w:val="00EB393C"/>
    <w:rsid w:val="00EB39E5"/>
    <w:rsid w:val="00EB3D5C"/>
    <w:rsid w:val="00EB4076"/>
    <w:rsid w:val="00EB435A"/>
    <w:rsid w:val="00EB442D"/>
    <w:rsid w:val="00EB4792"/>
    <w:rsid w:val="00EB4845"/>
    <w:rsid w:val="00EB48BF"/>
    <w:rsid w:val="00EB4ACF"/>
    <w:rsid w:val="00EB4B6A"/>
    <w:rsid w:val="00EB4E72"/>
    <w:rsid w:val="00EB5269"/>
    <w:rsid w:val="00EB5435"/>
    <w:rsid w:val="00EB5985"/>
    <w:rsid w:val="00EB5A5C"/>
    <w:rsid w:val="00EB5D35"/>
    <w:rsid w:val="00EB5F0E"/>
    <w:rsid w:val="00EB630A"/>
    <w:rsid w:val="00EB63EB"/>
    <w:rsid w:val="00EB6542"/>
    <w:rsid w:val="00EB6575"/>
    <w:rsid w:val="00EB6BC3"/>
    <w:rsid w:val="00EB71F7"/>
    <w:rsid w:val="00EB757F"/>
    <w:rsid w:val="00EB7631"/>
    <w:rsid w:val="00EB76C8"/>
    <w:rsid w:val="00EB76F9"/>
    <w:rsid w:val="00EB7757"/>
    <w:rsid w:val="00EB7799"/>
    <w:rsid w:val="00EB7A09"/>
    <w:rsid w:val="00EB7AFA"/>
    <w:rsid w:val="00EC0009"/>
    <w:rsid w:val="00EC0077"/>
    <w:rsid w:val="00EC010F"/>
    <w:rsid w:val="00EC02E8"/>
    <w:rsid w:val="00EC034B"/>
    <w:rsid w:val="00EC0386"/>
    <w:rsid w:val="00EC03E6"/>
    <w:rsid w:val="00EC0584"/>
    <w:rsid w:val="00EC06CE"/>
    <w:rsid w:val="00EC080B"/>
    <w:rsid w:val="00EC08CD"/>
    <w:rsid w:val="00EC08E2"/>
    <w:rsid w:val="00EC0A82"/>
    <w:rsid w:val="00EC0D4D"/>
    <w:rsid w:val="00EC0F16"/>
    <w:rsid w:val="00EC0FC4"/>
    <w:rsid w:val="00EC10D4"/>
    <w:rsid w:val="00EC10EC"/>
    <w:rsid w:val="00EC13D3"/>
    <w:rsid w:val="00EC1A00"/>
    <w:rsid w:val="00EC1AA2"/>
    <w:rsid w:val="00EC1CD2"/>
    <w:rsid w:val="00EC20F3"/>
    <w:rsid w:val="00EC24BC"/>
    <w:rsid w:val="00EC288A"/>
    <w:rsid w:val="00EC2950"/>
    <w:rsid w:val="00EC2984"/>
    <w:rsid w:val="00EC2EB4"/>
    <w:rsid w:val="00EC2FCC"/>
    <w:rsid w:val="00EC306B"/>
    <w:rsid w:val="00EC30A2"/>
    <w:rsid w:val="00EC3398"/>
    <w:rsid w:val="00EC341F"/>
    <w:rsid w:val="00EC3739"/>
    <w:rsid w:val="00EC3A1C"/>
    <w:rsid w:val="00EC4362"/>
    <w:rsid w:val="00EC4423"/>
    <w:rsid w:val="00EC4639"/>
    <w:rsid w:val="00EC4B33"/>
    <w:rsid w:val="00EC4D8A"/>
    <w:rsid w:val="00EC4DE6"/>
    <w:rsid w:val="00EC500F"/>
    <w:rsid w:val="00EC5085"/>
    <w:rsid w:val="00EC50D2"/>
    <w:rsid w:val="00EC56D9"/>
    <w:rsid w:val="00EC582C"/>
    <w:rsid w:val="00EC5A8A"/>
    <w:rsid w:val="00EC5B55"/>
    <w:rsid w:val="00EC62DF"/>
    <w:rsid w:val="00EC6302"/>
    <w:rsid w:val="00EC637B"/>
    <w:rsid w:val="00EC63C2"/>
    <w:rsid w:val="00EC6856"/>
    <w:rsid w:val="00EC69C9"/>
    <w:rsid w:val="00EC6FFF"/>
    <w:rsid w:val="00EC70AA"/>
    <w:rsid w:val="00EC716A"/>
    <w:rsid w:val="00EC71F4"/>
    <w:rsid w:val="00EC7714"/>
    <w:rsid w:val="00EC77CB"/>
    <w:rsid w:val="00EC7923"/>
    <w:rsid w:val="00EC7934"/>
    <w:rsid w:val="00EC7F46"/>
    <w:rsid w:val="00ED0410"/>
    <w:rsid w:val="00ED0D82"/>
    <w:rsid w:val="00ED1245"/>
    <w:rsid w:val="00ED1398"/>
    <w:rsid w:val="00ED160B"/>
    <w:rsid w:val="00ED16DA"/>
    <w:rsid w:val="00ED177C"/>
    <w:rsid w:val="00ED1848"/>
    <w:rsid w:val="00ED1956"/>
    <w:rsid w:val="00ED1D78"/>
    <w:rsid w:val="00ED2195"/>
    <w:rsid w:val="00ED23A8"/>
    <w:rsid w:val="00ED23D6"/>
    <w:rsid w:val="00ED2402"/>
    <w:rsid w:val="00ED260E"/>
    <w:rsid w:val="00ED26D2"/>
    <w:rsid w:val="00ED2777"/>
    <w:rsid w:val="00ED2D7B"/>
    <w:rsid w:val="00ED2F1B"/>
    <w:rsid w:val="00ED3373"/>
    <w:rsid w:val="00ED3613"/>
    <w:rsid w:val="00ED3995"/>
    <w:rsid w:val="00ED3B6D"/>
    <w:rsid w:val="00ED3C36"/>
    <w:rsid w:val="00ED3DEF"/>
    <w:rsid w:val="00ED3F44"/>
    <w:rsid w:val="00ED3F5F"/>
    <w:rsid w:val="00ED4BB4"/>
    <w:rsid w:val="00ED4C9A"/>
    <w:rsid w:val="00ED4D53"/>
    <w:rsid w:val="00ED4DE7"/>
    <w:rsid w:val="00ED4FF0"/>
    <w:rsid w:val="00ED530A"/>
    <w:rsid w:val="00ED585D"/>
    <w:rsid w:val="00ED5EB8"/>
    <w:rsid w:val="00ED645E"/>
    <w:rsid w:val="00ED65CD"/>
    <w:rsid w:val="00ED6A47"/>
    <w:rsid w:val="00ED6BF9"/>
    <w:rsid w:val="00ED6C36"/>
    <w:rsid w:val="00ED6CBF"/>
    <w:rsid w:val="00ED6E5A"/>
    <w:rsid w:val="00ED7EA1"/>
    <w:rsid w:val="00EE069E"/>
    <w:rsid w:val="00EE0B4D"/>
    <w:rsid w:val="00EE0CFC"/>
    <w:rsid w:val="00EE0EBC"/>
    <w:rsid w:val="00EE0F50"/>
    <w:rsid w:val="00EE0FDD"/>
    <w:rsid w:val="00EE11D3"/>
    <w:rsid w:val="00EE17AC"/>
    <w:rsid w:val="00EE17D3"/>
    <w:rsid w:val="00EE1921"/>
    <w:rsid w:val="00EE1944"/>
    <w:rsid w:val="00EE1DFA"/>
    <w:rsid w:val="00EE1F14"/>
    <w:rsid w:val="00EE209B"/>
    <w:rsid w:val="00EE22C0"/>
    <w:rsid w:val="00EE23BA"/>
    <w:rsid w:val="00EE2531"/>
    <w:rsid w:val="00EE2931"/>
    <w:rsid w:val="00EE2956"/>
    <w:rsid w:val="00EE29D6"/>
    <w:rsid w:val="00EE2ADD"/>
    <w:rsid w:val="00EE2DCD"/>
    <w:rsid w:val="00EE339B"/>
    <w:rsid w:val="00EE35E8"/>
    <w:rsid w:val="00EE38A8"/>
    <w:rsid w:val="00EE3FA9"/>
    <w:rsid w:val="00EE3FDD"/>
    <w:rsid w:val="00EE43A6"/>
    <w:rsid w:val="00EE43B1"/>
    <w:rsid w:val="00EE43F7"/>
    <w:rsid w:val="00EE4569"/>
    <w:rsid w:val="00EE4B18"/>
    <w:rsid w:val="00EE5147"/>
    <w:rsid w:val="00EE51B3"/>
    <w:rsid w:val="00EE51B9"/>
    <w:rsid w:val="00EE528C"/>
    <w:rsid w:val="00EE591B"/>
    <w:rsid w:val="00EE5F07"/>
    <w:rsid w:val="00EE5F41"/>
    <w:rsid w:val="00EE6366"/>
    <w:rsid w:val="00EE64B6"/>
    <w:rsid w:val="00EE669F"/>
    <w:rsid w:val="00EE6A6D"/>
    <w:rsid w:val="00EE6C55"/>
    <w:rsid w:val="00EE7034"/>
    <w:rsid w:val="00EE7463"/>
    <w:rsid w:val="00EE7765"/>
    <w:rsid w:val="00EF06FB"/>
    <w:rsid w:val="00EF07E4"/>
    <w:rsid w:val="00EF0B10"/>
    <w:rsid w:val="00EF0B6C"/>
    <w:rsid w:val="00EF0D39"/>
    <w:rsid w:val="00EF1118"/>
    <w:rsid w:val="00EF1612"/>
    <w:rsid w:val="00EF16B0"/>
    <w:rsid w:val="00EF1734"/>
    <w:rsid w:val="00EF178B"/>
    <w:rsid w:val="00EF19F8"/>
    <w:rsid w:val="00EF1CEF"/>
    <w:rsid w:val="00EF24DB"/>
    <w:rsid w:val="00EF2886"/>
    <w:rsid w:val="00EF28A2"/>
    <w:rsid w:val="00EF2968"/>
    <w:rsid w:val="00EF2BF4"/>
    <w:rsid w:val="00EF2E67"/>
    <w:rsid w:val="00EF31D5"/>
    <w:rsid w:val="00EF3232"/>
    <w:rsid w:val="00EF3587"/>
    <w:rsid w:val="00EF4000"/>
    <w:rsid w:val="00EF4091"/>
    <w:rsid w:val="00EF4108"/>
    <w:rsid w:val="00EF412E"/>
    <w:rsid w:val="00EF43E5"/>
    <w:rsid w:val="00EF469C"/>
    <w:rsid w:val="00EF4915"/>
    <w:rsid w:val="00EF5861"/>
    <w:rsid w:val="00EF594E"/>
    <w:rsid w:val="00EF596C"/>
    <w:rsid w:val="00EF5C18"/>
    <w:rsid w:val="00EF60A2"/>
    <w:rsid w:val="00EF6221"/>
    <w:rsid w:val="00EF63AA"/>
    <w:rsid w:val="00EF63D8"/>
    <w:rsid w:val="00EF66B8"/>
    <w:rsid w:val="00EF6B0C"/>
    <w:rsid w:val="00EF6B67"/>
    <w:rsid w:val="00EF6CC7"/>
    <w:rsid w:val="00EF6DDA"/>
    <w:rsid w:val="00EF6F17"/>
    <w:rsid w:val="00EF704E"/>
    <w:rsid w:val="00EF737E"/>
    <w:rsid w:val="00EF7475"/>
    <w:rsid w:val="00EF77BF"/>
    <w:rsid w:val="00EF7942"/>
    <w:rsid w:val="00EF7A2D"/>
    <w:rsid w:val="00EF7AB7"/>
    <w:rsid w:val="00F00336"/>
    <w:rsid w:val="00F00525"/>
    <w:rsid w:val="00F00569"/>
    <w:rsid w:val="00F00631"/>
    <w:rsid w:val="00F006A6"/>
    <w:rsid w:val="00F00804"/>
    <w:rsid w:val="00F00C3E"/>
    <w:rsid w:val="00F015BF"/>
    <w:rsid w:val="00F017D5"/>
    <w:rsid w:val="00F01B49"/>
    <w:rsid w:val="00F01BF3"/>
    <w:rsid w:val="00F01D6D"/>
    <w:rsid w:val="00F01DEF"/>
    <w:rsid w:val="00F02015"/>
    <w:rsid w:val="00F02633"/>
    <w:rsid w:val="00F02AD3"/>
    <w:rsid w:val="00F02E21"/>
    <w:rsid w:val="00F03288"/>
    <w:rsid w:val="00F03471"/>
    <w:rsid w:val="00F034C6"/>
    <w:rsid w:val="00F0357B"/>
    <w:rsid w:val="00F0358D"/>
    <w:rsid w:val="00F037A0"/>
    <w:rsid w:val="00F038C9"/>
    <w:rsid w:val="00F03DB4"/>
    <w:rsid w:val="00F03F0A"/>
    <w:rsid w:val="00F03F5E"/>
    <w:rsid w:val="00F04101"/>
    <w:rsid w:val="00F043C5"/>
    <w:rsid w:val="00F046C2"/>
    <w:rsid w:val="00F047B9"/>
    <w:rsid w:val="00F047D5"/>
    <w:rsid w:val="00F04EAE"/>
    <w:rsid w:val="00F04FE0"/>
    <w:rsid w:val="00F0511B"/>
    <w:rsid w:val="00F0519F"/>
    <w:rsid w:val="00F05488"/>
    <w:rsid w:val="00F05656"/>
    <w:rsid w:val="00F05C63"/>
    <w:rsid w:val="00F05E0D"/>
    <w:rsid w:val="00F05FDB"/>
    <w:rsid w:val="00F063D9"/>
    <w:rsid w:val="00F06465"/>
    <w:rsid w:val="00F0665C"/>
    <w:rsid w:val="00F068B4"/>
    <w:rsid w:val="00F068F6"/>
    <w:rsid w:val="00F07544"/>
    <w:rsid w:val="00F077B1"/>
    <w:rsid w:val="00F07807"/>
    <w:rsid w:val="00F079CD"/>
    <w:rsid w:val="00F07D05"/>
    <w:rsid w:val="00F101E8"/>
    <w:rsid w:val="00F10213"/>
    <w:rsid w:val="00F1057F"/>
    <w:rsid w:val="00F10706"/>
    <w:rsid w:val="00F10A39"/>
    <w:rsid w:val="00F11124"/>
    <w:rsid w:val="00F11BF0"/>
    <w:rsid w:val="00F11E3A"/>
    <w:rsid w:val="00F11ED8"/>
    <w:rsid w:val="00F11EE3"/>
    <w:rsid w:val="00F12013"/>
    <w:rsid w:val="00F1251F"/>
    <w:rsid w:val="00F12620"/>
    <w:rsid w:val="00F1290C"/>
    <w:rsid w:val="00F1294E"/>
    <w:rsid w:val="00F12DB7"/>
    <w:rsid w:val="00F12E9E"/>
    <w:rsid w:val="00F1386F"/>
    <w:rsid w:val="00F13933"/>
    <w:rsid w:val="00F13D5C"/>
    <w:rsid w:val="00F13ECC"/>
    <w:rsid w:val="00F14153"/>
    <w:rsid w:val="00F1416F"/>
    <w:rsid w:val="00F145D8"/>
    <w:rsid w:val="00F145F1"/>
    <w:rsid w:val="00F146C7"/>
    <w:rsid w:val="00F148D0"/>
    <w:rsid w:val="00F14C41"/>
    <w:rsid w:val="00F14C8B"/>
    <w:rsid w:val="00F14D15"/>
    <w:rsid w:val="00F15064"/>
    <w:rsid w:val="00F15436"/>
    <w:rsid w:val="00F1562E"/>
    <w:rsid w:val="00F15A0E"/>
    <w:rsid w:val="00F15BE5"/>
    <w:rsid w:val="00F15CB4"/>
    <w:rsid w:val="00F1608E"/>
    <w:rsid w:val="00F163D2"/>
    <w:rsid w:val="00F16AA3"/>
    <w:rsid w:val="00F16AE3"/>
    <w:rsid w:val="00F16BB6"/>
    <w:rsid w:val="00F16DF8"/>
    <w:rsid w:val="00F172F0"/>
    <w:rsid w:val="00F172FB"/>
    <w:rsid w:val="00F175EC"/>
    <w:rsid w:val="00F17AE8"/>
    <w:rsid w:val="00F17B60"/>
    <w:rsid w:val="00F205EB"/>
    <w:rsid w:val="00F206B8"/>
    <w:rsid w:val="00F20738"/>
    <w:rsid w:val="00F20845"/>
    <w:rsid w:val="00F20B69"/>
    <w:rsid w:val="00F20DB5"/>
    <w:rsid w:val="00F20DED"/>
    <w:rsid w:val="00F20FA2"/>
    <w:rsid w:val="00F212EB"/>
    <w:rsid w:val="00F2132D"/>
    <w:rsid w:val="00F213EB"/>
    <w:rsid w:val="00F21D0E"/>
    <w:rsid w:val="00F21D39"/>
    <w:rsid w:val="00F21EB2"/>
    <w:rsid w:val="00F220E2"/>
    <w:rsid w:val="00F226BF"/>
    <w:rsid w:val="00F2285B"/>
    <w:rsid w:val="00F22E8A"/>
    <w:rsid w:val="00F22ED0"/>
    <w:rsid w:val="00F22EDF"/>
    <w:rsid w:val="00F231B1"/>
    <w:rsid w:val="00F23229"/>
    <w:rsid w:val="00F23318"/>
    <w:rsid w:val="00F235DD"/>
    <w:rsid w:val="00F23615"/>
    <w:rsid w:val="00F239D3"/>
    <w:rsid w:val="00F23FB4"/>
    <w:rsid w:val="00F2408E"/>
    <w:rsid w:val="00F24151"/>
    <w:rsid w:val="00F24A4C"/>
    <w:rsid w:val="00F24BB8"/>
    <w:rsid w:val="00F24DF1"/>
    <w:rsid w:val="00F24E66"/>
    <w:rsid w:val="00F25C09"/>
    <w:rsid w:val="00F26376"/>
    <w:rsid w:val="00F268EA"/>
    <w:rsid w:val="00F26C85"/>
    <w:rsid w:val="00F26CD1"/>
    <w:rsid w:val="00F2719E"/>
    <w:rsid w:val="00F27449"/>
    <w:rsid w:val="00F27571"/>
    <w:rsid w:val="00F279FB"/>
    <w:rsid w:val="00F27ADD"/>
    <w:rsid w:val="00F27C52"/>
    <w:rsid w:val="00F30087"/>
    <w:rsid w:val="00F3014A"/>
    <w:rsid w:val="00F301C5"/>
    <w:rsid w:val="00F303A3"/>
    <w:rsid w:val="00F30529"/>
    <w:rsid w:val="00F30C9E"/>
    <w:rsid w:val="00F31055"/>
    <w:rsid w:val="00F310AB"/>
    <w:rsid w:val="00F31179"/>
    <w:rsid w:val="00F31472"/>
    <w:rsid w:val="00F31664"/>
    <w:rsid w:val="00F318BF"/>
    <w:rsid w:val="00F31A72"/>
    <w:rsid w:val="00F31E10"/>
    <w:rsid w:val="00F31FDF"/>
    <w:rsid w:val="00F323D0"/>
    <w:rsid w:val="00F325C4"/>
    <w:rsid w:val="00F325CE"/>
    <w:rsid w:val="00F32933"/>
    <w:rsid w:val="00F330A5"/>
    <w:rsid w:val="00F3310A"/>
    <w:rsid w:val="00F3318B"/>
    <w:rsid w:val="00F3375E"/>
    <w:rsid w:val="00F33B1D"/>
    <w:rsid w:val="00F33BF3"/>
    <w:rsid w:val="00F33C9C"/>
    <w:rsid w:val="00F3408B"/>
    <w:rsid w:val="00F3440C"/>
    <w:rsid w:val="00F346A7"/>
    <w:rsid w:val="00F34A0B"/>
    <w:rsid w:val="00F34D50"/>
    <w:rsid w:val="00F35077"/>
    <w:rsid w:val="00F35153"/>
    <w:rsid w:val="00F35723"/>
    <w:rsid w:val="00F36034"/>
    <w:rsid w:val="00F3621C"/>
    <w:rsid w:val="00F3638F"/>
    <w:rsid w:val="00F363D5"/>
    <w:rsid w:val="00F364B2"/>
    <w:rsid w:val="00F368D9"/>
    <w:rsid w:val="00F36A0A"/>
    <w:rsid w:val="00F36AF3"/>
    <w:rsid w:val="00F36CB7"/>
    <w:rsid w:val="00F36E8E"/>
    <w:rsid w:val="00F37124"/>
    <w:rsid w:val="00F372C5"/>
    <w:rsid w:val="00F37460"/>
    <w:rsid w:val="00F37617"/>
    <w:rsid w:val="00F3795B"/>
    <w:rsid w:val="00F37D5F"/>
    <w:rsid w:val="00F37DDC"/>
    <w:rsid w:val="00F4030C"/>
    <w:rsid w:val="00F40355"/>
    <w:rsid w:val="00F408DC"/>
    <w:rsid w:val="00F40A31"/>
    <w:rsid w:val="00F40A7D"/>
    <w:rsid w:val="00F40CAC"/>
    <w:rsid w:val="00F41223"/>
    <w:rsid w:val="00F41352"/>
    <w:rsid w:val="00F413BD"/>
    <w:rsid w:val="00F413EA"/>
    <w:rsid w:val="00F4171E"/>
    <w:rsid w:val="00F41728"/>
    <w:rsid w:val="00F418BB"/>
    <w:rsid w:val="00F41B1A"/>
    <w:rsid w:val="00F41B61"/>
    <w:rsid w:val="00F41C41"/>
    <w:rsid w:val="00F42173"/>
    <w:rsid w:val="00F42409"/>
    <w:rsid w:val="00F425AE"/>
    <w:rsid w:val="00F42687"/>
    <w:rsid w:val="00F427B3"/>
    <w:rsid w:val="00F42941"/>
    <w:rsid w:val="00F429B0"/>
    <w:rsid w:val="00F42AE9"/>
    <w:rsid w:val="00F42E56"/>
    <w:rsid w:val="00F43043"/>
    <w:rsid w:val="00F431C6"/>
    <w:rsid w:val="00F4381C"/>
    <w:rsid w:val="00F43B7E"/>
    <w:rsid w:val="00F43C4D"/>
    <w:rsid w:val="00F43CBC"/>
    <w:rsid w:val="00F43CD6"/>
    <w:rsid w:val="00F43EB0"/>
    <w:rsid w:val="00F43EBF"/>
    <w:rsid w:val="00F44398"/>
    <w:rsid w:val="00F44453"/>
    <w:rsid w:val="00F445DA"/>
    <w:rsid w:val="00F44A2B"/>
    <w:rsid w:val="00F45010"/>
    <w:rsid w:val="00F45145"/>
    <w:rsid w:val="00F4561A"/>
    <w:rsid w:val="00F45CD4"/>
    <w:rsid w:val="00F45FB1"/>
    <w:rsid w:val="00F465B7"/>
    <w:rsid w:val="00F46689"/>
    <w:rsid w:val="00F468C4"/>
    <w:rsid w:val="00F46A01"/>
    <w:rsid w:val="00F46C15"/>
    <w:rsid w:val="00F46C22"/>
    <w:rsid w:val="00F46DD3"/>
    <w:rsid w:val="00F47059"/>
    <w:rsid w:val="00F474B2"/>
    <w:rsid w:val="00F476C6"/>
    <w:rsid w:val="00F47753"/>
    <w:rsid w:val="00F5030B"/>
    <w:rsid w:val="00F5072E"/>
    <w:rsid w:val="00F50A79"/>
    <w:rsid w:val="00F50AD6"/>
    <w:rsid w:val="00F50CAA"/>
    <w:rsid w:val="00F50E7D"/>
    <w:rsid w:val="00F50EC4"/>
    <w:rsid w:val="00F516E8"/>
    <w:rsid w:val="00F51A84"/>
    <w:rsid w:val="00F51E59"/>
    <w:rsid w:val="00F52173"/>
    <w:rsid w:val="00F52515"/>
    <w:rsid w:val="00F52713"/>
    <w:rsid w:val="00F52ADF"/>
    <w:rsid w:val="00F52B09"/>
    <w:rsid w:val="00F52BD4"/>
    <w:rsid w:val="00F52EA8"/>
    <w:rsid w:val="00F5342E"/>
    <w:rsid w:val="00F53457"/>
    <w:rsid w:val="00F53737"/>
    <w:rsid w:val="00F53A72"/>
    <w:rsid w:val="00F540E2"/>
    <w:rsid w:val="00F54340"/>
    <w:rsid w:val="00F54790"/>
    <w:rsid w:val="00F54D1D"/>
    <w:rsid w:val="00F54D6B"/>
    <w:rsid w:val="00F54EFB"/>
    <w:rsid w:val="00F551A1"/>
    <w:rsid w:val="00F5534A"/>
    <w:rsid w:val="00F5536E"/>
    <w:rsid w:val="00F5562B"/>
    <w:rsid w:val="00F55B9D"/>
    <w:rsid w:val="00F55BD3"/>
    <w:rsid w:val="00F562C9"/>
    <w:rsid w:val="00F56545"/>
    <w:rsid w:val="00F5672C"/>
    <w:rsid w:val="00F5684A"/>
    <w:rsid w:val="00F56BF3"/>
    <w:rsid w:val="00F57495"/>
    <w:rsid w:val="00F574C8"/>
    <w:rsid w:val="00F5760A"/>
    <w:rsid w:val="00F5770E"/>
    <w:rsid w:val="00F57798"/>
    <w:rsid w:val="00F577EB"/>
    <w:rsid w:val="00F601B8"/>
    <w:rsid w:val="00F60804"/>
    <w:rsid w:val="00F60904"/>
    <w:rsid w:val="00F6091D"/>
    <w:rsid w:val="00F60AD6"/>
    <w:rsid w:val="00F60EC6"/>
    <w:rsid w:val="00F60FA0"/>
    <w:rsid w:val="00F61373"/>
    <w:rsid w:val="00F61687"/>
    <w:rsid w:val="00F619F1"/>
    <w:rsid w:val="00F61A89"/>
    <w:rsid w:val="00F61C39"/>
    <w:rsid w:val="00F61E58"/>
    <w:rsid w:val="00F61F65"/>
    <w:rsid w:val="00F6226C"/>
    <w:rsid w:val="00F62798"/>
    <w:rsid w:val="00F627A8"/>
    <w:rsid w:val="00F62915"/>
    <w:rsid w:val="00F62D18"/>
    <w:rsid w:val="00F62EA5"/>
    <w:rsid w:val="00F62F5E"/>
    <w:rsid w:val="00F633B7"/>
    <w:rsid w:val="00F63F29"/>
    <w:rsid w:val="00F6401F"/>
    <w:rsid w:val="00F6424B"/>
    <w:rsid w:val="00F6482F"/>
    <w:rsid w:val="00F6499B"/>
    <w:rsid w:val="00F64A64"/>
    <w:rsid w:val="00F64BB8"/>
    <w:rsid w:val="00F64BED"/>
    <w:rsid w:val="00F64FFC"/>
    <w:rsid w:val="00F65603"/>
    <w:rsid w:val="00F65BBC"/>
    <w:rsid w:val="00F65D4C"/>
    <w:rsid w:val="00F65EC0"/>
    <w:rsid w:val="00F661AE"/>
    <w:rsid w:val="00F663E5"/>
    <w:rsid w:val="00F66AC0"/>
    <w:rsid w:val="00F66B3C"/>
    <w:rsid w:val="00F66B80"/>
    <w:rsid w:val="00F66BD3"/>
    <w:rsid w:val="00F671A0"/>
    <w:rsid w:val="00F672B7"/>
    <w:rsid w:val="00F67350"/>
    <w:rsid w:val="00F6756A"/>
    <w:rsid w:val="00F6758F"/>
    <w:rsid w:val="00F675B9"/>
    <w:rsid w:val="00F67C26"/>
    <w:rsid w:val="00F67FBA"/>
    <w:rsid w:val="00F70079"/>
    <w:rsid w:val="00F701D2"/>
    <w:rsid w:val="00F702CF"/>
    <w:rsid w:val="00F7042A"/>
    <w:rsid w:val="00F704B4"/>
    <w:rsid w:val="00F70737"/>
    <w:rsid w:val="00F707FB"/>
    <w:rsid w:val="00F70C62"/>
    <w:rsid w:val="00F70D0C"/>
    <w:rsid w:val="00F70D86"/>
    <w:rsid w:val="00F70FE7"/>
    <w:rsid w:val="00F71068"/>
    <w:rsid w:val="00F712A8"/>
    <w:rsid w:val="00F716A7"/>
    <w:rsid w:val="00F71A31"/>
    <w:rsid w:val="00F71FF9"/>
    <w:rsid w:val="00F724F8"/>
    <w:rsid w:val="00F729DE"/>
    <w:rsid w:val="00F72AFA"/>
    <w:rsid w:val="00F72BEA"/>
    <w:rsid w:val="00F72BFB"/>
    <w:rsid w:val="00F72E06"/>
    <w:rsid w:val="00F73139"/>
    <w:rsid w:val="00F73197"/>
    <w:rsid w:val="00F733F5"/>
    <w:rsid w:val="00F73A6D"/>
    <w:rsid w:val="00F73B4F"/>
    <w:rsid w:val="00F73C12"/>
    <w:rsid w:val="00F73FEC"/>
    <w:rsid w:val="00F74479"/>
    <w:rsid w:val="00F7510D"/>
    <w:rsid w:val="00F752E1"/>
    <w:rsid w:val="00F75437"/>
    <w:rsid w:val="00F75528"/>
    <w:rsid w:val="00F7604D"/>
    <w:rsid w:val="00F7617C"/>
    <w:rsid w:val="00F766C4"/>
    <w:rsid w:val="00F76782"/>
    <w:rsid w:val="00F7685F"/>
    <w:rsid w:val="00F76924"/>
    <w:rsid w:val="00F76C79"/>
    <w:rsid w:val="00F76CB5"/>
    <w:rsid w:val="00F76F08"/>
    <w:rsid w:val="00F77174"/>
    <w:rsid w:val="00F776CA"/>
    <w:rsid w:val="00F77866"/>
    <w:rsid w:val="00F77E5E"/>
    <w:rsid w:val="00F77F30"/>
    <w:rsid w:val="00F8043C"/>
    <w:rsid w:val="00F80910"/>
    <w:rsid w:val="00F81691"/>
    <w:rsid w:val="00F819D8"/>
    <w:rsid w:val="00F8203D"/>
    <w:rsid w:val="00F8206D"/>
    <w:rsid w:val="00F82193"/>
    <w:rsid w:val="00F821BE"/>
    <w:rsid w:val="00F82277"/>
    <w:rsid w:val="00F8247D"/>
    <w:rsid w:val="00F8271C"/>
    <w:rsid w:val="00F827E6"/>
    <w:rsid w:val="00F8285B"/>
    <w:rsid w:val="00F82BD8"/>
    <w:rsid w:val="00F82E12"/>
    <w:rsid w:val="00F82E92"/>
    <w:rsid w:val="00F8312D"/>
    <w:rsid w:val="00F8365B"/>
    <w:rsid w:val="00F836F7"/>
    <w:rsid w:val="00F83783"/>
    <w:rsid w:val="00F839EC"/>
    <w:rsid w:val="00F83C3E"/>
    <w:rsid w:val="00F8412D"/>
    <w:rsid w:val="00F84564"/>
    <w:rsid w:val="00F84570"/>
    <w:rsid w:val="00F8467A"/>
    <w:rsid w:val="00F846AD"/>
    <w:rsid w:val="00F84710"/>
    <w:rsid w:val="00F8487E"/>
    <w:rsid w:val="00F849C9"/>
    <w:rsid w:val="00F849DB"/>
    <w:rsid w:val="00F84B37"/>
    <w:rsid w:val="00F84E32"/>
    <w:rsid w:val="00F84E5C"/>
    <w:rsid w:val="00F8514D"/>
    <w:rsid w:val="00F857DC"/>
    <w:rsid w:val="00F8580C"/>
    <w:rsid w:val="00F858AE"/>
    <w:rsid w:val="00F858F9"/>
    <w:rsid w:val="00F85D31"/>
    <w:rsid w:val="00F85FA5"/>
    <w:rsid w:val="00F86328"/>
    <w:rsid w:val="00F8660F"/>
    <w:rsid w:val="00F866CE"/>
    <w:rsid w:val="00F86720"/>
    <w:rsid w:val="00F86868"/>
    <w:rsid w:val="00F86BD3"/>
    <w:rsid w:val="00F86DCB"/>
    <w:rsid w:val="00F86FD7"/>
    <w:rsid w:val="00F8714F"/>
    <w:rsid w:val="00F8741D"/>
    <w:rsid w:val="00F8755C"/>
    <w:rsid w:val="00F87779"/>
    <w:rsid w:val="00F87D8E"/>
    <w:rsid w:val="00F901DF"/>
    <w:rsid w:val="00F90200"/>
    <w:rsid w:val="00F9025E"/>
    <w:rsid w:val="00F90332"/>
    <w:rsid w:val="00F90745"/>
    <w:rsid w:val="00F90820"/>
    <w:rsid w:val="00F909D3"/>
    <w:rsid w:val="00F90BCF"/>
    <w:rsid w:val="00F90DA8"/>
    <w:rsid w:val="00F90DF9"/>
    <w:rsid w:val="00F9123C"/>
    <w:rsid w:val="00F914A9"/>
    <w:rsid w:val="00F91563"/>
    <w:rsid w:val="00F91CE2"/>
    <w:rsid w:val="00F91DAC"/>
    <w:rsid w:val="00F91EED"/>
    <w:rsid w:val="00F91FC9"/>
    <w:rsid w:val="00F920B1"/>
    <w:rsid w:val="00F92206"/>
    <w:rsid w:val="00F92B92"/>
    <w:rsid w:val="00F93530"/>
    <w:rsid w:val="00F93779"/>
    <w:rsid w:val="00F93A3C"/>
    <w:rsid w:val="00F93C0A"/>
    <w:rsid w:val="00F93DC1"/>
    <w:rsid w:val="00F93EA8"/>
    <w:rsid w:val="00F940BC"/>
    <w:rsid w:val="00F943E3"/>
    <w:rsid w:val="00F943FD"/>
    <w:rsid w:val="00F948EB"/>
    <w:rsid w:val="00F9497E"/>
    <w:rsid w:val="00F94998"/>
    <w:rsid w:val="00F94B18"/>
    <w:rsid w:val="00F94B98"/>
    <w:rsid w:val="00F94D19"/>
    <w:rsid w:val="00F9523F"/>
    <w:rsid w:val="00F9530F"/>
    <w:rsid w:val="00F95832"/>
    <w:rsid w:val="00F959EC"/>
    <w:rsid w:val="00F95BFD"/>
    <w:rsid w:val="00F95DD3"/>
    <w:rsid w:val="00F95EB1"/>
    <w:rsid w:val="00F9608B"/>
    <w:rsid w:val="00F96120"/>
    <w:rsid w:val="00F964B5"/>
    <w:rsid w:val="00F965C3"/>
    <w:rsid w:val="00F9686E"/>
    <w:rsid w:val="00F96B2F"/>
    <w:rsid w:val="00F96B6E"/>
    <w:rsid w:val="00F970D3"/>
    <w:rsid w:val="00F97293"/>
    <w:rsid w:val="00F973B0"/>
    <w:rsid w:val="00F97A4F"/>
    <w:rsid w:val="00F97BFC"/>
    <w:rsid w:val="00F97C21"/>
    <w:rsid w:val="00FA015D"/>
    <w:rsid w:val="00FA0250"/>
    <w:rsid w:val="00FA02B8"/>
    <w:rsid w:val="00FA03FF"/>
    <w:rsid w:val="00FA0BF9"/>
    <w:rsid w:val="00FA0D46"/>
    <w:rsid w:val="00FA15C6"/>
    <w:rsid w:val="00FA1734"/>
    <w:rsid w:val="00FA1B38"/>
    <w:rsid w:val="00FA1CD7"/>
    <w:rsid w:val="00FA1E43"/>
    <w:rsid w:val="00FA1FB3"/>
    <w:rsid w:val="00FA20C5"/>
    <w:rsid w:val="00FA2115"/>
    <w:rsid w:val="00FA2363"/>
    <w:rsid w:val="00FA23E3"/>
    <w:rsid w:val="00FA270D"/>
    <w:rsid w:val="00FA2882"/>
    <w:rsid w:val="00FA2895"/>
    <w:rsid w:val="00FA2A43"/>
    <w:rsid w:val="00FA2A49"/>
    <w:rsid w:val="00FA2DB4"/>
    <w:rsid w:val="00FA2E9B"/>
    <w:rsid w:val="00FA2EE9"/>
    <w:rsid w:val="00FA2FA3"/>
    <w:rsid w:val="00FA3006"/>
    <w:rsid w:val="00FA3131"/>
    <w:rsid w:val="00FA3373"/>
    <w:rsid w:val="00FA39A2"/>
    <w:rsid w:val="00FA3A31"/>
    <w:rsid w:val="00FA3D20"/>
    <w:rsid w:val="00FA3DDA"/>
    <w:rsid w:val="00FA3F43"/>
    <w:rsid w:val="00FA3F74"/>
    <w:rsid w:val="00FA4031"/>
    <w:rsid w:val="00FA4359"/>
    <w:rsid w:val="00FA438A"/>
    <w:rsid w:val="00FA4591"/>
    <w:rsid w:val="00FA4BBA"/>
    <w:rsid w:val="00FA4D36"/>
    <w:rsid w:val="00FA52BC"/>
    <w:rsid w:val="00FA56F6"/>
    <w:rsid w:val="00FA583D"/>
    <w:rsid w:val="00FA58C6"/>
    <w:rsid w:val="00FA5BC3"/>
    <w:rsid w:val="00FA5C07"/>
    <w:rsid w:val="00FA61B9"/>
    <w:rsid w:val="00FA6270"/>
    <w:rsid w:val="00FA6529"/>
    <w:rsid w:val="00FA6768"/>
    <w:rsid w:val="00FA7165"/>
    <w:rsid w:val="00FA72B5"/>
    <w:rsid w:val="00FA77D1"/>
    <w:rsid w:val="00FA79EE"/>
    <w:rsid w:val="00FA7BD4"/>
    <w:rsid w:val="00FA7CF4"/>
    <w:rsid w:val="00FB0394"/>
    <w:rsid w:val="00FB0397"/>
    <w:rsid w:val="00FB03B9"/>
    <w:rsid w:val="00FB0427"/>
    <w:rsid w:val="00FB067A"/>
    <w:rsid w:val="00FB06A5"/>
    <w:rsid w:val="00FB0F75"/>
    <w:rsid w:val="00FB1050"/>
    <w:rsid w:val="00FB16C2"/>
    <w:rsid w:val="00FB1782"/>
    <w:rsid w:val="00FB18F1"/>
    <w:rsid w:val="00FB1D3E"/>
    <w:rsid w:val="00FB1F1B"/>
    <w:rsid w:val="00FB2332"/>
    <w:rsid w:val="00FB238E"/>
    <w:rsid w:val="00FB2F9F"/>
    <w:rsid w:val="00FB30FB"/>
    <w:rsid w:val="00FB313A"/>
    <w:rsid w:val="00FB3396"/>
    <w:rsid w:val="00FB37CA"/>
    <w:rsid w:val="00FB3B6E"/>
    <w:rsid w:val="00FB3E41"/>
    <w:rsid w:val="00FB3FC3"/>
    <w:rsid w:val="00FB40B4"/>
    <w:rsid w:val="00FB49EB"/>
    <w:rsid w:val="00FB4AC1"/>
    <w:rsid w:val="00FB4AE8"/>
    <w:rsid w:val="00FB4E7B"/>
    <w:rsid w:val="00FB5337"/>
    <w:rsid w:val="00FB5667"/>
    <w:rsid w:val="00FB57EB"/>
    <w:rsid w:val="00FB5884"/>
    <w:rsid w:val="00FB5A3D"/>
    <w:rsid w:val="00FB5A4A"/>
    <w:rsid w:val="00FB5DDF"/>
    <w:rsid w:val="00FB5F1A"/>
    <w:rsid w:val="00FB6001"/>
    <w:rsid w:val="00FB6227"/>
    <w:rsid w:val="00FB6404"/>
    <w:rsid w:val="00FB651A"/>
    <w:rsid w:val="00FB6D5D"/>
    <w:rsid w:val="00FB7256"/>
    <w:rsid w:val="00FB73F6"/>
    <w:rsid w:val="00FB7A2E"/>
    <w:rsid w:val="00FB7AEF"/>
    <w:rsid w:val="00FB7CFB"/>
    <w:rsid w:val="00FB7F53"/>
    <w:rsid w:val="00FB7F81"/>
    <w:rsid w:val="00FC07A7"/>
    <w:rsid w:val="00FC0A0F"/>
    <w:rsid w:val="00FC0AEA"/>
    <w:rsid w:val="00FC0BF6"/>
    <w:rsid w:val="00FC0C78"/>
    <w:rsid w:val="00FC129D"/>
    <w:rsid w:val="00FC12A1"/>
    <w:rsid w:val="00FC149A"/>
    <w:rsid w:val="00FC1604"/>
    <w:rsid w:val="00FC1766"/>
    <w:rsid w:val="00FC1DE3"/>
    <w:rsid w:val="00FC1E29"/>
    <w:rsid w:val="00FC1E75"/>
    <w:rsid w:val="00FC2049"/>
    <w:rsid w:val="00FC212F"/>
    <w:rsid w:val="00FC3193"/>
    <w:rsid w:val="00FC328A"/>
    <w:rsid w:val="00FC32D3"/>
    <w:rsid w:val="00FC389E"/>
    <w:rsid w:val="00FC3A68"/>
    <w:rsid w:val="00FC3E79"/>
    <w:rsid w:val="00FC438B"/>
    <w:rsid w:val="00FC4454"/>
    <w:rsid w:val="00FC45E4"/>
    <w:rsid w:val="00FC47BF"/>
    <w:rsid w:val="00FC49B0"/>
    <w:rsid w:val="00FC4ACD"/>
    <w:rsid w:val="00FC4AE9"/>
    <w:rsid w:val="00FC4C8C"/>
    <w:rsid w:val="00FC4C9C"/>
    <w:rsid w:val="00FC5306"/>
    <w:rsid w:val="00FC549B"/>
    <w:rsid w:val="00FC55F1"/>
    <w:rsid w:val="00FC55FC"/>
    <w:rsid w:val="00FC564F"/>
    <w:rsid w:val="00FC5BD5"/>
    <w:rsid w:val="00FC5BD6"/>
    <w:rsid w:val="00FC5CD9"/>
    <w:rsid w:val="00FC5D67"/>
    <w:rsid w:val="00FC60F8"/>
    <w:rsid w:val="00FC6297"/>
    <w:rsid w:val="00FC69A4"/>
    <w:rsid w:val="00FC6E1D"/>
    <w:rsid w:val="00FC6F9B"/>
    <w:rsid w:val="00FC787B"/>
    <w:rsid w:val="00FC7AC4"/>
    <w:rsid w:val="00FD0056"/>
    <w:rsid w:val="00FD04B0"/>
    <w:rsid w:val="00FD0657"/>
    <w:rsid w:val="00FD06D6"/>
    <w:rsid w:val="00FD0D75"/>
    <w:rsid w:val="00FD0DAD"/>
    <w:rsid w:val="00FD0FC0"/>
    <w:rsid w:val="00FD103B"/>
    <w:rsid w:val="00FD16D9"/>
    <w:rsid w:val="00FD19EE"/>
    <w:rsid w:val="00FD1A69"/>
    <w:rsid w:val="00FD1F9B"/>
    <w:rsid w:val="00FD269D"/>
    <w:rsid w:val="00FD2A11"/>
    <w:rsid w:val="00FD2E82"/>
    <w:rsid w:val="00FD31F5"/>
    <w:rsid w:val="00FD323C"/>
    <w:rsid w:val="00FD330C"/>
    <w:rsid w:val="00FD37EE"/>
    <w:rsid w:val="00FD387E"/>
    <w:rsid w:val="00FD3A20"/>
    <w:rsid w:val="00FD3B08"/>
    <w:rsid w:val="00FD3D31"/>
    <w:rsid w:val="00FD40B3"/>
    <w:rsid w:val="00FD4271"/>
    <w:rsid w:val="00FD4592"/>
    <w:rsid w:val="00FD45DE"/>
    <w:rsid w:val="00FD466C"/>
    <w:rsid w:val="00FD4720"/>
    <w:rsid w:val="00FD48CC"/>
    <w:rsid w:val="00FD529F"/>
    <w:rsid w:val="00FD5347"/>
    <w:rsid w:val="00FD5773"/>
    <w:rsid w:val="00FD5A28"/>
    <w:rsid w:val="00FD5AA6"/>
    <w:rsid w:val="00FD5F9A"/>
    <w:rsid w:val="00FD6044"/>
    <w:rsid w:val="00FD6123"/>
    <w:rsid w:val="00FD6403"/>
    <w:rsid w:val="00FD674C"/>
    <w:rsid w:val="00FD6847"/>
    <w:rsid w:val="00FD6885"/>
    <w:rsid w:val="00FD6AC6"/>
    <w:rsid w:val="00FD6BB2"/>
    <w:rsid w:val="00FD6CE4"/>
    <w:rsid w:val="00FD6E31"/>
    <w:rsid w:val="00FD6EE8"/>
    <w:rsid w:val="00FD7306"/>
    <w:rsid w:val="00FD7318"/>
    <w:rsid w:val="00FD7356"/>
    <w:rsid w:val="00FD74BB"/>
    <w:rsid w:val="00FD74C9"/>
    <w:rsid w:val="00FD7555"/>
    <w:rsid w:val="00FD788D"/>
    <w:rsid w:val="00FD7D1A"/>
    <w:rsid w:val="00FD7D86"/>
    <w:rsid w:val="00FE0346"/>
    <w:rsid w:val="00FE0402"/>
    <w:rsid w:val="00FE071F"/>
    <w:rsid w:val="00FE0C34"/>
    <w:rsid w:val="00FE131A"/>
    <w:rsid w:val="00FE18B7"/>
    <w:rsid w:val="00FE1FA0"/>
    <w:rsid w:val="00FE20BC"/>
    <w:rsid w:val="00FE2221"/>
    <w:rsid w:val="00FE224A"/>
    <w:rsid w:val="00FE22BF"/>
    <w:rsid w:val="00FE2599"/>
    <w:rsid w:val="00FE2A48"/>
    <w:rsid w:val="00FE2B71"/>
    <w:rsid w:val="00FE2BB8"/>
    <w:rsid w:val="00FE2CE6"/>
    <w:rsid w:val="00FE2E67"/>
    <w:rsid w:val="00FE2FC0"/>
    <w:rsid w:val="00FE3362"/>
    <w:rsid w:val="00FE35F8"/>
    <w:rsid w:val="00FE36E2"/>
    <w:rsid w:val="00FE376E"/>
    <w:rsid w:val="00FE38C7"/>
    <w:rsid w:val="00FE39E0"/>
    <w:rsid w:val="00FE40E2"/>
    <w:rsid w:val="00FE41F0"/>
    <w:rsid w:val="00FE4EE6"/>
    <w:rsid w:val="00FE5563"/>
    <w:rsid w:val="00FE5801"/>
    <w:rsid w:val="00FE5A4E"/>
    <w:rsid w:val="00FE5A50"/>
    <w:rsid w:val="00FE5AD8"/>
    <w:rsid w:val="00FE5BF5"/>
    <w:rsid w:val="00FE5CCE"/>
    <w:rsid w:val="00FE638B"/>
    <w:rsid w:val="00FE64F4"/>
    <w:rsid w:val="00FE6631"/>
    <w:rsid w:val="00FE6A91"/>
    <w:rsid w:val="00FE6C4B"/>
    <w:rsid w:val="00FE6F42"/>
    <w:rsid w:val="00FE71B5"/>
    <w:rsid w:val="00FE71EA"/>
    <w:rsid w:val="00FE77CA"/>
    <w:rsid w:val="00FE79CF"/>
    <w:rsid w:val="00FE7A0D"/>
    <w:rsid w:val="00FE7C5C"/>
    <w:rsid w:val="00FE7CC8"/>
    <w:rsid w:val="00FE7D28"/>
    <w:rsid w:val="00FE7E9D"/>
    <w:rsid w:val="00FF006C"/>
    <w:rsid w:val="00FF0177"/>
    <w:rsid w:val="00FF020F"/>
    <w:rsid w:val="00FF0744"/>
    <w:rsid w:val="00FF0B85"/>
    <w:rsid w:val="00FF0D5D"/>
    <w:rsid w:val="00FF119F"/>
    <w:rsid w:val="00FF1321"/>
    <w:rsid w:val="00FF185B"/>
    <w:rsid w:val="00FF1983"/>
    <w:rsid w:val="00FF1D94"/>
    <w:rsid w:val="00FF1FC5"/>
    <w:rsid w:val="00FF2208"/>
    <w:rsid w:val="00FF2275"/>
    <w:rsid w:val="00FF232D"/>
    <w:rsid w:val="00FF24C8"/>
    <w:rsid w:val="00FF252C"/>
    <w:rsid w:val="00FF2B05"/>
    <w:rsid w:val="00FF2B27"/>
    <w:rsid w:val="00FF2D6C"/>
    <w:rsid w:val="00FF2DD4"/>
    <w:rsid w:val="00FF2E13"/>
    <w:rsid w:val="00FF2EC8"/>
    <w:rsid w:val="00FF2F37"/>
    <w:rsid w:val="00FF3116"/>
    <w:rsid w:val="00FF36A6"/>
    <w:rsid w:val="00FF37D2"/>
    <w:rsid w:val="00FF3A08"/>
    <w:rsid w:val="00FF3B04"/>
    <w:rsid w:val="00FF3B53"/>
    <w:rsid w:val="00FF3CD0"/>
    <w:rsid w:val="00FF42C9"/>
    <w:rsid w:val="00FF4477"/>
    <w:rsid w:val="00FF45AA"/>
    <w:rsid w:val="00FF49B0"/>
    <w:rsid w:val="00FF4A13"/>
    <w:rsid w:val="00FF5043"/>
    <w:rsid w:val="00FF5391"/>
    <w:rsid w:val="00FF5424"/>
    <w:rsid w:val="00FF552D"/>
    <w:rsid w:val="00FF56CA"/>
    <w:rsid w:val="00FF5970"/>
    <w:rsid w:val="00FF5C07"/>
    <w:rsid w:val="00FF5D8D"/>
    <w:rsid w:val="00FF69CE"/>
    <w:rsid w:val="00FF6ABE"/>
    <w:rsid w:val="00FF72AC"/>
    <w:rsid w:val="00FF73C2"/>
    <w:rsid w:val="00FF73E4"/>
    <w:rsid w:val="00FF792E"/>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E4BFB7"/>
  <w15:docId w15:val="{3D420ADB-ECAC-4AA5-BFF5-66F1731E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526"/>
    <w:rPr>
      <w:sz w:val="24"/>
      <w:szCs w:val="24"/>
    </w:rPr>
  </w:style>
  <w:style w:type="paragraph" w:styleId="Heading1">
    <w:name w:val="heading 1"/>
    <w:basedOn w:val="Normal"/>
    <w:next w:val="Normal"/>
    <w:link w:val="Heading1Char"/>
    <w:qFormat/>
    <w:rsid w:val="00BD28D7"/>
    <w:pPr>
      <w:keepNext/>
      <w:jc w:val="center"/>
      <w:outlineLvl w:val="0"/>
    </w:pPr>
    <w:rPr>
      <w:rFonts w:ascii="Arial" w:hAnsi="Arial"/>
      <w:sz w:val="28"/>
      <w:szCs w:val="20"/>
      <w:lang w:eastAsia="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A77D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17B6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4ED0"/>
    <w:pPr>
      <w:tabs>
        <w:tab w:val="center" w:pos="4153"/>
        <w:tab w:val="right" w:pos="8306"/>
      </w:tabs>
    </w:pPr>
    <w:rPr>
      <w:lang w:val="x-none" w:eastAsia="x-none"/>
    </w:rPr>
  </w:style>
  <w:style w:type="paragraph" w:styleId="Footer">
    <w:name w:val="footer"/>
    <w:basedOn w:val="Normal"/>
    <w:rsid w:val="00494ED0"/>
    <w:pPr>
      <w:tabs>
        <w:tab w:val="center" w:pos="4153"/>
        <w:tab w:val="right" w:pos="8306"/>
      </w:tabs>
    </w:pPr>
  </w:style>
  <w:style w:type="paragraph" w:styleId="BalloonText">
    <w:name w:val="Balloon Text"/>
    <w:basedOn w:val="Normal"/>
    <w:semiHidden/>
    <w:rsid w:val="00F226BF"/>
    <w:rPr>
      <w:rFonts w:ascii="Tahoma" w:hAnsi="Tahoma" w:cs="Tahoma"/>
      <w:sz w:val="16"/>
      <w:szCs w:val="16"/>
    </w:rPr>
  </w:style>
  <w:style w:type="character" w:styleId="PageNumber">
    <w:name w:val="page number"/>
    <w:basedOn w:val="DefaultParagraphFont"/>
    <w:rsid w:val="00477382"/>
  </w:style>
  <w:style w:type="paragraph" w:styleId="ListParagraph">
    <w:name w:val="List Paragraph"/>
    <w:basedOn w:val="Normal"/>
    <w:uiPriority w:val="34"/>
    <w:qFormat/>
    <w:rsid w:val="00271D14"/>
    <w:pPr>
      <w:ind w:left="720"/>
    </w:pPr>
  </w:style>
  <w:style w:type="character" w:customStyle="1" w:styleId="HeaderChar">
    <w:name w:val="Header Char"/>
    <w:link w:val="Header"/>
    <w:uiPriority w:val="99"/>
    <w:rsid w:val="00E75C8D"/>
    <w:rPr>
      <w:sz w:val="24"/>
      <w:szCs w:val="24"/>
    </w:rPr>
  </w:style>
  <w:style w:type="paragraph" w:customStyle="1" w:styleId="Default">
    <w:name w:val="Default"/>
    <w:rsid w:val="00082EEE"/>
    <w:pPr>
      <w:autoSpaceDE w:val="0"/>
      <w:autoSpaceDN w:val="0"/>
      <w:adjustRightInd w:val="0"/>
    </w:pPr>
    <w:rPr>
      <w:rFonts w:ascii="Arial" w:hAnsi="Arial" w:cs="Arial"/>
      <w:color w:val="000000"/>
      <w:sz w:val="24"/>
      <w:szCs w:val="24"/>
    </w:rPr>
  </w:style>
  <w:style w:type="paragraph" w:customStyle="1" w:styleId="CharChar">
    <w:name w:val="Char Char"/>
    <w:basedOn w:val="Normal"/>
    <w:rsid w:val="00D05E17"/>
    <w:pPr>
      <w:spacing w:after="120" w:line="240" w:lineRule="exact"/>
    </w:pPr>
    <w:rPr>
      <w:rFonts w:ascii="Verdana" w:hAnsi="Verdana"/>
      <w:sz w:val="20"/>
      <w:szCs w:val="20"/>
      <w:lang w:val="en-US" w:eastAsia="en-US"/>
    </w:rPr>
  </w:style>
  <w:style w:type="character" w:customStyle="1" w:styleId="Heading3Char">
    <w:name w:val="Heading 3 Char"/>
    <w:link w:val="Heading3"/>
    <w:semiHidden/>
    <w:rsid w:val="00017B6D"/>
    <w:rPr>
      <w:rFonts w:ascii="Cambria" w:eastAsia="Times New Roman" w:hAnsi="Cambria" w:cs="Times New Roman"/>
      <w:b/>
      <w:bCs/>
      <w:sz w:val="26"/>
      <w:szCs w:val="26"/>
    </w:rPr>
  </w:style>
  <w:style w:type="character" w:customStyle="1" w:styleId="Heading2Char">
    <w:name w:val="Heading 2 Char"/>
    <w:link w:val="Heading2"/>
    <w:semiHidden/>
    <w:rsid w:val="00A77D4D"/>
    <w:rPr>
      <w:rFonts w:ascii="Cambria" w:eastAsia="Times New Roman" w:hAnsi="Cambria" w:cs="Times New Roman"/>
      <w:b/>
      <w:bCs/>
      <w:i/>
      <w:iCs/>
      <w:sz w:val="28"/>
      <w:szCs w:val="28"/>
    </w:rPr>
  </w:style>
  <w:style w:type="paragraph" w:styleId="Revision">
    <w:name w:val="Revision"/>
    <w:hidden/>
    <w:uiPriority w:val="99"/>
    <w:semiHidden/>
    <w:rsid w:val="00645014"/>
    <w:rPr>
      <w:sz w:val="24"/>
      <w:szCs w:val="24"/>
    </w:rPr>
  </w:style>
  <w:style w:type="paragraph" w:customStyle="1" w:styleId="1">
    <w:name w:val="1"/>
    <w:basedOn w:val="Normal"/>
    <w:rsid w:val="005B4278"/>
    <w:pPr>
      <w:spacing w:after="120" w:line="240" w:lineRule="exact"/>
    </w:pPr>
    <w:rPr>
      <w:rFonts w:ascii="Verdana" w:hAnsi="Verdana" w:cs="Verdana"/>
      <w:sz w:val="20"/>
      <w:szCs w:val="20"/>
      <w:lang w:val="en-US" w:eastAsia="en-US"/>
    </w:rPr>
  </w:style>
  <w:style w:type="character" w:styleId="CommentReference">
    <w:name w:val="annotation reference"/>
    <w:rsid w:val="004C681C"/>
    <w:rPr>
      <w:sz w:val="16"/>
      <w:szCs w:val="16"/>
    </w:rPr>
  </w:style>
  <w:style w:type="paragraph" w:styleId="CommentText">
    <w:name w:val="annotation text"/>
    <w:basedOn w:val="Normal"/>
    <w:link w:val="CommentTextChar"/>
    <w:rsid w:val="004C681C"/>
    <w:rPr>
      <w:sz w:val="20"/>
      <w:szCs w:val="20"/>
    </w:rPr>
  </w:style>
  <w:style w:type="character" w:customStyle="1" w:styleId="CommentTextChar">
    <w:name w:val="Comment Text Char"/>
    <w:basedOn w:val="DefaultParagraphFont"/>
    <w:link w:val="CommentText"/>
    <w:rsid w:val="004C681C"/>
  </w:style>
  <w:style w:type="paragraph" w:styleId="CommentSubject">
    <w:name w:val="annotation subject"/>
    <w:basedOn w:val="CommentText"/>
    <w:next w:val="CommentText"/>
    <w:link w:val="CommentSubjectChar"/>
    <w:rsid w:val="004C681C"/>
    <w:rPr>
      <w:b/>
      <w:bCs/>
    </w:rPr>
  </w:style>
  <w:style w:type="character" w:customStyle="1" w:styleId="CommentSubjectChar">
    <w:name w:val="Comment Subject Char"/>
    <w:link w:val="CommentSubject"/>
    <w:rsid w:val="004C681C"/>
    <w:rPr>
      <w:b/>
      <w:bCs/>
    </w:rPr>
  </w:style>
  <w:style w:type="character" w:customStyle="1" w:styleId="Heading1Char">
    <w:name w:val="Heading 1 Char"/>
    <w:link w:val="Heading1"/>
    <w:rsid w:val="00BD28D7"/>
    <w:rPr>
      <w:rFonts w:ascii="Arial" w:hAnsi="Arial"/>
      <w:sz w:val="28"/>
      <w:lang w:eastAsia="en-US"/>
      <w14:shadow w14:blurRad="50800" w14:dist="38100" w14:dir="2700000" w14:sx="100000" w14:sy="100000" w14:kx="0" w14:ky="0" w14:algn="tl">
        <w14:srgbClr w14:val="000000">
          <w14:alpha w14:val="60000"/>
        </w14:srgbClr>
      </w14:shadow>
    </w:rPr>
  </w:style>
  <w:style w:type="character" w:styleId="Hyperlink">
    <w:name w:val="Hyperlink"/>
    <w:uiPriority w:val="99"/>
    <w:unhideWhenUsed/>
    <w:rsid w:val="00D30077"/>
    <w:rPr>
      <w:color w:val="0000FF"/>
      <w:u w:val="single"/>
    </w:rPr>
  </w:style>
  <w:style w:type="character" w:customStyle="1" w:styleId="paragraph-number">
    <w:name w:val="paragraph-number"/>
    <w:rsid w:val="00D30077"/>
  </w:style>
  <w:style w:type="character" w:customStyle="1" w:styleId="apple-converted-space">
    <w:name w:val="apple-converted-space"/>
    <w:rsid w:val="00D30077"/>
  </w:style>
  <w:style w:type="paragraph" w:styleId="NormalWeb">
    <w:name w:val="Normal (Web)"/>
    <w:basedOn w:val="Normal"/>
    <w:uiPriority w:val="99"/>
    <w:unhideWhenUsed/>
    <w:rsid w:val="002538DA"/>
    <w:rPr>
      <w:rFonts w:eastAsia="Calibri"/>
    </w:rPr>
  </w:style>
  <w:style w:type="character" w:styleId="Emphasis">
    <w:name w:val="Emphasis"/>
    <w:uiPriority w:val="20"/>
    <w:qFormat/>
    <w:rsid w:val="002538DA"/>
    <w:rPr>
      <w:i/>
      <w:iCs/>
    </w:rPr>
  </w:style>
  <w:style w:type="character" w:styleId="Strong">
    <w:name w:val="Strong"/>
    <w:uiPriority w:val="22"/>
    <w:qFormat/>
    <w:rsid w:val="00253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3256">
      <w:bodyDiv w:val="1"/>
      <w:marLeft w:val="0"/>
      <w:marRight w:val="0"/>
      <w:marTop w:val="0"/>
      <w:marBottom w:val="0"/>
      <w:divBdr>
        <w:top w:val="none" w:sz="0" w:space="0" w:color="auto"/>
        <w:left w:val="none" w:sz="0" w:space="0" w:color="auto"/>
        <w:bottom w:val="none" w:sz="0" w:space="0" w:color="auto"/>
        <w:right w:val="none" w:sz="0" w:space="0" w:color="auto"/>
      </w:divBdr>
    </w:div>
    <w:div w:id="193884067">
      <w:bodyDiv w:val="1"/>
      <w:marLeft w:val="0"/>
      <w:marRight w:val="0"/>
      <w:marTop w:val="0"/>
      <w:marBottom w:val="0"/>
      <w:divBdr>
        <w:top w:val="none" w:sz="0" w:space="0" w:color="auto"/>
        <w:left w:val="none" w:sz="0" w:space="0" w:color="auto"/>
        <w:bottom w:val="none" w:sz="0" w:space="0" w:color="auto"/>
        <w:right w:val="none" w:sz="0" w:space="0" w:color="auto"/>
      </w:divBdr>
    </w:div>
    <w:div w:id="220022648">
      <w:bodyDiv w:val="1"/>
      <w:marLeft w:val="0"/>
      <w:marRight w:val="0"/>
      <w:marTop w:val="0"/>
      <w:marBottom w:val="0"/>
      <w:divBdr>
        <w:top w:val="none" w:sz="0" w:space="0" w:color="auto"/>
        <w:left w:val="none" w:sz="0" w:space="0" w:color="auto"/>
        <w:bottom w:val="none" w:sz="0" w:space="0" w:color="auto"/>
        <w:right w:val="none" w:sz="0" w:space="0" w:color="auto"/>
      </w:divBdr>
    </w:div>
    <w:div w:id="240869642">
      <w:bodyDiv w:val="1"/>
      <w:marLeft w:val="0"/>
      <w:marRight w:val="0"/>
      <w:marTop w:val="0"/>
      <w:marBottom w:val="0"/>
      <w:divBdr>
        <w:top w:val="none" w:sz="0" w:space="0" w:color="auto"/>
        <w:left w:val="none" w:sz="0" w:space="0" w:color="auto"/>
        <w:bottom w:val="none" w:sz="0" w:space="0" w:color="auto"/>
        <w:right w:val="none" w:sz="0" w:space="0" w:color="auto"/>
      </w:divBdr>
    </w:div>
    <w:div w:id="267466742">
      <w:bodyDiv w:val="1"/>
      <w:marLeft w:val="0"/>
      <w:marRight w:val="0"/>
      <w:marTop w:val="0"/>
      <w:marBottom w:val="0"/>
      <w:divBdr>
        <w:top w:val="none" w:sz="0" w:space="0" w:color="auto"/>
        <w:left w:val="none" w:sz="0" w:space="0" w:color="auto"/>
        <w:bottom w:val="none" w:sz="0" w:space="0" w:color="auto"/>
        <w:right w:val="none" w:sz="0" w:space="0" w:color="auto"/>
      </w:divBdr>
    </w:div>
    <w:div w:id="380329659">
      <w:bodyDiv w:val="1"/>
      <w:marLeft w:val="0"/>
      <w:marRight w:val="0"/>
      <w:marTop w:val="0"/>
      <w:marBottom w:val="0"/>
      <w:divBdr>
        <w:top w:val="none" w:sz="0" w:space="0" w:color="auto"/>
        <w:left w:val="none" w:sz="0" w:space="0" w:color="auto"/>
        <w:bottom w:val="none" w:sz="0" w:space="0" w:color="auto"/>
        <w:right w:val="none" w:sz="0" w:space="0" w:color="auto"/>
      </w:divBdr>
    </w:div>
    <w:div w:id="460004099">
      <w:bodyDiv w:val="1"/>
      <w:marLeft w:val="0"/>
      <w:marRight w:val="0"/>
      <w:marTop w:val="0"/>
      <w:marBottom w:val="0"/>
      <w:divBdr>
        <w:top w:val="none" w:sz="0" w:space="0" w:color="auto"/>
        <w:left w:val="none" w:sz="0" w:space="0" w:color="auto"/>
        <w:bottom w:val="none" w:sz="0" w:space="0" w:color="auto"/>
        <w:right w:val="none" w:sz="0" w:space="0" w:color="auto"/>
      </w:divBdr>
    </w:div>
    <w:div w:id="466361063">
      <w:bodyDiv w:val="1"/>
      <w:marLeft w:val="0"/>
      <w:marRight w:val="0"/>
      <w:marTop w:val="0"/>
      <w:marBottom w:val="0"/>
      <w:divBdr>
        <w:top w:val="none" w:sz="0" w:space="0" w:color="auto"/>
        <w:left w:val="none" w:sz="0" w:space="0" w:color="auto"/>
        <w:bottom w:val="none" w:sz="0" w:space="0" w:color="auto"/>
        <w:right w:val="none" w:sz="0" w:space="0" w:color="auto"/>
      </w:divBdr>
    </w:div>
    <w:div w:id="466439561">
      <w:bodyDiv w:val="1"/>
      <w:marLeft w:val="0"/>
      <w:marRight w:val="0"/>
      <w:marTop w:val="0"/>
      <w:marBottom w:val="0"/>
      <w:divBdr>
        <w:top w:val="none" w:sz="0" w:space="0" w:color="auto"/>
        <w:left w:val="none" w:sz="0" w:space="0" w:color="auto"/>
        <w:bottom w:val="none" w:sz="0" w:space="0" w:color="auto"/>
        <w:right w:val="none" w:sz="0" w:space="0" w:color="auto"/>
      </w:divBdr>
    </w:div>
    <w:div w:id="469056135">
      <w:bodyDiv w:val="1"/>
      <w:marLeft w:val="0"/>
      <w:marRight w:val="0"/>
      <w:marTop w:val="0"/>
      <w:marBottom w:val="0"/>
      <w:divBdr>
        <w:top w:val="none" w:sz="0" w:space="0" w:color="auto"/>
        <w:left w:val="none" w:sz="0" w:space="0" w:color="auto"/>
        <w:bottom w:val="none" w:sz="0" w:space="0" w:color="auto"/>
        <w:right w:val="none" w:sz="0" w:space="0" w:color="auto"/>
      </w:divBdr>
    </w:div>
    <w:div w:id="525871361">
      <w:bodyDiv w:val="1"/>
      <w:marLeft w:val="0"/>
      <w:marRight w:val="0"/>
      <w:marTop w:val="0"/>
      <w:marBottom w:val="0"/>
      <w:divBdr>
        <w:top w:val="none" w:sz="0" w:space="0" w:color="auto"/>
        <w:left w:val="none" w:sz="0" w:space="0" w:color="auto"/>
        <w:bottom w:val="none" w:sz="0" w:space="0" w:color="auto"/>
        <w:right w:val="none" w:sz="0" w:space="0" w:color="auto"/>
      </w:divBdr>
    </w:div>
    <w:div w:id="535630291">
      <w:bodyDiv w:val="1"/>
      <w:marLeft w:val="0"/>
      <w:marRight w:val="0"/>
      <w:marTop w:val="0"/>
      <w:marBottom w:val="0"/>
      <w:divBdr>
        <w:top w:val="none" w:sz="0" w:space="0" w:color="auto"/>
        <w:left w:val="none" w:sz="0" w:space="0" w:color="auto"/>
        <w:bottom w:val="none" w:sz="0" w:space="0" w:color="auto"/>
        <w:right w:val="none" w:sz="0" w:space="0" w:color="auto"/>
      </w:divBdr>
    </w:div>
    <w:div w:id="573707070">
      <w:bodyDiv w:val="1"/>
      <w:marLeft w:val="0"/>
      <w:marRight w:val="0"/>
      <w:marTop w:val="0"/>
      <w:marBottom w:val="0"/>
      <w:divBdr>
        <w:top w:val="none" w:sz="0" w:space="0" w:color="auto"/>
        <w:left w:val="none" w:sz="0" w:space="0" w:color="auto"/>
        <w:bottom w:val="none" w:sz="0" w:space="0" w:color="auto"/>
        <w:right w:val="none" w:sz="0" w:space="0" w:color="auto"/>
      </w:divBdr>
    </w:div>
    <w:div w:id="591624931">
      <w:bodyDiv w:val="1"/>
      <w:marLeft w:val="0"/>
      <w:marRight w:val="0"/>
      <w:marTop w:val="0"/>
      <w:marBottom w:val="0"/>
      <w:divBdr>
        <w:top w:val="none" w:sz="0" w:space="0" w:color="auto"/>
        <w:left w:val="none" w:sz="0" w:space="0" w:color="auto"/>
        <w:bottom w:val="none" w:sz="0" w:space="0" w:color="auto"/>
        <w:right w:val="none" w:sz="0" w:space="0" w:color="auto"/>
      </w:divBdr>
    </w:div>
    <w:div w:id="607157261">
      <w:bodyDiv w:val="1"/>
      <w:marLeft w:val="0"/>
      <w:marRight w:val="0"/>
      <w:marTop w:val="0"/>
      <w:marBottom w:val="0"/>
      <w:divBdr>
        <w:top w:val="none" w:sz="0" w:space="0" w:color="auto"/>
        <w:left w:val="none" w:sz="0" w:space="0" w:color="auto"/>
        <w:bottom w:val="none" w:sz="0" w:space="0" w:color="auto"/>
        <w:right w:val="none" w:sz="0" w:space="0" w:color="auto"/>
      </w:divBdr>
    </w:div>
    <w:div w:id="645549831">
      <w:bodyDiv w:val="1"/>
      <w:marLeft w:val="0"/>
      <w:marRight w:val="0"/>
      <w:marTop w:val="0"/>
      <w:marBottom w:val="0"/>
      <w:divBdr>
        <w:top w:val="none" w:sz="0" w:space="0" w:color="auto"/>
        <w:left w:val="none" w:sz="0" w:space="0" w:color="auto"/>
        <w:bottom w:val="none" w:sz="0" w:space="0" w:color="auto"/>
        <w:right w:val="none" w:sz="0" w:space="0" w:color="auto"/>
      </w:divBdr>
    </w:div>
    <w:div w:id="667754265">
      <w:bodyDiv w:val="1"/>
      <w:marLeft w:val="0"/>
      <w:marRight w:val="0"/>
      <w:marTop w:val="0"/>
      <w:marBottom w:val="0"/>
      <w:divBdr>
        <w:top w:val="none" w:sz="0" w:space="0" w:color="auto"/>
        <w:left w:val="none" w:sz="0" w:space="0" w:color="auto"/>
        <w:bottom w:val="none" w:sz="0" w:space="0" w:color="auto"/>
        <w:right w:val="none" w:sz="0" w:space="0" w:color="auto"/>
      </w:divBdr>
    </w:div>
    <w:div w:id="699549039">
      <w:bodyDiv w:val="1"/>
      <w:marLeft w:val="0"/>
      <w:marRight w:val="0"/>
      <w:marTop w:val="0"/>
      <w:marBottom w:val="0"/>
      <w:divBdr>
        <w:top w:val="none" w:sz="0" w:space="0" w:color="auto"/>
        <w:left w:val="none" w:sz="0" w:space="0" w:color="auto"/>
        <w:bottom w:val="none" w:sz="0" w:space="0" w:color="auto"/>
        <w:right w:val="none" w:sz="0" w:space="0" w:color="auto"/>
      </w:divBdr>
    </w:div>
    <w:div w:id="747190641">
      <w:bodyDiv w:val="1"/>
      <w:marLeft w:val="0"/>
      <w:marRight w:val="0"/>
      <w:marTop w:val="0"/>
      <w:marBottom w:val="0"/>
      <w:divBdr>
        <w:top w:val="none" w:sz="0" w:space="0" w:color="auto"/>
        <w:left w:val="none" w:sz="0" w:space="0" w:color="auto"/>
        <w:bottom w:val="none" w:sz="0" w:space="0" w:color="auto"/>
        <w:right w:val="none" w:sz="0" w:space="0" w:color="auto"/>
      </w:divBdr>
    </w:div>
    <w:div w:id="752705591">
      <w:bodyDiv w:val="1"/>
      <w:marLeft w:val="0"/>
      <w:marRight w:val="0"/>
      <w:marTop w:val="0"/>
      <w:marBottom w:val="0"/>
      <w:divBdr>
        <w:top w:val="none" w:sz="0" w:space="0" w:color="auto"/>
        <w:left w:val="none" w:sz="0" w:space="0" w:color="auto"/>
        <w:bottom w:val="none" w:sz="0" w:space="0" w:color="auto"/>
        <w:right w:val="none" w:sz="0" w:space="0" w:color="auto"/>
      </w:divBdr>
    </w:div>
    <w:div w:id="796797158">
      <w:bodyDiv w:val="1"/>
      <w:marLeft w:val="0"/>
      <w:marRight w:val="0"/>
      <w:marTop w:val="0"/>
      <w:marBottom w:val="0"/>
      <w:divBdr>
        <w:top w:val="none" w:sz="0" w:space="0" w:color="auto"/>
        <w:left w:val="none" w:sz="0" w:space="0" w:color="auto"/>
        <w:bottom w:val="none" w:sz="0" w:space="0" w:color="auto"/>
        <w:right w:val="none" w:sz="0" w:space="0" w:color="auto"/>
      </w:divBdr>
    </w:div>
    <w:div w:id="811867168">
      <w:bodyDiv w:val="1"/>
      <w:marLeft w:val="0"/>
      <w:marRight w:val="0"/>
      <w:marTop w:val="0"/>
      <w:marBottom w:val="0"/>
      <w:divBdr>
        <w:top w:val="none" w:sz="0" w:space="0" w:color="auto"/>
        <w:left w:val="none" w:sz="0" w:space="0" w:color="auto"/>
        <w:bottom w:val="none" w:sz="0" w:space="0" w:color="auto"/>
        <w:right w:val="none" w:sz="0" w:space="0" w:color="auto"/>
      </w:divBdr>
    </w:div>
    <w:div w:id="815955733">
      <w:bodyDiv w:val="1"/>
      <w:marLeft w:val="0"/>
      <w:marRight w:val="0"/>
      <w:marTop w:val="0"/>
      <w:marBottom w:val="0"/>
      <w:divBdr>
        <w:top w:val="none" w:sz="0" w:space="0" w:color="auto"/>
        <w:left w:val="none" w:sz="0" w:space="0" w:color="auto"/>
        <w:bottom w:val="none" w:sz="0" w:space="0" w:color="auto"/>
        <w:right w:val="none" w:sz="0" w:space="0" w:color="auto"/>
      </w:divBdr>
    </w:div>
    <w:div w:id="885917960">
      <w:bodyDiv w:val="1"/>
      <w:marLeft w:val="0"/>
      <w:marRight w:val="0"/>
      <w:marTop w:val="0"/>
      <w:marBottom w:val="0"/>
      <w:divBdr>
        <w:top w:val="none" w:sz="0" w:space="0" w:color="auto"/>
        <w:left w:val="none" w:sz="0" w:space="0" w:color="auto"/>
        <w:bottom w:val="none" w:sz="0" w:space="0" w:color="auto"/>
        <w:right w:val="none" w:sz="0" w:space="0" w:color="auto"/>
      </w:divBdr>
    </w:div>
    <w:div w:id="886260322">
      <w:bodyDiv w:val="1"/>
      <w:marLeft w:val="0"/>
      <w:marRight w:val="0"/>
      <w:marTop w:val="0"/>
      <w:marBottom w:val="0"/>
      <w:divBdr>
        <w:top w:val="none" w:sz="0" w:space="0" w:color="auto"/>
        <w:left w:val="none" w:sz="0" w:space="0" w:color="auto"/>
        <w:bottom w:val="none" w:sz="0" w:space="0" w:color="auto"/>
        <w:right w:val="none" w:sz="0" w:space="0" w:color="auto"/>
      </w:divBdr>
    </w:div>
    <w:div w:id="994575126">
      <w:bodyDiv w:val="1"/>
      <w:marLeft w:val="0"/>
      <w:marRight w:val="0"/>
      <w:marTop w:val="0"/>
      <w:marBottom w:val="0"/>
      <w:divBdr>
        <w:top w:val="none" w:sz="0" w:space="0" w:color="auto"/>
        <w:left w:val="none" w:sz="0" w:space="0" w:color="auto"/>
        <w:bottom w:val="none" w:sz="0" w:space="0" w:color="auto"/>
        <w:right w:val="none" w:sz="0" w:space="0" w:color="auto"/>
      </w:divBdr>
      <w:divsChild>
        <w:div w:id="70080150">
          <w:marLeft w:val="547"/>
          <w:marRight w:val="0"/>
          <w:marTop w:val="154"/>
          <w:marBottom w:val="0"/>
          <w:divBdr>
            <w:top w:val="none" w:sz="0" w:space="0" w:color="auto"/>
            <w:left w:val="none" w:sz="0" w:space="0" w:color="auto"/>
            <w:bottom w:val="none" w:sz="0" w:space="0" w:color="auto"/>
            <w:right w:val="none" w:sz="0" w:space="0" w:color="auto"/>
          </w:divBdr>
        </w:div>
        <w:div w:id="137455258">
          <w:marLeft w:val="547"/>
          <w:marRight w:val="0"/>
          <w:marTop w:val="154"/>
          <w:marBottom w:val="0"/>
          <w:divBdr>
            <w:top w:val="none" w:sz="0" w:space="0" w:color="auto"/>
            <w:left w:val="none" w:sz="0" w:space="0" w:color="auto"/>
            <w:bottom w:val="none" w:sz="0" w:space="0" w:color="auto"/>
            <w:right w:val="none" w:sz="0" w:space="0" w:color="auto"/>
          </w:divBdr>
        </w:div>
        <w:div w:id="242421998">
          <w:marLeft w:val="1166"/>
          <w:marRight w:val="0"/>
          <w:marTop w:val="134"/>
          <w:marBottom w:val="0"/>
          <w:divBdr>
            <w:top w:val="none" w:sz="0" w:space="0" w:color="auto"/>
            <w:left w:val="none" w:sz="0" w:space="0" w:color="auto"/>
            <w:bottom w:val="none" w:sz="0" w:space="0" w:color="auto"/>
            <w:right w:val="none" w:sz="0" w:space="0" w:color="auto"/>
          </w:divBdr>
        </w:div>
        <w:div w:id="709646057">
          <w:marLeft w:val="1166"/>
          <w:marRight w:val="0"/>
          <w:marTop w:val="134"/>
          <w:marBottom w:val="0"/>
          <w:divBdr>
            <w:top w:val="none" w:sz="0" w:space="0" w:color="auto"/>
            <w:left w:val="none" w:sz="0" w:space="0" w:color="auto"/>
            <w:bottom w:val="none" w:sz="0" w:space="0" w:color="auto"/>
            <w:right w:val="none" w:sz="0" w:space="0" w:color="auto"/>
          </w:divBdr>
        </w:div>
        <w:div w:id="1311209218">
          <w:marLeft w:val="547"/>
          <w:marRight w:val="0"/>
          <w:marTop w:val="154"/>
          <w:marBottom w:val="0"/>
          <w:divBdr>
            <w:top w:val="none" w:sz="0" w:space="0" w:color="auto"/>
            <w:left w:val="none" w:sz="0" w:space="0" w:color="auto"/>
            <w:bottom w:val="none" w:sz="0" w:space="0" w:color="auto"/>
            <w:right w:val="none" w:sz="0" w:space="0" w:color="auto"/>
          </w:divBdr>
        </w:div>
        <w:div w:id="1524972726">
          <w:marLeft w:val="547"/>
          <w:marRight w:val="0"/>
          <w:marTop w:val="154"/>
          <w:marBottom w:val="0"/>
          <w:divBdr>
            <w:top w:val="none" w:sz="0" w:space="0" w:color="auto"/>
            <w:left w:val="none" w:sz="0" w:space="0" w:color="auto"/>
            <w:bottom w:val="none" w:sz="0" w:space="0" w:color="auto"/>
            <w:right w:val="none" w:sz="0" w:space="0" w:color="auto"/>
          </w:divBdr>
        </w:div>
        <w:div w:id="2107849983">
          <w:marLeft w:val="1166"/>
          <w:marRight w:val="0"/>
          <w:marTop w:val="134"/>
          <w:marBottom w:val="0"/>
          <w:divBdr>
            <w:top w:val="none" w:sz="0" w:space="0" w:color="auto"/>
            <w:left w:val="none" w:sz="0" w:space="0" w:color="auto"/>
            <w:bottom w:val="none" w:sz="0" w:space="0" w:color="auto"/>
            <w:right w:val="none" w:sz="0" w:space="0" w:color="auto"/>
          </w:divBdr>
        </w:div>
      </w:divsChild>
    </w:div>
    <w:div w:id="1002439314">
      <w:bodyDiv w:val="1"/>
      <w:marLeft w:val="0"/>
      <w:marRight w:val="0"/>
      <w:marTop w:val="0"/>
      <w:marBottom w:val="0"/>
      <w:divBdr>
        <w:top w:val="none" w:sz="0" w:space="0" w:color="auto"/>
        <w:left w:val="none" w:sz="0" w:space="0" w:color="auto"/>
        <w:bottom w:val="none" w:sz="0" w:space="0" w:color="auto"/>
        <w:right w:val="none" w:sz="0" w:space="0" w:color="auto"/>
      </w:divBdr>
    </w:div>
    <w:div w:id="1007560106">
      <w:bodyDiv w:val="1"/>
      <w:marLeft w:val="0"/>
      <w:marRight w:val="0"/>
      <w:marTop w:val="0"/>
      <w:marBottom w:val="0"/>
      <w:divBdr>
        <w:top w:val="none" w:sz="0" w:space="0" w:color="auto"/>
        <w:left w:val="none" w:sz="0" w:space="0" w:color="auto"/>
        <w:bottom w:val="none" w:sz="0" w:space="0" w:color="auto"/>
        <w:right w:val="none" w:sz="0" w:space="0" w:color="auto"/>
      </w:divBdr>
    </w:div>
    <w:div w:id="1010639474">
      <w:bodyDiv w:val="1"/>
      <w:marLeft w:val="0"/>
      <w:marRight w:val="0"/>
      <w:marTop w:val="0"/>
      <w:marBottom w:val="0"/>
      <w:divBdr>
        <w:top w:val="none" w:sz="0" w:space="0" w:color="auto"/>
        <w:left w:val="none" w:sz="0" w:space="0" w:color="auto"/>
        <w:bottom w:val="none" w:sz="0" w:space="0" w:color="auto"/>
        <w:right w:val="none" w:sz="0" w:space="0" w:color="auto"/>
      </w:divBdr>
    </w:div>
    <w:div w:id="1061099582">
      <w:bodyDiv w:val="1"/>
      <w:marLeft w:val="0"/>
      <w:marRight w:val="0"/>
      <w:marTop w:val="0"/>
      <w:marBottom w:val="0"/>
      <w:divBdr>
        <w:top w:val="none" w:sz="0" w:space="0" w:color="auto"/>
        <w:left w:val="none" w:sz="0" w:space="0" w:color="auto"/>
        <w:bottom w:val="none" w:sz="0" w:space="0" w:color="auto"/>
        <w:right w:val="none" w:sz="0" w:space="0" w:color="auto"/>
      </w:divBdr>
    </w:div>
    <w:div w:id="1084954079">
      <w:bodyDiv w:val="1"/>
      <w:marLeft w:val="0"/>
      <w:marRight w:val="0"/>
      <w:marTop w:val="0"/>
      <w:marBottom w:val="0"/>
      <w:divBdr>
        <w:top w:val="none" w:sz="0" w:space="0" w:color="auto"/>
        <w:left w:val="none" w:sz="0" w:space="0" w:color="auto"/>
        <w:bottom w:val="none" w:sz="0" w:space="0" w:color="auto"/>
        <w:right w:val="none" w:sz="0" w:space="0" w:color="auto"/>
      </w:divBdr>
    </w:div>
    <w:div w:id="1115489614">
      <w:bodyDiv w:val="1"/>
      <w:marLeft w:val="0"/>
      <w:marRight w:val="0"/>
      <w:marTop w:val="0"/>
      <w:marBottom w:val="0"/>
      <w:divBdr>
        <w:top w:val="none" w:sz="0" w:space="0" w:color="auto"/>
        <w:left w:val="none" w:sz="0" w:space="0" w:color="auto"/>
        <w:bottom w:val="none" w:sz="0" w:space="0" w:color="auto"/>
        <w:right w:val="none" w:sz="0" w:space="0" w:color="auto"/>
      </w:divBdr>
    </w:div>
    <w:div w:id="1127503001">
      <w:bodyDiv w:val="1"/>
      <w:marLeft w:val="0"/>
      <w:marRight w:val="0"/>
      <w:marTop w:val="0"/>
      <w:marBottom w:val="0"/>
      <w:divBdr>
        <w:top w:val="none" w:sz="0" w:space="0" w:color="auto"/>
        <w:left w:val="none" w:sz="0" w:space="0" w:color="auto"/>
        <w:bottom w:val="none" w:sz="0" w:space="0" w:color="auto"/>
        <w:right w:val="none" w:sz="0" w:space="0" w:color="auto"/>
      </w:divBdr>
    </w:div>
    <w:div w:id="1131903801">
      <w:bodyDiv w:val="1"/>
      <w:marLeft w:val="0"/>
      <w:marRight w:val="0"/>
      <w:marTop w:val="0"/>
      <w:marBottom w:val="0"/>
      <w:divBdr>
        <w:top w:val="none" w:sz="0" w:space="0" w:color="auto"/>
        <w:left w:val="none" w:sz="0" w:space="0" w:color="auto"/>
        <w:bottom w:val="none" w:sz="0" w:space="0" w:color="auto"/>
        <w:right w:val="none" w:sz="0" w:space="0" w:color="auto"/>
      </w:divBdr>
    </w:div>
    <w:div w:id="1147168445">
      <w:bodyDiv w:val="1"/>
      <w:marLeft w:val="0"/>
      <w:marRight w:val="0"/>
      <w:marTop w:val="0"/>
      <w:marBottom w:val="0"/>
      <w:divBdr>
        <w:top w:val="none" w:sz="0" w:space="0" w:color="auto"/>
        <w:left w:val="none" w:sz="0" w:space="0" w:color="auto"/>
        <w:bottom w:val="none" w:sz="0" w:space="0" w:color="auto"/>
        <w:right w:val="none" w:sz="0" w:space="0" w:color="auto"/>
      </w:divBdr>
    </w:div>
    <w:div w:id="1160270676">
      <w:bodyDiv w:val="1"/>
      <w:marLeft w:val="0"/>
      <w:marRight w:val="0"/>
      <w:marTop w:val="0"/>
      <w:marBottom w:val="0"/>
      <w:divBdr>
        <w:top w:val="none" w:sz="0" w:space="0" w:color="auto"/>
        <w:left w:val="none" w:sz="0" w:space="0" w:color="auto"/>
        <w:bottom w:val="none" w:sz="0" w:space="0" w:color="auto"/>
        <w:right w:val="none" w:sz="0" w:space="0" w:color="auto"/>
      </w:divBdr>
    </w:div>
    <w:div w:id="1193691368">
      <w:bodyDiv w:val="1"/>
      <w:marLeft w:val="0"/>
      <w:marRight w:val="0"/>
      <w:marTop w:val="0"/>
      <w:marBottom w:val="0"/>
      <w:divBdr>
        <w:top w:val="none" w:sz="0" w:space="0" w:color="auto"/>
        <w:left w:val="none" w:sz="0" w:space="0" w:color="auto"/>
        <w:bottom w:val="none" w:sz="0" w:space="0" w:color="auto"/>
        <w:right w:val="none" w:sz="0" w:space="0" w:color="auto"/>
      </w:divBdr>
    </w:div>
    <w:div w:id="1258708898">
      <w:bodyDiv w:val="1"/>
      <w:marLeft w:val="0"/>
      <w:marRight w:val="0"/>
      <w:marTop w:val="0"/>
      <w:marBottom w:val="0"/>
      <w:divBdr>
        <w:top w:val="none" w:sz="0" w:space="0" w:color="auto"/>
        <w:left w:val="none" w:sz="0" w:space="0" w:color="auto"/>
        <w:bottom w:val="none" w:sz="0" w:space="0" w:color="auto"/>
        <w:right w:val="none" w:sz="0" w:space="0" w:color="auto"/>
      </w:divBdr>
    </w:div>
    <w:div w:id="1269964977">
      <w:bodyDiv w:val="1"/>
      <w:marLeft w:val="0"/>
      <w:marRight w:val="0"/>
      <w:marTop w:val="0"/>
      <w:marBottom w:val="0"/>
      <w:divBdr>
        <w:top w:val="none" w:sz="0" w:space="0" w:color="auto"/>
        <w:left w:val="none" w:sz="0" w:space="0" w:color="auto"/>
        <w:bottom w:val="none" w:sz="0" w:space="0" w:color="auto"/>
        <w:right w:val="none" w:sz="0" w:space="0" w:color="auto"/>
      </w:divBdr>
    </w:div>
    <w:div w:id="1275480979">
      <w:bodyDiv w:val="1"/>
      <w:marLeft w:val="0"/>
      <w:marRight w:val="0"/>
      <w:marTop w:val="0"/>
      <w:marBottom w:val="0"/>
      <w:divBdr>
        <w:top w:val="none" w:sz="0" w:space="0" w:color="auto"/>
        <w:left w:val="none" w:sz="0" w:space="0" w:color="auto"/>
        <w:bottom w:val="none" w:sz="0" w:space="0" w:color="auto"/>
        <w:right w:val="none" w:sz="0" w:space="0" w:color="auto"/>
      </w:divBdr>
    </w:div>
    <w:div w:id="1337465745">
      <w:bodyDiv w:val="1"/>
      <w:marLeft w:val="0"/>
      <w:marRight w:val="0"/>
      <w:marTop w:val="0"/>
      <w:marBottom w:val="0"/>
      <w:divBdr>
        <w:top w:val="none" w:sz="0" w:space="0" w:color="auto"/>
        <w:left w:val="none" w:sz="0" w:space="0" w:color="auto"/>
        <w:bottom w:val="none" w:sz="0" w:space="0" w:color="auto"/>
        <w:right w:val="none" w:sz="0" w:space="0" w:color="auto"/>
      </w:divBdr>
    </w:div>
    <w:div w:id="1369405756">
      <w:bodyDiv w:val="1"/>
      <w:marLeft w:val="0"/>
      <w:marRight w:val="0"/>
      <w:marTop w:val="0"/>
      <w:marBottom w:val="0"/>
      <w:divBdr>
        <w:top w:val="none" w:sz="0" w:space="0" w:color="auto"/>
        <w:left w:val="none" w:sz="0" w:space="0" w:color="auto"/>
        <w:bottom w:val="none" w:sz="0" w:space="0" w:color="auto"/>
        <w:right w:val="none" w:sz="0" w:space="0" w:color="auto"/>
      </w:divBdr>
    </w:div>
    <w:div w:id="1429152354">
      <w:bodyDiv w:val="1"/>
      <w:marLeft w:val="0"/>
      <w:marRight w:val="0"/>
      <w:marTop w:val="0"/>
      <w:marBottom w:val="0"/>
      <w:divBdr>
        <w:top w:val="none" w:sz="0" w:space="0" w:color="auto"/>
        <w:left w:val="none" w:sz="0" w:space="0" w:color="auto"/>
        <w:bottom w:val="none" w:sz="0" w:space="0" w:color="auto"/>
        <w:right w:val="none" w:sz="0" w:space="0" w:color="auto"/>
      </w:divBdr>
    </w:div>
    <w:div w:id="1459689431">
      <w:bodyDiv w:val="1"/>
      <w:marLeft w:val="0"/>
      <w:marRight w:val="0"/>
      <w:marTop w:val="0"/>
      <w:marBottom w:val="0"/>
      <w:divBdr>
        <w:top w:val="none" w:sz="0" w:space="0" w:color="auto"/>
        <w:left w:val="none" w:sz="0" w:space="0" w:color="auto"/>
        <w:bottom w:val="none" w:sz="0" w:space="0" w:color="auto"/>
        <w:right w:val="none" w:sz="0" w:space="0" w:color="auto"/>
      </w:divBdr>
    </w:div>
    <w:div w:id="1468207370">
      <w:bodyDiv w:val="1"/>
      <w:marLeft w:val="0"/>
      <w:marRight w:val="0"/>
      <w:marTop w:val="0"/>
      <w:marBottom w:val="0"/>
      <w:divBdr>
        <w:top w:val="none" w:sz="0" w:space="0" w:color="auto"/>
        <w:left w:val="none" w:sz="0" w:space="0" w:color="auto"/>
        <w:bottom w:val="none" w:sz="0" w:space="0" w:color="auto"/>
        <w:right w:val="none" w:sz="0" w:space="0" w:color="auto"/>
      </w:divBdr>
    </w:div>
    <w:div w:id="1504781472">
      <w:bodyDiv w:val="1"/>
      <w:marLeft w:val="0"/>
      <w:marRight w:val="0"/>
      <w:marTop w:val="0"/>
      <w:marBottom w:val="0"/>
      <w:divBdr>
        <w:top w:val="none" w:sz="0" w:space="0" w:color="auto"/>
        <w:left w:val="none" w:sz="0" w:space="0" w:color="auto"/>
        <w:bottom w:val="none" w:sz="0" w:space="0" w:color="auto"/>
        <w:right w:val="none" w:sz="0" w:space="0" w:color="auto"/>
      </w:divBdr>
    </w:div>
    <w:div w:id="1516116698">
      <w:bodyDiv w:val="1"/>
      <w:marLeft w:val="0"/>
      <w:marRight w:val="0"/>
      <w:marTop w:val="0"/>
      <w:marBottom w:val="0"/>
      <w:divBdr>
        <w:top w:val="none" w:sz="0" w:space="0" w:color="auto"/>
        <w:left w:val="none" w:sz="0" w:space="0" w:color="auto"/>
        <w:bottom w:val="none" w:sz="0" w:space="0" w:color="auto"/>
        <w:right w:val="none" w:sz="0" w:space="0" w:color="auto"/>
      </w:divBdr>
    </w:div>
    <w:div w:id="1530333304">
      <w:bodyDiv w:val="1"/>
      <w:marLeft w:val="0"/>
      <w:marRight w:val="0"/>
      <w:marTop w:val="0"/>
      <w:marBottom w:val="0"/>
      <w:divBdr>
        <w:top w:val="none" w:sz="0" w:space="0" w:color="auto"/>
        <w:left w:val="none" w:sz="0" w:space="0" w:color="auto"/>
        <w:bottom w:val="none" w:sz="0" w:space="0" w:color="auto"/>
        <w:right w:val="none" w:sz="0" w:space="0" w:color="auto"/>
      </w:divBdr>
    </w:div>
    <w:div w:id="1556550435">
      <w:bodyDiv w:val="1"/>
      <w:marLeft w:val="0"/>
      <w:marRight w:val="0"/>
      <w:marTop w:val="0"/>
      <w:marBottom w:val="0"/>
      <w:divBdr>
        <w:top w:val="none" w:sz="0" w:space="0" w:color="auto"/>
        <w:left w:val="none" w:sz="0" w:space="0" w:color="auto"/>
        <w:bottom w:val="none" w:sz="0" w:space="0" w:color="auto"/>
        <w:right w:val="none" w:sz="0" w:space="0" w:color="auto"/>
      </w:divBdr>
    </w:div>
    <w:div w:id="1561163797">
      <w:bodyDiv w:val="1"/>
      <w:marLeft w:val="0"/>
      <w:marRight w:val="0"/>
      <w:marTop w:val="0"/>
      <w:marBottom w:val="0"/>
      <w:divBdr>
        <w:top w:val="none" w:sz="0" w:space="0" w:color="auto"/>
        <w:left w:val="none" w:sz="0" w:space="0" w:color="auto"/>
        <w:bottom w:val="none" w:sz="0" w:space="0" w:color="auto"/>
        <w:right w:val="none" w:sz="0" w:space="0" w:color="auto"/>
      </w:divBdr>
    </w:div>
    <w:div w:id="1582330828">
      <w:bodyDiv w:val="1"/>
      <w:marLeft w:val="0"/>
      <w:marRight w:val="0"/>
      <w:marTop w:val="0"/>
      <w:marBottom w:val="0"/>
      <w:divBdr>
        <w:top w:val="none" w:sz="0" w:space="0" w:color="auto"/>
        <w:left w:val="none" w:sz="0" w:space="0" w:color="auto"/>
        <w:bottom w:val="none" w:sz="0" w:space="0" w:color="auto"/>
        <w:right w:val="none" w:sz="0" w:space="0" w:color="auto"/>
      </w:divBdr>
    </w:div>
    <w:div w:id="1619919680">
      <w:bodyDiv w:val="1"/>
      <w:marLeft w:val="0"/>
      <w:marRight w:val="0"/>
      <w:marTop w:val="0"/>
      <w:marBottom w:val="0"/>
      <w:divBdr>
        <w:top w:val="none" w:sz="0" w:space="0" w:color="auto"/>
        <w:left w:val="none" w:sz="0" w:space="0" w:color="auto"/>
        <w:bottom w:val="none" w:sz="0" w:space="0" w:color="auto"/>
        <w:right w:val="none" w:sz="0" w:space="0" w:color="auto"/>
      </w:divBdr>
    </w:div>
    <w:div w:id="1671954968">
      <w:bodyDiv w:val="1"/>
      <w:marLeft w:val="0"/>
      <w:marRight w:val="0"/>
      <w:marTop w:val="0"/>
      <w:marBottom w:val="0"/>
      <w:divBdr>
        <w:top w:val="none" w:sz="0" w:space="0" w:color="auto"/>
        <w:left w:val="none" w:sz="0" w:space="0" w:color="auto"/>
        <w:bottom w:val="none" w:sz="0" w:space="0" w:color="auto"/>
        <w:right w:val="none" w:sz="0" w:space="0" w:color="auto"/>
      </w:divBdr>
    </w:div>
    <w:div w:id="1682589912">
      <w:bodyDiv w:val="1"/>
      <w:marLeft w:val="0"/>
      <w:marRight w:val="0"/>
      <w:marTop w:val="0"/>
      <w:marBottom w:val="0"/>
      <w:divBdr>
        <w:top w:val="none" w:sz="0" w:space="0" w:color="auto"/>
        <w:left w:val="none" w:sz="0" w:space="0" w:color="auto"/>
        <w:bottom w:val="none" w:sz="0" w:space="0" w:color="auto"/>
        <w:right w:val="none" w:sz="0" w:space="0" w:color="auto"/>
      </w:divBdr>
      <w:divsChild>
        <w:div w:id="205919640">
          <w:marLeft w:val="547"/>
          <w:marRight w:val="0"/>
          <w:marTop w:val="77"/>
          <w:marBottom w:val="0"/>
          <w:divBdr>
            <w:top w:val="none" w:sz="0" w:space="0" w:color="auto"/>
            <w:left w:val="none" w:sz="0" w:space="0" w:color="auto"/>
            <w:bottom w:val="none" w:sz="0" w:space="0" w:color="auto"/>
            <w:right w:val="none" w:sz="0" w:space="0" w:color="auto"/>
          </w:divBdr>
        </w:div>
      </w:divsChild>
    </w:div>
    <w:div w:id="1770664196">
      <w:bodyDiv w:val="1"/>
      <w:marLeft w:val="0"/>
      <w:marRight w:val="0"/>
      <w:marTop w:val="0"/>
      <w:marBottom w:val="0"/>
      <w:divBdr>
        <w:top w:val="none" w:sz="0" w:space="0" w:color="auto"/>
        <w:left w:val="none" w:sz="0" w:space="0" w:color="auto"/>
        <w:bottom w:val="none" w:sz="0" w:space="0" w:color="auto"/>
        <w:right w:val="none" w:sz="0" w:space="0" w:color="auto"/>
      </w:divBdr>
    </w:div>
    <w:div w:id="1811508703">
      <w:bodyDiv w:val="1"/>
      <w:marLeft w:val="0"/>
      <w:marRight w:val="0"/>
      <w:marTop w:val="0"/>
      <w:marBottom w:val="0"/>
      <w:divBdr>
        <w:top w:val="none" w:sz="0" w:space="0" w:color="auto"/>
        <w:left w:val="none" w:sz="0" w:space="0" w:color="auto"/>
        <w:bottom w:val="none" w:sz="0" w:space="0" w:color="auto"/>
        <w:right w:val="none" w:sz="0" w:space="0" w:color="auto"/>
      </w:divBdr>
    </w:div>
    <w:div w:id="1841458871">
      <w:bodyDiv w:val="1"/>
      <w:marLeft w:val="0"/>
      <w:marRight w:val="0"/>
      <w:marTop w:val="0"/>
      <w:marBottom w:val="0"/>
      <w:divBdr>
        <w:top w:val="none" w:sz="0" w:space="0" w:color="auto"/>
        <w:left w:val="none" w:sz="0" w:space="0" w:color="auto"/>
        <w:bottom w:val="none" w:sz="0" w:space="0" w:color="auto"/>
        <w:right w:val="none" w:sz="0" w:space="0" w:color="auto"/>
      </w:divBdr>
    </w:div>
    <w:div w:id="1855880388">
      <w:bodyDiv w:val="1"/>
      <w:marLeft w:val="0"/>
      <w:marRight w:val="0"/>
      <w:marTop w:val="0"/>
      <w:marBottom w:val="0"/>
      <w:divBdr>
        <w:top w:val="none" w:sz="0" w:space="0" w:color="auto"/>
        <w:left w:val="none" w:sz="0" w:space="0" w:color="auto"/>
        <w:bottom w:val="none" w:sz="0" w:space="0" w:color="auto"/>
        <w:right w:val="none" w:sz="0" w:space="0" w:color="auto"/>
      </w:divBdr>
    </w:div>
    <w:div w:id="1886063350">
      <w:bodyDiv w:val="1"/>
      <w:marLeft w:val="0"/>
      <w:marRight w:val="0"/>
      <w:marTop w:val="0"/>
      <w:marBottom w:val="0"/>
      <w:divBdr>
        <w:top w:val="none" w:sz="0" w:space="0" w:color="auto"/>
        <w:left w:val="none" w:sz="0" w:space="0" w:color="auto"/>
        <w:bottom w:val="none" w:sz="0" w:space="0" w:color="auto"/>
        <w:right w:val="none" w:sz="0" w:space="0" w:color="auto"/>
      </w:divBdr>
    </w:div>
    <w:div w:id="1897080804">
      <w:bodyDiv w:val="1"/>
      <w:marLeft w:val="0"/>
      <w:marRight w:val="0"/>
      <w:marTop w:val="0"/>
      <w:marBottom w:val="0"/>
      <w:divBdr>
        <w:top w:val="none" w:sz="0" w:space="0" w:color="auto"/>
        <w:left w:val="none" w:sz="0" w:space="0" w:color="auto"/>
        <w:bottom w:val="none" w:sz="0" w:space="0" w:color="auto"/>
        <w:right w:val="none" w:sz="0" w:space="0" w:color="auto"/>
      </w:divBdr>
    </w:div>
    <w:div w:id="1964925117">
      <w:bodyDiv w:val="1"/>
      <w:marLeft w:val="0"/>
      <w:marRight w:val="0"/>
      <w:marTop w:val="0"/>
      <w:marBottom w:val="0"/>
      <w:divBdr>
        <w:top w:val="none" w:sz="0" w:space="0" w:color="auto"/>
        <w:left w:val="none" w:sz="0" w:space="0" w:color="auto"/>
        <w:bottom w:val="none" w:sz="0" w:space="0" w:color="auto"/>
        <w:right w:val="none" w:sz="0" w:space="0" w:color="auto"/>
      </w:divBdr>
    </w:div>
    <w:div w:id="2017270791">
      <w:bodyDiv w:val="1"/>
      <w:marLeft w:val="0"/>
      <w:marRight w:val="0"/>
      <w:marTop w:val="0"/>
      <w:marBottom w:val="0"/>
      <w:divBdr>
        <w:top w:val="none" w:sz="0" w:space="0" w:color="auto"/>
        <w:left w:val="none" w:sz="0" w:space="0" w:color="auto"/>
        <w:bottom w:val="none" w:sz="0" w:space="0" w:color="auto"/>
        <w:right w:val="none" w:sz="0" w:space="0" w:color="auto"/>
      </w:divBdr>
    </w:div>
    <w:div w:id="2039768703">
      <w:bodyDiv w:val="1"/>
      <w:marLeft w:val="0"/>
      <w:marRight w:val="0"/>
      <w:marTop w:val="0"/>
      <w:marBottom w:val="0"/>
      <w:divBdr>
        <w:top w:val="none" w:sz="0" w:space="0" w:color="auto"/>
        <w:left w:val="none" w:sz="0" w:space="0" w:color="auto"/>
        <w:bottom w:val="none" w:sz="0" w:space="0" w:color="auto"/>
        <w:right w:val="none" w:sz="0" w:space="0" w:color="auto"/>
      </w:divBdr>
    </w:div>
    <w:div w:id="2043936910">
      <w:bodyDiv w:val="1"/>
      <w:marLeft w:val="0"/>
      <w:marRight w:val="0"/>
      <w:marTop w:val="0"/>
      <w:marBottom w:val="0"/>
      <w:divBdr>
        <w:top w:val="none" w:sz="0" w:space="0" w:color="auto"/>
        <w:left w:val="none" w:sz="0" w:space="0" w:color="auto"/>
        <w:bottom w:val="none" w:sz="0" w:space="0" w:color="auto"/>
        <w:right w:val="none" w:sz="0" w:space="0" w:color="auto"/>
      </w:divBdr>
    </w:div>
    <w:div w:id="20648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FF8B-94A1-4E0F-A2B2-0BF1CB17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2255</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subject/>
  <dc:creator>whymanl</dc:creator>
  <cp:keywords/>
  <dc:description/>
  <cp:lastModifiedBy>Reed, Caroline</cp:lastModifiedBy>
  <cp:revision>4</cp:revision>
  <cp:lastPrinted>2019-12-17T08:23:00Z</cp:lastPrinted>
  <dcterms:created xsi:type="dcterms:W3CDTF">2020-01-16T11:02:00Z</dcterms:created>
  <dcterms:modified xsi:type="dcterms:W3CDTF">2021-06-15T09:01:00Z</dcterms:modified>
</cp:coreProperties>
</file>