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4C6E" w14:textId="34F13352" w:rsidR="00E13BEC" w:rsidRPr="00BC4F76" w:rsidRDefault="00DE3D1A" w:rsidP="00A2652D">
      <w:pPr>
        <w:pStyle w:val="Title"/>
        <w:rPr>
          <w:rFonts w:ascii="Arial Rounded MT Bold" w:hAnsi="Arial Rounded MT Bold"/>
          <w:color w:val="007588"/>
          <w:sz w:val="36"/>
        </w:rPr>
      </w:pPr>
      <w:r>
        <w:rPr>
          <w:rFonts w:ascii="Arial Rounded MT Bold" w:hAnsi="Arial Rounded MT Bold"/>
          <w:color w:val="007588"/>
          <w:sz w:val="36"/>
        </w:rPr>
        <w:t>C</w:t>
      </w:r>
      <w:r w:rsidR="00261236" w:rsidRPr="00BC4F76">
        <w:rPr>
          <w:rFonts w:ascii="Arial Rounded MT Bold" w:hAnsi="Arial Rounded MT Bold"/>
          <w:color w:val="007588"/>
          <w:sz w:val="36"/>
        </w:rPr>
        <w:t>ounter Fraud Newsletter</w:t>
      </w:r>
      <w:r w:rsidR="00512341" w:rsidRPr="00BC4F76">
        <w:rPr>
          <w:rFonts w:ascii="Arial Rounded MT Bold" w:hAnsi="Arial Rounded MT Bold"/>
          <w:color w:val="007588"/>
          <w:sz w:val="36"/>
        </w:rPr>
        <w:t xml:space="preserve"> </w:t>
      </w:r>
      <w:r w:rsidR="00A2652D" w:rsidRPr="00BC4F76">
        <w:rPr>
          <w:rFonts w:ascii="Arial Rounded MT Bold" w:hAnsi="Arial Rounded MT Bold"/>
          <w:color w:val="007588"/>
          <w:sz w:val="36"/>
        </w:rPr>
        <w:t xml:space="preserve">– </w:t>
      </w:r>
      <w:r w:rsidR="00506DBE">
        <w:rPr>
          <w:rFonts w:ascii="Arial Rounded MT Bold" w:hAnsi="Arial Rounded MT Bold"/>
          <w:color w:val="007588"/>
          <w:sz w:val="36"/>
        </w:rPr>
        <w:t>June</w:t>
      </w:r>
      <w:r w:rsidR="00D26F12">
        <w:rPr>
          <w:rFonts w:ascii="Arial Rounded MT Bold" w:hAnsi="Arial Rounded MT Bold"/>
          <w:color w:val="007588"/>
          <w:sz w:val="36"/>
        </w:rPr>
        <w:t xml:space="preserve"> 2022</w:t>
      </w:r>
    </w:p>
    <w:p w14:paraId="4D63E630" w14:textId="49E18E53" w:rsidR="00D26F12" w:rsidRPr="00DA0B73" w:rsidRDefault="00261236" w:rsidP="00D26F12">
      <w:pPr>
        <w:widowControl w:val="0"/>
        <w:rPr>
          <w:color w:val="4D4D4D"/>
          <w:sz w:val="24"/>
          <w:szCs w:val="24"/>
        </w:rPr>
      </w:pPr>
      <w:r w:rsidRPr="00DA0B73">
        <w:rPr>
          <w:rFonts w:ascii="Arial" w:hAnsi="Arial" w:cs="Arial"/>
          <w:color w:val="000000"/>
          <w:sz w:val="24"/>
          <w:szCs w:val="24"/>
        </w:rPr>
        <w:t xml:space="preserve">Welcome to the </w:t>
      </w:r>
      <w:r w:rsidR="00506DBE" w:rsidRPr="00DA0B73">
        <w:rPr>
          <w:rFonts w:ascii="Arial" w:hAnsi="Arial" w:cs="Arial"/>
          <w:color w:val="000000"/>
          <w:sz w:val="24"/>
          <w:szCs w:val="24"/>
        </w:rPr>
        <w:t>June</w:t>
      </w:r>
      <w:r w:rsidR="00D26F12" w:rsidRPr="00DA0B73">
        <w:rPr>
          <w:rFonts w:ascii="Arial" w:hAnsi="Arial" w:cs="Arial"/>
          <w:color w:val="000000"/>
          <w:sz w:val="24"/>
          <w:szCs w:val="24"/>
        </w:rPr>
        <w:t xml:space="preserve"> 2022</w:t>
      </w:r>
      <w:r w:rsidRPr="00DA0B73">
        <w:rPr>
          <w:rFonts w:ascii="Arial" w:hAnsi="Arial" w:cs="Arial"/>
          <w:color w:val="000000"/>
          <w:sz w:val="24"/>
          <w:szCs w:val="24"/>
        </w:rPr>
        <w:t xml:space="preserve"> edition of our Counter Fraud Newsletter for NHS staff</w:t>
      </w:r>
      <w:r w:rsidR="00E77EE7" w:rsidRPr="00DA0B73">
        <w:rPr>
          <w:rFonts w:ascii="Arial" w:hAnsi="Arial" w:cs="Arial"/>
          <w:color w:val="000000"/>
          <w:sz w:val="24"/>
          <w:szCs w:val="24"/>
        </w:rPr>
        <w:t>.</w:t>
      </w:r>
      <w:r w:rsidR="00D26F12" w:rsidRPr="00DA0B73">
        <w:rPr>
          <w:color w:val="000000"/>
          <w:sz w:val="24"/>
          <w:szCs w:val="24"/>
        </w:rPr>
        <w:t xml:space="preserve"> </w:t>
      </w:r>
      <w:r w:rsidR="00D26F12" w:rsidRPr="00DA0B73">
        <w:rPr>
          <w:rFonts w:ascii="Arial" w:hAnsi="Arial" w:cs="Arial"/>
          <w:color w:val="000000"/>
          <w:sz w:val="24"/>
          <w:szCs w:val="24"/>
        </w:rPr>
        <w:t>Please feel free to contact your Local Counter Fraud Specialist for advice on any type of fraud</w:t>
      </w:r>
      <w:r w:rsidR="00DE3D1A" w:rsidRPr="00DA0B73">
        <w:rPr>
          <w:rFonts w:ascii="Arial" w:hAnsi="Arial" w:cs="Arial"/>
          <w:color w:val="000000"/>
          <w:sz w:val="24"/>
          <w:szCs w:val="24"/>
        </w:rPr>
        <w:t>.</w:t>
      </w:r>
    </w:p>
    <w:p w14:paraId="3814010D" w14:textId="4A8E50D9" w:rsidR="00506DBE" w:rsidRPr="00506DBE" w:rsidRDefault="00261236" w:rsidP="00506DBE">
      <w:pPr>
        <w:rPr>
          <w:rFonts w:ascii="Arial" w:eastAsiaTheme="majorEastAsia" w:hAnsi="Arial" w:cs="Arial"/>
          <w:bCs/>
          <w:color w:val="000000" w:themeColor="text1"/>
          <w:sz w:val="24"/>
          <w:szCs w:val="24"/>
        </w:rPr>
      </w:pPr>
      <w:r w:rsidRPr="008F0B8B">
        <w:rPr>
          <w:rStyle w:val="Heading1Char"/>
          <w:rFonts w:ascii="Arial Rounded MT Bold" w:hAnsi="Arial Rounded MT Bold"/>
          <w:b w:val="0"/>
          <w:color w:val="007588"/>
        </w:rPr>
        <w:t>Current Scam Trends</w:t>
      </w:r>
      <w:r w:rsidR="003F2B3B">
        <w:rPr>
          <w:rStyle w:val="Heading1Char"/>
          <w:rFonts w:ascii="Arial Rounded MT Bold" w:hAnsi="Arial Rounded MT Bold"/>
          <w:b w:val="0"/>
          <w:color w:val="007588"/>
        </w:rPr>
        <w:br/>
      </w:r>
      <w:r w:rsidR="00506DBE">
        <w:rPr>
          <w:rFonts w:ascii="Arial Rounded MT Bold" w:eastAsiaTheme="majorEastAsia" w:hAnsi="Arial Rounded MT Bold" w:cstheme="majorBidi"/>
          <w:b/>
          <w:bCs/>
          <w:color w:val="007588"/>
          <w:sz w:val="28"/>
          <w:szCs w:val="28"/>
        </w:rPr>
        <w:br/>
      </w:r>
      <w:r w:rsidR="00506DBE" w:rsidRPr="00506DBE">
        <w:rPr>
          <w:rStyle w:val="Heading2Char"/>
          <w:rFonts w:ascii="Arial" w:hAnsi="Arial" w:cs="Arial"/>
          <w:color w:val="000000" w:themeColor="text1"/>
          <w:sz w:val="24"/>
          <w:szCs w:val="24"/>
        </w:rPr>
        <w:t>Monkeypox Scams</w:t>
      </w:r>
      <w:r w:rsidR="00506DBE">
        <w:rPr>
          <w:rStyle w:val="Heading2Char"/>
          <w:rFonts w:ascii="Arial" w:hAnsi="Arial" w:cs="Arial"/>
          <w:color w:val="000000" w:themeColor="text1"/>
          <w:sz w:val="24"/>
          <w:szCs w:val="24"/>
        </w:rPr>
        <w:br/>
      </w:r>
      <w:r w:rsidR="00506DBE" w:rsidRPr="00506DBE">
        <w:rPr>
          <w:rFonts w:ascii="Arial" w:eastAsiaTheme="majorEastAsia" w:hAnsi="Arial" w:cs="Arial"/>
          <w:bCs/>
          <w:color w:val="000000" w:themeColor="text1"/>
          <w:sz w:val="24"/>
          <w:szCs w:val="24"/>
        </w:rPr>
        <w:t xml:space="preserve">Fraudsters have started to send out a new batch of scam text messages which are designed to look as though they have come from the NHS. These messages warn people that they have come into close contact with a person who is infected with the monkeypox virus. The recipient is directed to click on a link </w:t>
      </w:r>
      <w:proofErr w:type="gramStart"/>
      <w:r w:rsidR="00506DBE" w:rsidRPr="00506DBE">
        <w:rPr>
          <w:rFonts w:ascii="Arial" w:eastAsiaTheme="majorEastAsia" w:hAnsi="Arial" w:cs="Arial"/>
          <w:bCs/>
          <w:color w:val="000000" w:themeColor="text1"/>
          <w:sz w:val="24"/>
          <w:szCs w:val="24"/>
        </w:rPr>
        <w:t>in order to</w:t>
      </w:r>
      <w:proofErr w:type="gramEnd"/>
      <w:r w:rsidR="00506DBE" w:rsidRPr="00506DBE">
        <w:rPr>
          <w:rFonts w:ascii="Arial" w:eastAsiaTheme="majorEastAsia" w:hAnsi="Arial" w:cs="Arial"/>
          <w:bCs/>
          <w:color w:val="000000" w:themeColor="text1"/>
          <w:sz w:val="24"/>
          <w:szCs w:val="24"/>
        </w:rPr>
        <w:t xml:space="preserve"> pay for a test. The victim is then contacted by a fraudster claiming to be from their bank. The caller claims to be calling to warn the person that they have been conned into sharing their bank details via a fake text message. They then try to convince the victim to transfer their money into a “safe account”. This is an established tactic which has been used to great success during the Covid-19 pandemic. You can read about a nurse who was recently targeted by a Covid-19 PCR scam message on page 3 of this newsletter.</w:t>
      </w:r>
    </w:p>
    <w:p w14:paraId="72792224"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 xml:space="preserve">The UK Health Security Agency, the national body responsible for monitoring monkeypox cases, would never need to take payment or card details as part of contact tracing. Your bank will not ask you to move money into a “safe account”. If you receive a call claiming to be from your bank’s fraud team, end the call and either wait 10 minutes or use a different phone to call them back using the customer services number that you will find on the back of your bank card. </w:t>
      </w:r>
    </w:p>
    <w:p w14:paraId="2C1FB7CA" w14:textId="5FDC6B48" w:rsidR="00506DBE" w:rsidRPr="00506DBE" w:rsidRDefault="00506DBE" w:rsidP="00506DBE">
      <w:pPr>
        <w:pStyle w:val="Heading2"/>
        <w:rPr>
          <w:rFonts w:ascii="Arial" w:hAnsi="Arial" w:cs="Arial"/>
          <w:color w:val="000000" w:themeColor="text1"/>
          <w:sz w:val="24"/>
          <w:szCs w:val="24"/>
        </w:rPr>
      </w:pPr>
      <w:r w:rsidRPr="00506DBE">
        <w:rPr>
          <w:rFonts w:ascii="Arial" w:hAnsi="Arial" w:cs="Arial"/>
          <w:color w:val="000000" w:themeColor="text1"/>
          <w:sz w:val="24"/>
          <w:szCs w:val="24"/>
        </w:rPr>
        <w:t>Cost of Living Scams</w:t>
      </w:r>
    </w:p>
    <w:p w14:paraId="57DA8BD6" w14:textId="7DAF0F70"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 xml:space="preserve">As mentioned in the last edition of this newsletter, the </w:t>
      </w:r>
      <w:r w:rsidR="00DA0B73" w:rsidRPr="00506DBE">
        <w:rPr>
          <w:rFonts w:ascii="Arial" w:eastAsiaTheme="majorEastAsia" w:hAnsi="Arial" w:cs="Arial"/>
          <w:bCs/>
          <w:color w:val="000000" w:themeColor="text1"/>
          <w:sz w:val="24"/>
          <w:szCs w:val="24"/>
        </w:rPr>
        <w:t>cost-of-living</w:t>
      </w:r>
      <w:r w:rsidRPr="00506DBE">
        <w:rPr>
          <w:rFonts w:ascii="Arial" w:eastAsiaTheme="majorEastAsia" w:hAnsi="Arial" w:cs="Arial"/>
          <w:bCs/>
          <w:color w:val="000000" w:themeColor="text1"/>
          <w:sz w:val="24"/>
          <w:szCs w:val="24"/>
        </w:rPr>
        <w:t xml:space="preserve"> crisis is very likely to be exploited by fraudsters. At the start of the pandemic, many of us were targeted by emails and texts that claimed to be offering discounts, </w:t>
      </w:r>
      <w:proofErr w:type="gramStart"/>
      <w:r w:rsidRPr="00506DBE">
        <w:rPr>
          <w:rFonts w:ascii="Arial" w:eastAsiaTheme="majorEastAsia" w:hAnsi="Arial" w:cs="Arial"/>
          <w:bCs/>
          <w:color w:val="000000" w:themeColor="text1"/>
          <w:sz w:val="24"/>
          <w:szCs w:val="24"/>
        </w:rPr>
        <w:t>rebates</w:t>
      </w:r>
      <w:proofErr w:type="gramEnd"/>
      <w:r w:rsidRPr="00506DBE">
        <w:rPr>
          <w:rFonts w:ascii="Arial" w:eastAsiaTheme="majorEastAsia" w:hAnsi="Arial" w:cs="Arial"/>
          <w:bCs/>
          <w:color w:val="000000" w:themeColor="text1"/>
          <w:sz w:val="24"/>
          <w:szCs w:val="24"/>
        </w:rPr>
        <w:t xml:space="preserve"> and grants as a result of Covid-19. Organisations who were impersonated include TV </w:t>
      </w:r>
      <w:r w:rsidR="00DA0B73" w:rsidRPr="00506DBE">
        <w:rPr>
          <w:rFonts w:ascii="Arial" w:eastAsiaTheme="majorEastAsia" w:hAnsi="Arial" w:cs="Arial"/>
          <w:bCs/>
          <w:color w:val="000000" w:themeColor="text1"/>
          <w:sz w:val="24"/>
          <w:szCs w:val="24"/>
        </w:rPr>
        <w:t>Licencing,</w:t>
      </w:r>
      <w:r w:rsidRPr="00506DBE">
        <w:rPr>
          <w:rFonts w:ascii="Arial" w:eastAsiaTheme="majorEastAsia" w:hAnsi="Arial" w:cs="Arial"/>
          <w:bCs/>
          <w:color w:val="000000" w:themeColor="text1"/>
          <w:sz w:val="24"/>
          <w:szCs w:val="24"/>
        </w:rPr>
        <w:t xml:space="preserve"> British </w:t>
      </w:r>
      <w:proofErr w:type="gramStart"/>
      <w:r w:rsidRPr="00506DBE">
        <w:rPr>
          <w:rFonts w:ascii="Arial" w:eastAsiaTheme="majorEastAsia" w:hAnsi="Arial" w:cs="Arial"/>
          <w:bCs/>
          <w:color w:val="000000" w:themeColor="text1"/>
          <w:sz w:val="24"/>
          <w:szCs w:val="24"/>
        </w:rPr>
        <w:t>Gas</w:t>
      </w:r>
      <w:proofErr w:type="gramEnd"/>
      <w:r w:rsidRPr="00506DBE">
        <w:rPr>
          <w:rFonts w:ascii="Arial" w:eastAsiaTheme="majorEastAsia" w:hAnsi="Arial" w:cs="Arial"/>
          <w:bCs/>
          <w:color w:val="000000" w:themeColor="text1"/>
          <w:sz w:val="24"/>
          <w:szCs w:val="24"/>
        </w:rPr>
        <w:t xml:space="preserve"> and the UK government. Fraudsters are likely to adapt these messages to claim that discounts, </w:t>
      </w:r>
      <w:proofErr w:type="gramStart"/>
      <w:r w:rsidRPr="00506DBE">
        <w:rPr>
          <w:rFonts w:ascii="Arial" w:eastAsiaTheme="majorEastAsia" w:hAnsi="Arial" w:cs="Arial"/>
          <w:bCs/>
          <w:color w:val="000000" w:themeColor="text1"/>
          <w:sz w:val="24"/>
          <w:szCs w:val="24"/>
        </w:rPr>
        <w:t>rebates</w:t>
      </w:r>
      <w:proofErr w:type="gramEnd"/>
      <w:r w:rsidRPr="00506DBE">
        <w:rPr>
          <w:rFonts w:ascii="Arial" w:eastAsiaTheme="majorEastAsia" w:hAnsi="Arial" w:cs="Arial"/>
          <w:bCs/>
          <w:color w:val="000000" w:themeColor="text1"/>
          <w:sz w:val="24"/>
          <w:szCs w:val="24"/>
        </w:rPr>
        <w:t xml:space="preserve"> and support payments are being offered due to the </w:t>
      </w:r>
      <w:r w:rsidR="00DA0B73" w:rsidRPr="00506DBE">
        <w:rPr>
          <w:rFonts w:ascii="Arial" w:eastAsiaTheme="majorEastAsia" w:hAnsi="Arial" w:cs="Arial"/>
          <w:bCs/>
          <w:color w:val="000000" w:themeColor="text1"/>
          <w:sz w:val="24"/>
          <w:szCs w:val="24"/>
        </w:rPr>
        <w:t>cost-of-living</w:t>
      </w:r>
      <w:r w:rsidRPr="00506DBE">
        <w:rPr>
          <w:rFonts w:ascii="Arial" w:eastAsiaTheme="majorEastAsia" w:hAnsi="Arial" w:cs="Arial"/>
          <w:bCs/>
          <w:color w:val="000000" w:themeColor="text1"/>
          <w:sz w:val="24"/>
          <w:szCs w:val="24"/>
        </w:rPr>
        <w:t xml:space="preserve"> crisis. Action Fraud received 750 reports of fake Ofgem emails in just 4 days.</w:t>
      </w:r>
    </w:p>
    <w:p w14:paraId="76336735" w14:textId="52E28EEC"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 xml:space="preserve">Please be very wary of texts and emails claiming that you are due to receive a refund, rebate, </w:t>
      </w:r>
      <w:proofErr w:type="gramStart"/>
      <w:r w:rsidRPr="00506DBE">
        <w:rPr>
          <w:rFonts w:ascii="Arial" w:eastAsiaTheme="majorEastAsia" w:hAnsi="Arial" w:cs="Arial"/>
          <w:bCs/>
          <w:color w:val="000000" w:themeColor="text1"/>
          <w:sz w:val="24"/>
          <w:szCs w:val="24"/>
        </w:rPr>
        <w:t>discount</w:t>
      </w:r>
      <w:proofErr w:type="gramEnd"/>
      <w:r w:rsidRPr="00506DBE">
        <w:rPr>
          <w:rFonts w:ascii="Arial" w:eastAsiaTheme="majorEastAsia" w:hAnsi="Arial" w:cs="Arial"/>
          <w:bCs/>
          <w:color w:val="000000" w:themeColor="text1"/>
          <w:sz w:val="24"/>
          <w:szCs w:val="24"/>
        </w:rPr>
        <w:t xml:space="preserve"> or support payment. Take steps to verify the message, such as </w:t>
      </w:r>
      <w:proofErr w:type="gramStart"/>
      <w:r w:rsidRPr="00506DBE">
        <w:rPr>
          <w:rFonts w:ascii="Arial" w:eastAsiaTheme="majorEastAsia" w:hAnsi="Arial" w:cs="Arial"/>
          <w:bCs/>
          <w:color w:val="000000" w:themeColor="text1"/>
          <w:sz w:val="24"/>
          <w:szCs w:val="24"/>
        </w:rPr>
        <w:t>making contact with</w:t>
      </w:r>
      <w:proofErr w:type="gramEnd"/>
      <w:r w:rsidRPr="00506DBE">
        <w:rPr>
          <w:rFonts w:ascii="Arial" w:eastAsiaTheme="majorEastAsia" w:hAnsi="Arial" w:cs="Arial"/>
          <w:bCs/>
          <w:color w:val="000000" w:themeColor="text1"/>
          <w:sz w:val="24"/>
          <w:szCs w:val="24"/>
        </w:rPr>
        <w:t xml:space="preserve"> the organisation using their central customer contact details, googling the company name and “scam”, and looking closely at the </w:t>
      </w:r>
      <w:r w:rsidR="00DA0B73" w:rsidRPr="00506DBE">
        <w:rPr>
          <w:rFonts w:ascii="Arial" w:eastAsiaTheme="majorEastAsia" w:hAnsi="Arial" w:cs="Arial"/>
          <w:bCs/>
          <w:color w:val="000000" w:themeColor="text1"/>
          <w:sz w:val="24"/>
          <w:szCs w:val="24"/>
        </w:rPr>
        <w:t>sender’s</w:t>
      </w:r>
      <w:r w:rsidRPr="00506DBE">
        <w:rPr>
          <w:rFonts w:ascii="Arial" w:eastAsiaTheme="majorEastAsia" w:hAnsi="Arial" w:cs="Arial"/>
          <w:bCs/>
          <w:color w:val="000000" w:themeColor="text1"/>
          <w:sz w:val="24"/>
          <w:szCs w:val="24"/>
        </w:rPr>
        <w:t xml:space="preserve"> details. Please never click on links in these messages. You can read more about </w:t>
      </w:r>
      <w:r w:rsidR="00DA0B73" w:rsidRPr="00506DBE">
        <w:rPr>
          <w:rFonts w:ascii="Arial" w:eastAsiaTheme="majorEastAsia" w:hAnsi="Arial" w:cs="Arial"/>
          <w:bCs/>
          <w:color w:val="000000" w:themeColor="text1"/>
          <w:sz w:val="24"/>
          <w:szCs w:val="24"/>
        </w:rPr>
        <w:t>cost-of-living</w:t>
      </w:r>
      <w:r w:rsidRPr="00506DBE">
        <w:rPr>
          <w:rFonts w:ascii="Arial" w:eastAsiaTheme="majorEastAsia" w:hAnsi="Arial" w:cs="Arial"/>
          <w:bCs/>
          <w:color w:val="000000" w:themeColor="text1"/>
          <w:sz w:val="24"/>
          <w:szCs w:val="24"/>
        </w:rPr>
        <w:t xml:space="preserve"> scams on the </w:t>
      </w:r>
      <w:hyperlink r:id="rId6" w:history="1">
        <w:r w:rsidRPr="00506DBE">
          <w:rPr>
            <w:rStyle w:val="Hyperlink"/>
            <w:rFonts w:ascii="Arial" w:eastAsiaTheme="majorEastAsia" w:hAnsi="Arial" w:cs="Arial"/>
            <w:bCs/>
            <w:color w:val="0000FF"/>
            <w:sz w:val="24"/>
            <w:szCs w:val="24"/>
          </w:rPr>
          <w:t>Daily Record website here</w:t>
        </w:r>
      </w:hyperlink>
      <w:r w:rsidRPr="00506DBE">
        <w:rPr>
          <w:rFonts w:ascii="Arial" w:eastAsiaTheme="majorEastAsia" w:hAnsi="Arial" w:cs="Arial"/>
          <w:bCs/>
          <w:color w:val="0000FF"/>
          <w:sz w:val="24"/>
          <w:szCs w:val="24"/>
        </w:rPr>
        <w:t>.</w:t>
      </w:r>
    </w:p>
    <w:p w14:paraId="2D0B4D9F" w14:textId="77777777" w:rsidR="00506DBE" w:rsidRPr="00506DBE" w:rsidRDefault="00506DBE" w:rsidP="00506DBE">
      <w:pPr>
        <w:pStyle w:val="Heading2"/>
        <w:rPr>
          <w:rFonts w:ascii="Arial" w:hAnsi="Arial" w:cs="Arial"/>
          <w:color w:val="000000" w:themeColor="text1"/>
          <w:sz w:val="24"/>
          <w:szCs w:val="24"/>
        </w:rPr>
      </w:pPr>
      <w:r w:rsidRPr="00506DBE">
        <w:rPr>
          <w:rFonts w:ascii="Arial" w:hAnsi="Arial" w:cs="Arial"/>
          <w:color w:val="000000" w:themeColor="text1"/>
          <w:sz w:val="24"/>
          <w:szCs w:val="24"/>
        </w:rPr>
        <w:t>Ticket and Holiday Fraud</w:t>
      </w:r>
    </w:p>
    <w:p w14:paraId="25AD9FDC"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Now that the summer is here many of us will be looking forward to booking some time off and making the most of the weather (when it cooperates!) Unfortunately, fraudsters are keen to take advantage of our summer plans. They may sell fake event tickets that either don’t exist or that are not legitimate. This is particularly likely to happen on social media, where profiles are easy to set up and quickly delete. They may also advertise holiday deals or accommodation by stealing images and details from legitimate hotels, travel companies, or Airbnb listings. Fraudsters will often try and pressure you into acting quickly – for example, by saying the deal is only valid for a short period of time, the price is only discounted for the first 5 people to book, or by implying that someone else is very interested and is likely to book soon.</w:t>
      </w:r>
    </w:p>
    <w:p w14:paraId="10DA7F42"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lastRenderedPageBreak/>
        <w:t xml:space="preserve">Remember, if a deal looks too good to be true, it probably is. If you are being pressured to act quickly, be extremely cautious. There are loads of tips on how to avoid holiday fraud on the ABTA website. You can read this advice by </w:t>
      </w:r>
      <w:hyperlink r:id="rId7" w:history="1">
        <w:r w:rsidRPr="00506DBE">
          <w:rPr>
            <w:rStyle w:val="Hyperlink"/>
            <w:rFonts w:ascii="Arial" w:eastAsiaTheme="majorEastAsia" w:hAnsi="Arial" w:cs="Arial"/>
            <w:bCs/>
            <w:color w:val="0000FF"/>
            <w:sz w:val="24"/>
            <w:szCs w:val="24"/>
          </w:rPr>
          <w:t>clicking here</w:t>
        </w:r>
      </w:hyperlink>
      <w:r w:rsidRPr="00506DBE">
        <w:rPr>
          <w:rFonts w:ascii="Arial" w:eastAsiaTheme="majorEastAsia" w:hAnsi="Arial" w:cs="Arial"/>
          <w:bCs/>
          <w:color w:val="000000" w:themeColor="text1"/>
          <w:sz w:val="24"/>
          <w:szCs w:val="24"/>
        </w:rPr>
        <w:t xml:space="preserve">. You will find detailed advice and information on ticket fraud on the Take 5 to Stop Fraud site by </w:t>
      </w:r>
      <w:hyperlink r:id="rId8" w:history="1">
        <w:r w:rsidRPr="00506DBE">
          <w:rPr>
            <w:rStyle w:val="Hyperlink"/>
            <w:rFonts w:ascii="Arial" w:eastAsiaTheme="majorEastAsia" w:hAnsi="Arial" w:cs="Arial"/>
            <w:bCs/>
            <w:color w:val="0000FF"/>
            <w:sz w:val="24"/>
            <w:szCs w:val="24"/>
          </w:rPr>
          <w:t>clicking here</w:t>
        </w:r>
      </w:hyperlink>
      <w:r w:rsidRPr="00506DBE">
        <w:rPr>
          <w:rFonts w:ascii="Arial" w:eastAsiaTheme="majorEastAsia" w:hAnsi="Arial" w:cs="Arial"/>
          <w:bCs/>
          <w:color w:val="000000" w:themeColor="text1"/>
          <w:sz w:val="24"/>
          <w:szCs w:val="24"/>
        </w:rPr>
        <w:t xml:space="preserve">. </w:t>
      </w:r>
    </w:p>
    <w:p w14:paraId="2950D3A1"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
          <w:bCs/>
          <w:color w:val="000000" w:themeColor="text1"/>
          <w:sz w:val="24"/>
          <w:szCs w:val="24"/>
        </w:rPr>
        <w:t>Missed Parcel Delivery Scam Update</w:t>
      </w:r>
    </w:p>
    <w:p w14:paraId="1CD39A5D"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 xml:space="preserve">Over the past few years missed parcel delivery scams have become very common. These started life as text messages which were designed to look as though they had been sent by major delivery companies such as Royal Mail, UPS, Hermes and DPD. The message would say you had missed a delivery and needed to pay a fee to organise redelivery, or that insufficient postage had been paid and you need to pay a small fee to ensure delivery took place. </w:t>
      </w:r>
    </w:p>
    <w:p w14:paraId="7CD59136" w14:textId="77777777" w:rsidR="00506DBE" w:rsidRPr="00506DBE" w:rsidRDefault="00506DBE" w:rsidP="00506DBE">
      <w:pPr>
        <w:rPr>
          <w:rFonts w:ascii="Arial" w:eastAsiaTheme="majorEastAsia" w:hAnsi="Arial" w:cs="Arial"/>
          <w:bCs/>
          <w:color w:val="000000" w:themeColor="text1"/>
          <w:sz w:val="24"/>
          <w:szCs w:val="24"/>
        </w:rPr>
      </w:pPr>
      <w:r w:rsidRPr="00506DBE">
        <w:rPr>
          <w:rFonts w:ascii="Arial" w:eastAsiaTheme="majorEastAsia" w:hAnsi="Arial" w:cs="Arial"/>
          <w:bCs/>
          <w:color w:val="000000" w:themeColor="text1"/>
          <w:sz w:val="24"/>
          <w:szCs w:val="24"/>
        </w:rPr>
        <w:t xml:space="preserve">A new version of this scam has now appeared. This time, they don’t mention a fee until you have clicked on the “redelivery” link. You can see examples of these texts in this </w:t>
      </w:r>
      <w:hyperlink r:id="rId9" w:history="1">
        <w:r w:rsidRPr="00506DBE">
          <w:rPr>
            <w:rStyle w:val="Hyperlink"/>
            <w:rFonts w:ascii="Arial" w:eastAsiaTheme="majorEastAsia" w:hAnsi="Arial" w:cs="Arial"/>
            <w:bCs/>
            <w:color w:val="0000FF"/>
            <w:sz w:val="24"/>
            <w:szCs w:val="24"/>
          </w:rPr>
          <w:t>Wales Online article</w:t>
        </w:r>
        <w:r w:rsidRPr="00506DBE">
          <w:rPr>
            <w:rStyle w:val="Hyperlink"/>
            <w:rFonts w:ascii="Arial" w:eastAsiaTheme="majorEastAsia" w:hAnsi="Arial" w:cs="Arial"/>
            <w:bCs/>
            <w:color w:val="000000" w:themeColor="text1"/>
            <w:sz w:val="24"/>
            <w:szCs w:val="24"/>
          </w:rPr>
          <w:t xml:space="preserve"> </w:t>
        </w:r>
      </w:hyperlink>
      <w:r w:rsidRPr="00506DBE">
        <w:rPr>
          <w:rFonts w:ascii="Arial" w:eastAsiaTheme="majorEastAsia" w:hAnsi="Arial" w:cs="Arial"/>
          <w:bCs/>
          <w:color w:val="000000" w:themeColor="text1"/>
          <w:sz w:val="24"/>
          <w:szCs w:val="24"/>
        </w:rPr>
        <w:t>which includes a warning from finance expert Martin Lewis.</w:t>
      </w:r>
    </w:p>
    <w:p w14:paraId="0FB4E538" w14:textId="667F389D" w:rsidR="00506DBE" w:rsidRPr="00506DBE" w:rsidRDefault="00506DBE" w:rsidP="00506DBE">
      <w:pPr>
        <w:rPr>
          <w:rFonts w:ascii="Arial" w:eastAsiaTheme="majorEastAsia" w:hAnsi="Arial" w:cs="Arial"/>
          <w:sz w:val="24"/>
          <w:szCs w:val="24"/>
        </w:rPr>
      </w:pPr>
      <w:r w:rsidRPr="00506DBE">
        <w:rPr>
          <w:rStyle w:val="Heading1Char"/>
          <w:rFonts w:ascii="Arial Rounded MT Bold" w:hAnsi="Arial Rounded MT Bold"/>
          <w:color w:val="007588"/>
        </w:rPr>
        <w:t>Cyber Security</w:t>
      </w:r>
      <w:r>
        <w:rPr>
          <w:rStyle w:val="Heading1Char"/>
          <w:rFonts w:ascii="Arial Rounded MT Bold" w:hAnsi="Arial Rounded MT Bold"/>
          <w:color w:val="007588"/>
        </w:rPr>
        <w:br/>
      </w:r>
      <w:r>
        <w:rPr>
          <w:rStyle w:val="Heading1Char"/>
          <w:rFonts w:ascii="Arial Rounded MT Bold" w:hAnsi="Arial Rounded MT Bold"/>
          <w:color w:val="007588"/>
        </w:rPr>
        <w:br/>
      </w:r>
      <w:r w:rsidRPr="00506DBE">
        <w:rPr>
          <w:rStyle w:val="Heading2Char"/>
          <w:rFonts w:ascii="Arial" w:hAnsi="Arial" w:cs="Arial"/>
          <w:color w:val="auto"/>
          <w:sz w:val="24"/>
          <w:szCs w:val="24"/>
        </w:rPr>
        <w:t>End of support for Internet Explorer 11 browser</w:t>
      </w:r>
      <w:r w:rsidR="00A52C14">
        <w:rPr>
          <w:rFonts w:ascii="Arial" w:hAnsi="Arial" w:cs="Arial"/>
          <w:sz w:val="24"/>
          <w:szCs w:val="24"/>
        </w:rPr>
        <w:br/>
      </w:r>
      <w:r>
        <w:rPr>
          <w:rFonts w:ascii="Arial" w:hAnsi="Arial" w:cs="Arial"/>
          <w:sz w:val="24"/>
          <w:szCs w:val="24"/>
        </w:rPr>
        <w:br/>
      </w:r>
      <w:r w:rsidRPr="00506DBE">
        <w:rPr>
          <w:rFonts w:ascii="Arial" w:eastAsiaTheme="majorEastAsia" w:hAnsi="Arial" w:cs="Arial"/>
        </w:rPr>
        <w:t>On 15 June 2022, Microsoft retired the Internet Explorer (IE) 11 desktop application, and certain versions of IE 11 on Windows 10 will also go out of support. Internet Explorer was first launched back in 1995.</w:t>
      </w:r>
      <w:r w:rsidRPr="00506DBE">
        <w:rPr>
          <w:rFonts w:ascii="Arial" w:eastAsiaTheme="majorEastAsia" w:hAnsi="Arial" w:cs="Arial"/>
        </w:rPr>
        <w:br/>
      </w:r>
      <w:r w:rsidRPr="00506DBE">
        <w:rPr>
          <w:rFonts w:ascii="Arial" w:eastAsiaTheme="majorEastAsia" w:hAnsi="Arial" w:cs="Arial"/>
        </w:rPr>
        <w:br/>
      </w:r>
      <w:r w:rsidRPr="00506DBE">
        <w:rPr>
          <w:rFonts w:ascii="Arial" w:eastAsiaTheme="majorEastAsia" w:hAnsi="Arial" w:cs="Arial"/>
          <w:sz w:val="24"/>
          <w:szCs w:val="24"/>
        </w:rPr>
        <w:t xml:space="preserve"> Once technical support to a product or service ends, a vendor no longer provides security updates, which makes systems and devices more vulnerable to attack. The NCSC has guidance about the risk of </w:t>
      </w:r>
      <w:hyperlink r:id="rId10" w:history="1">
        <w:r w:rsidRPr="00506DBE">
          <w:rPr>
            <w:rStyle w:val="Hyperlink"/>
            <w:rFonts w:ascii="Arial" w:hAnsi="Arial" w:cs="Arial"/>
            <w:color w:val="0000FF"/>
            <w:sz w:val="24"/>
            <w:szCs w:val="24"/>
          </w:rPr>
          <w:t>obsolete products</w:t>
        </w:r>
      </w:hyperlink>
      <w:r w:rsidRPr="00506DBE">
        <w:rPr>
          <w:rFonts w:ascii="Arial" w:eastAsiaTheme="majorEastAsia" w:hAnsi="Arial" w:cs="Arial"/>
          <w:color w:val="0000FF"/>
          <w:sz w:val="24"/>
          <w:szCs w:val="24"/>
        </w:rPr>
        <w:t>.</w:t>
      </w:r>
      <w:r w:rsidRPr="00506DBE">
        <w:rPr>
          <w:rFonts w:ascii="Arial" w:eastAsiaTheme="majorEastAsia" w:hAnsi="Arial" w:cs="Arial"/>
          <w:sz w:val="24"/>
          <w:szCs w:val="24"/>
        </w:rPr>
        <w:br/>
      </w:r>
      <w:r w:rsidRPr="00506DBE">
        <w:rPr>
          <w:rFonts w:ascii="Arial" w:eastAsiaTheme="majorEastAsia" w:hAnsi="Arial" w:cs="Arial"/>
          <w:sz w:val="24"/>
          <w:szCs w:val="24"/>
        </w:rPr>
        <w:br/>
        <w:t>Microsoft is advising IE users to move to its newer browser Microsoft Edge. Other browsers such as Chrome and Mozilla not owned by Microsoft are not affected.</w:t>
      </w:r>
      <w:r w:rsidRPr="00506DBE">
        <w:rPr>
          <w:rFonts w:ascii="Arial" w:eastAsiaTheme="majorEastAsia" w:hAnsi="Arial" w:cs="Arial"/>
          <w:sz w:val="24"/>
          <w:szCs w:val="24"/>
        </w:rPr>
        <w:br/>
      </w:r>
      <w:r w:rsidRPr="00506DBE">
        <w:rPr>
          <w:rFonts w:ascii="Arial" w:eastAsiaTheme="majorEastAsia" w:hAnsi="Arial" w:cs="Arial"/>
          <w:sz w:val="24"/>
          <w:szCs w:val="24"/>
        </w:rPr>
        <w:br/>
      </w:r>
      <w:r w:rsidRPr="00506DBE">
        <w:rPr>
          <w:rStyle w:val="Heading2Char"/>
          <w:rFonts w:ascii="Arial" w:hAnsi="Arial" w:cs="Arial"/>
          <w:color w:val="auto"/>
          <w:sz w:val="24"/>
          <w:szCs w:val="24"/>
        </w:rPr>
        <w:t>New Safeguards Introduced to Battle Cyber Criminals</w:t>
      </w:r>
      <w:r w:rsidRPr="00506DBE">
        <w:rPr>
          <w:rFonts w:ascii="Arial" w:eastAsiaTheme="majorEastAsia" w:hAnsi="Arial" w:cs="Arial"/>
          <w:sz w:val="24"/>
          <w:szCs w:val="24"/>
        </w:rPr>
        <w:br/>
      </w:r>
      <w:r w:rsidRPr="00506DBE">
        <w:rPr>
          <w:rFonts w:ascii="Arial" w:eastAsiaTheme="majorEastAsia" w:hAnsi="Arial" w:cs="Arial"/>
          <w:sz w:val="24"/>
          <w:szCs w:val="24"/>
        </w:rPr>
        <w:br/>
        <w:t xml:space="preserve">The National Cyber Security Centre (part of GCHQ) has announced that they are launching a new data sharing initiative which will share details about malicious websites. This will allow Internet Service Providers such as BT the ability to instantly block these sites. </w:t>
      </w:r>
      <w:r>
        <w:rPr>
          <w:rFonts w:ascii="Arial" w:eastAsiaTheme="majorEastAsia" w:hAnsi="Arial" w:cs="Arial"/>
          <w:sz w:val="24"/>
          <w:szCs w:val="24"/>
        </w:rPr>
        <w:br/>
      </w:r>
      <w:r>
        <w:rPr>
          <w:rFonts w:ascii="Arial" w:eastAsiaTheme="majorEastAsia" w:hAnsi="Arial" w:cs="Arial"/>
          <w:sz w:val="24"/>
          <w:szCs w:val="24"/>
        </w:rPr>
        <w:br/>
      </w:r>
      <w:r w:rsidRPr="00506DBE">
        <w:rPr>
          <w:rFonts w:ascii="Arial" w:eastAsiaTheme="majorEastAsia" w:hAnsi="Arial" w:cs="Arial"/>
          <w:sz w:val="24"/>
          <w:szCs w:val="24"/>
        </w:rPr>
        <w:t>Malicious websites are a key part of many phishing attacks. We have seen fake NHS websites being set up and used as part of Covid-19 text scams since the early days of the pandemic.</w:t>
      </w:r>
      <w:r w:rsidRPr="00506DBE">
        <w:rPr>
          <w:rFonts w:ascii="Arial" w:eastAsiaTheme="majorEastAsia" w:hAnsi="Arial" w:cs="Arial"/>
          <w:b/>
          <w:bCs/>
          <w:sz w:val="24"/>
          <w:szCs w:val="24"/>
        </w:rPr>
        <w:t xml:space="preserve"> </w:t>
      </w:r>
      <w:r>
        <w:rPr>
          <w:rFonts w:ascii="Arial" w:eastAsiaTheme="majorEastAsia" w:hAnsi="Arial" w:cs="Arial"/>
          <w:b/>
          <w:bCs/>
          <w:sz w:val="24"/>
          <w:szCs w:val="24"/>
        </w:rPr>
        <w:br/>
      </w:r>
      <w:r>
        <w:rPr>
          <w:rFonts w:ascii="Arial" w:eastAsiaTheme="majorEastAsia" w:hAnsi="Arial" w:cs="Arial"/>
          <w:b/>
          <w:bCs/>
          <w:sz w:val="24"/>
          <w:szCs w:val="24"/>
        </w:rPr>
        <w:br/>
      </w:r>
      <w:r w:rsidRPr="00506DBE">
        <w:rPr>
          <w:rFonts w:ascii="Arial" w:eastAsiaTheme="majorEastAsia" w:hAnsi="Arial" w:cs="Arial"/>
          <w:sz w:val="24"/>
          <w:szCs w:val="24"/>
        </w:rPr>
        <w:t xml:space="preserve">To learn more about the new safeguards, read the full article on the </w:t>
      </w:r>
      <w:hyperlink r:id="rId11" w:history="1">
        <w:r w:rsidRPr="00506DBE">
          <w:rPr>
            <w:rStyle w:val="Hyperlink"/>
            <w:rFonts w:ascii="Arial" w:hAnsi="Arial" w:cs="Arial"/>
            <w:color w:val="0000FF"/>
            <w:sz w:val="24"/>
            <w:szCs w:val="24"/>
          </w:rPr>
          <w:t>National Cyber Security Centre website</w:t>
        </w:r>
      </w:hyperlink>
      <w:r w:rsidRPr="00506DBE">
        <w:rPr>
          <w:rFonts w:ascii="Arial" w:eastAsiaTheme="majorEastAsia" w:hAnsi="Arial" w:cs="Arial"/>
          <w:color w:val="0000FF"/>
          <w:sz w:val="24"/>
          <w:szCs w:val="24"/>
        </w:rPr>
        <w:t>.</w:t>
      </w:r>
      <w:r>
        <w:rPr>
          <w:rFonts w:ascii="Arial" w:eastAsiaTheme="majorEastAsia" w:hAnsi="Arial" w:cs="Arial"/>
          <w:color w:val="0000FF"/>
          <w:sz w:val="24"/>
          <w:szCs w:val="24"/>
        </w:rPr>
        <w:br/>
      </w:r>
      <w:r>
        <w:rPr>
          <w:rFonts w:ascii="Arial" w:eastAsiaTheme="majorEastAsia" w:hAnsi="Arial" w:cs="Arial"/>
          <w:color w:val="0000FF"/>
          <w:sz w:val="24"/>
          <w:szCs w:val="24"/>
        </w:rPr>
        <w:br/>
      </w:r>
      <w:r w:rsidRPr="00506DBE">
        <w:rPr>
          <w:rStyle w:val="Heading2Char"/>
          <w:rFonts w:ascii="Arial" w:hAnsi="Arial" w:cs="Arial"/>
          <w:color w:val="000000" w:themeColor="text1"/>
          <w:sz w:val="24"/>
          <w:szCs w:val="24"/>
        </w:rPr>
        <w:t>Phishing Email of the Month</w:t>
      </w:r>
      <w:r>
        <w:rPr>
          <w:rStyle w:val="Heading2Char"/>
          <w:rFonts w:ascii="Arial" w:hAnsi="Arial" w:cs="Arial"/>
          <w:color w:val="000000" w:themeColor="text1"/>
          <w:sz w:val="24"/>
          <w:szCs w:val="24"/>
        </w:rPr>
        <w:br/>
      </w:r>
      <w:r>
        <w:rPr>
          <w:rStyle w:val="Heading2Char"/>
          <w:rFonts w:ascii="Arial" w:hAnsi="Arial" w:cs="Arial"/>
          <w:color w:val="000000" w:themeColor="text1"/>
          <w:sz w:val="24"/>
          <w:szCs w:val="24"/>
        </w:rPr>
        <w:br/>
      </w:r>
      <w:r w:rsidRPr="00506DBE">
        <w:rPr>
          <w:rFonts w:ascii="Arial" w:eastAsiaTheme="majorEastAsia" w:hAnsi="Arial" w:cs="Arial"/>
          <w:sz w:val="24"/>
          <w:szCs w:val="24"/>
        </w:rPr>
        <w:t xml:space="preserve">The email below was received by a number of NHS employees at the end of May 2022. It claims that the recipients email address may be vulnerable to attack and recommends that they click on a link </w:t>
      </w:r>
      <w:proofErr w:type="gramStart"/>
      <w:r w:rsidRPr="00506DBE">
        <w:rPr>
          <w:rFonts w:ascii="Arial" w:eastAsiaTheme="majorEastAsia" w:hAnsi="Arial" w:cs="Arial"/>
          <w:sz w:val="24"/>
          <w:szCs w:val="24"/>
        </w:rPr>
        <w:t>in order to</w:t>
      </w:r>
      <w:proofErr w:type="gramEnd"/>
      <w:r w:rsidRPr="00506DBE">
        <w:rPr>
          <w:rFonts w:ascii="Arial" w:eastAsiaTheme="majorEastAsia" w:hAnsi="Arial" w:cs="Arial"/>
          <w:sz w:val="24"/>
          <w:szCs w:val="24"/>
        </w:rPr>
        <w:t xml:space="preserve"> “secure” their account.</w:t>
      </w:r>
    </w:p>
    <w:p w14:paraId="29CA5376" w14:textId="2F9B0C23" w:rsidR="00506DBE" w:rsidRPr="00506DBE" w:rsidRDefault="00506DBE" w:rsidP="00506DBE">
      <w:pPr>
        <w:pStyle w:val="Heading2"/>
        <w:rPr>
          <w:rFonts w:ascii="Arial" w:hAnsi="Arial" w:cs="Arial"/>
          <w:b w:val="0"/>
          <w:bCs w:val="0"/>
          <w:color w:val="auto"/>
          <w:sz w:val="24"/>
          <w:szCs w:val="24"/>
        </w:rPr>
      </w:pPr>
      <w:r w:rsidRPr="00506DBE">
        <w:rPr>
          <w:rFonts w:ascii="Arial" w:hAnsi="Arial" w:cs="Arial"/>
          <w:b w:val="0"/>
          <w:bCs w:val="0"/>
          <w:color w:val="auto"/>
          <w:sz w:val="24"/>
          <w:szCs w:val="24"/>
        </w:rPr>
        <w:lastRenderedPageBreak/>
        <w:t xml:space="preserve">There are </w:t>
      </w:r>
      <w:proofErr w:type="gramStart"/>
      <w:r w:rsidRPr="00506DBE">
        <w:rPr>
          <w:rFonts w:ascii="Arial" w:hAnsi="Arial" w:cs="Arial"/>
          <w:b w:val="0"/>
          <w:bCs w:val="0"/>
          <w:color w:val="auto"/>
          <w:sz w:val="24"/>
          <w:szCs w:val="24"/>
        </w:rPr>
        <w:t>a number of</w:t>
      </w:r>
      <w:proofErr w:type="gramEnd"/>
      <w:r w:rsidRPr="00506DBE">
        <w:rPr>
          <w:rFonts w:ascii="Arial" w:hAnsi="Arial" w:cs="Arial"/>
          <w:b w:val="0"/>
          <w:bCs w:val="0"/>
          <w:color w:val="auto"/>
          <w:sz w:val="24"/>
          <w:szCs w:val="24"/>
        </w:rPr>
        <w:t xml:space="preserve"> </w:t>
      </w:r>
      <w:r w:rsidR="00DA0B73" w:rsidRPr="00506DBE">
        <w:rPr>
          <w:rFonts w:ascii="Arial" w:hAnsi="Arial" w:cs="Arial"/>
          <w:b w:val="0"/>
          <w:bCs w:val="0"/>
          <w:color w:val="auto"/>
          <w:sz w:val="24"/>
          <w:szCs w:val="24"/>
        </w:rPr>
        <w:t>tell-tale</w:t>
      </w:r>
      <w:r w:rsidRPr="00506DBE">
        <w:rPr>
          <w:rFonts w:ascii="Arial" w:hAnsi="Arial" w:cs="Arial"/>
          <w:b w:val="0"/>
          <w:bCs w:val="0"/>
          <w:color w:val="auto"/>
          <w:sz w:val="24"/>
          <w:szCs w:val="24"/>
        </w:rPr>
        <w:t xml:space="preserve"> signs on this email. Firstly, it has come from a non-NHS and very generic email address. The formatting is also slightly off, with the email being addressed to the employee using their full name (which has clearly been lifted from their email address). The final sentence about “activating your mail account status” makes little sense.</w:t>
      </w:r>
    </w:p>
    <w:p w14:paraId="51F09F99" w14:textId="77777777" w:rsidR="00506DBE" w:rsidRPr="00506DBE" w:rsidRDefault="00506DBE" w:rsidP="00506DBE">
      <w:pPr>
        <w:pStyle w:val="Heading2"/>
        <w:rPr>
          <w:rFonts w:ascii="Arial" w:hAnsi="Arial" w:cs="Arial"/>
          <w:b w:val="0"/>
          <w:bCs w:val="0"/>
          <w:color w:val="auto"/>
          <w:sz w:val="24"/>
          <w:szCs w:val="24"/>
        </w:rPr>
      </w:pPr>
      <w:r w:rsidRPr="00506DBE">
        <w:rPr>
          <w:rFonts w:ascii="Arial" w:hAnsi="Arial" w:cs="Arial"/>
          <w:b w:val="0"/>
          <w:bCs w:val="0"/>
          <w:color w:val="auto"/>
          <w:sz w:val="24"/>
          <w:szCs w:val="24"/>
        </w:rPr>
        <w:t xml:space="preserve">The email makes a vague reference to “lockdown policy” </w:t>
      </w:r>
      <w:proofErr w:type="gramStart"/>
      <w:r w:rsidRPr="00506DBE">
        <w:rPr>
          <w:rFonts w:ascii="Arial" w:hAnsi="Arial" w:cs="Arial"/>
          <w:b w:val="0"/>
          <w:bCs w:val="0"/>
          <w:color w:val="auto"/>
          <w:sz w:val="24"/>
          <w:szCs w:val="24"/>
        </w:rPr>
        <w:t>in an effort to</w:t>
      </w:r>
      <w:proofErr w:type="gramEnd"/>
      <w:r w:rsidRPr="00506DBE">
        <w:rPr>
          <w:rFonts w:ascii="Arial" w:hAnsi="Arial" w:cs="Arial"/>
          <w:b w:val="0"/>
          <w:bCs w:val="0"/>
          <w:color w:val="auto"/>
          <w:sz w:val="24"/>
          <w:szCs w:val="24"/>
        </w:rPr>
        <w:t xml:space="preserve"> appear legitimate. It also tries to panic the recipient into acting by making them feel worried about their account. Hovering over the link also shows that it will take the recipient to an unknown website, which is likely to be designed to steal their NHS account log in credentials.</w:t>
      </w:r>
    </w:p>
    <w:p w14:paraId="1727803C" w14:textId="77777777" w:rsidR="00506DBE" w:rsidRPr="00506DBE" w:rsidRDefault="00506DBE" w:rsidP="00506DBE">
      <w:pPr>
        <w:pStyle w:val="Heading2"/>
        <w:rPr>
          <w:rFonts w:ascii="Arial" w:hAnsi="Arial" w:cs="Arial"/>
          <w:b w:val="0"/>
          <w:bCs w:val="0"/>
          <w:color w:val="auto"/>
          <w:sz w:val="24"/>
          <w:szCs w:val="24"/>
        </w:rPr>
      </w:pPr>
      <w:r w:rsidRPr="00506DBE">
        <w:rPr>
          <w:rFonts w:ascii="Arial" w:hAnsi="Arial" w:cs="Arial"/>
          <w:b w:val="0"/>
          <w:bCs w:val="0"/>
          <w:color w:val="auto"/>
          <w:sz w:val="24"/>
          <w:szCs w:val="24"/>
        </w:rPr>
        <w:t xml:space="preserve">If you receive an email like this and are unsure if it is genuine, please contact your LCFS for support. If you are quite happy that you’ve spotted a phishing email, you can forward it as an attachment to </w:t>
      </w:r>
      <w:hyperlink r:id="rId12" w:history="1">
        <w:r w:rsidRPr="00506DBE">
          <w:rPr>
            <w:rStyle w:val="Hyperlink"/>
            <w:rFonts w:ascii="Arial" w:hAnsi="Arial" w:cs="Arial"/>
            <w:b w:val="0"/>
            <w:bCs w:val="0"/>
            <w:color w:val="0000FF"/>
            <w:sz w:val="24"/>
            <w:szCs w:val="24"/>
          </w:rPr>
          <w:t>spamreports@nhs.net</w:t>
        </w:r>
      </w:hyperlink>
      <w:r w:rsidRPr="00506DBE">
        <w:rPr>
          <w:rFonts w:ascii="Arial" w:hAnsi="Arial" w:cs="Arial"/>
          <w:b w:val="0"/>
          <w:bCs w:val="0"/>
          <w:color w:val="0000FF"/>
          <w:sz w:val="24"/>
          <w:szCs w:val="24"/>
        </w:rPr>
        <w:t>.</w:t>
      </w:r>
    </w:p>
    <w:p w14:paraId="7AB71C67" w14:textId="7D22223A" w:rsidR="003F2B3B" w:rsidRDefault="003F2B3B" w:rsidP="00A52C14">
      <w:pPr>
        <w:pStyle w:val="Heading2"/>
        <w:rPr>
          <w:rFonts w:ascii="Arial" w:hAnsi="Arial" w:cs="Arial"/>
          <w:color w:val="auto"/>
          <w:sz w:val="24"/>
          <w:szCs w:val="24"/>
        </w:rPr>
      </w:pPr>
    </w:p>
    <w:p w14:paraId="218806EE" w14:textId="73001FE5" w:rsidR="00506DBE" w:rsidRDefault="00506DBE" w:rsidP="00506DBE">
      <w:pPr>
        <w:jc w:val="center"/>
      </w:pPr>
      <w:r w:rsidRPr="00506DBE">
        <w:rPr>
          <w:noProof/>
        </w:rPr>
        <w:drawing>
          <wp:inline distT="0" distB="0" distL="0" distR="0" wp14:anchorId="66D4900C" wp14:editId="63E1A961">
            <wp:extent cx="5061600" cy="3643200"/>
            <wp:effectExtent l="0" t="0" r="5715" b="0"/>
            <wp:docPr id="4" name="Picture 3" descr="This image shows a screenshot of a phishing email. The email has come from a generic email address and advises the recipient that they need to take action to secure their account. ">
              <a:extLst xmlns:a="http://schemas.openxmlformats.org/drawingml/2006/main">
                <a:ext uri="{FF2B5EF4-FFF2-40B4-BE49-F238E27FC236}">
                  <a16:creationId xmlns:a16="http://schemas.microsoft.com/office/drawing/2014/main" id="{B2115713-7FE8-4BA7-8445-CEDE54891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is image shows a screenshot of a phishing email. The email has come from a generic email address and advises the recipient that they need to take action to secure their account. ">
                      <a:extLst>
                        <a:ext uri="{FF2B5EF4-FFF2-40B4-BE49-F238E27FC236}">
                          <a16:creationId xmlns:a16="http://schemas.microsoft.com/office/drawing/2014/main" id="{B2115713-7FE8-4BA7-8445-CEDE5489179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061600" cy="3643200"/>
                    </a:xfrm>
                    <a:prstGeom prst="rect">
                      <a:avLst/>
                    </a:prstGeom>
                  </pic:spPr>
                </pic:pic>
              </a:graphicData>
            </a:graphic>
          </wp:inline>
        </w:drawing>
      </w:r>
    </w:p>
    <w:p w14:paraId="6540F70C" w14:textId="0852621A" w:rsidR="00506DBE" w:rsidRDefault="00506DBE" w:rsidP="00506DBE"/>
    <w:p w14:paraId="5E9B4473" w14:textId="0D3BBBB7" w:rsidR="00512341" w:rsidRDefault="00261236" w:rsidP="00B57281">
      <w:pPr>
        <w:widowControl w:val="0"/>
        <w:rPr>
          <w:rStyle w:val="Heading1Char"/>
          <w:rFonts w:ascii="Arial Rounded MT Bold" w:hAnsi="Arial Rounded MT Bold"/>
          <w:b w:val="0"/>
          <w:color w:val="007588"/>
        </w:rPr>
      </w:pPr>
      <w:r w:rsidRPr="00BD2927">
        <w:rPr>
          <w:rStyle w:val="Heading1Char"/>
          <w:rFonts w:ascii="Arial Rounded MT Bold" w:hAnsi="Arial Rounded MT Bold"/>
          <w:b w:val="0"/>
          <w:color w:val="007588"/>
        </w:rPr>
        <w:t>In the Press</w:t>
      </w:r>
    </w:p>
    <w:p w14:paraId="085B8856" w14:textId="2B9F1CC6" w:rsidR="00506DBE" w:rsidRPr="00506DBE" w:rsidRDefault="00506DBE" w:rsidP="00506DBE">
      <w:pPr>
        <w:spacing w:after="0" w:line="240" w:lineRule="auto"/>
        <w:rPr>
          <w:rFonts w:ascii="Times New Roman" w:eastAsia="Times New Roman" w:hAnsi="Times New Roman" w:cs="Times New Roman"/>
          <w:sz w:val="36"/>
          <w:szCs w:val="36"/>
          <w:lang w:eastAsia="en-GB"/>
        </w:rPr>
      </w:pPr>
      <w:r w:rsidRPr="00506DBE">
        <w:rPr>
          <w:rStyle w:val="Heading2Char"/>
          <w:rFonts w:ascii="Arial" w:hAnsi="Arial" w:cs="Arial"/>
          <w:color w:val="auto"/>
          <w:sz w:val="24"/>
          <w:szCs w:val="24"/>
          <w:lang w:eastAsia="en-GB"/>
        </w:rPr>
        <w:t>Nurse issues warning after losing pay cheque to PCR test fraudsters</w:t>
      </w:r>
      <w:r>
        <w:rPr>
          <w:rFonts w:ascii="Arial" w:eastAsiaTheme="minorEastAsia" w:hAnsi="Arial" w:cs="Arial"/>
          <w:b/>
          <w:bCs/>
          <w:color w:val="000000" w:themeColor="text1"/>
          <w:kern w:val="24"/>
          <w:sz w:val="24"/>
          <w:szCs w:val="24"/>
          <w:lang w:eastAsia="en-GB"/>
        </w:rPr>
        <w:br/>
      </w:r>
      <w:r w:rsidRPr="00506DBE">
        <w:rPr>
          <w:rFonts w:ascii="Arial" w:eastAsiaTheme="minorEastAsia" w:hAnsi="Arial" w:cs="Arial"/>
          <w:color w:val="000000" w:themeColor="text1"/>
          <w:kern w:val="24"/>
          <w:sz w:val="24"/>
          <w:szCs w:val="24"/>
          <w:lang w:eastAsia="en-GB"/>
        </w:rPr>
        <w:t xml:space="preserve">A mental health nurse has issued a warning to others after she was the victim of a PCR text message scam. The nurse received a text message asking her to pay for a PCR test. As she’d recently organised a PCR </w:t>
      </w:r>
      <w:proofErr w:type="gramStart"/>
      <w:r w:rsidRPr="00506DBE">
        <w:rPr>
          <w:rFonts w:ascii="Arial" w:eastAsiaTheme="minorEastAsia" w:hAnsi="Arial" w:cs="Arial"/>
          <w:color w:val="000000" w:themeColor="text1"/>
          <w:kern w:val="24"/>
          <w:sz w:val="24"/>
          <w:szCs w:val="24"/>
          <w:lang w:eastAsia="en-GB"/>
        </w:rPr>
        <w:t>test</w:t>
      </w:r>
      <w:proofErr w:type="gramEnd"/>
      <w:r w:rsidRPr="00506DBE">
        <w:rPr>
          <w:rFonts w:ascii="Arial" w:eastAsiaTheme="minorEastAsia" w:hAnsi="Arial" w:cs="Arial"/>
          <w:color w:val="000000" w:themeColor="text1"/>
          <w:kern w:val="24"/>
          <w:sz w:val="24"/>
          <w:szCs w:val="24"/>
          <w:lang w:eastAsia="en-GB"/>
        </w:rPr>
        <w:t xml:space="preserve"> she thought that the message was genuine. Clicking on the link led her onto a very realistic looking fake NHS website. </w:t>
      </w:r>
      <w:r>
        <w:rPr>
          <w:rFonts w:ascii="Arial" w:eastAsiaTheme="minorEastAsia" w:hAnsi="Arial" w:cs="Arial"/>
          <w:color w:val="000000" w:themeColor="text1"/>
          <w:kern w:val="24"/>
          <w:sz w:val="24"/>
          <w:szCs w:val="24"/>
          <w:lang w:eastAsia="en-GB"/>
        </w:rPr>
        <w:br/>
      </w:r>
    </w:p>
    <w:p w14:paraId="3A8A0A1C" w14:textId="121FAEC6" w:rsidR="00506DBE" w:rsidRPr="00506DBE" w:rsidRDefault="00506DBE" w:rsidP="00506DBE">
      <w:pPr>
        <w:spacing w:after="0" w:line="240" w:lineRule="auto"/>
        <w:rPr>
          <w:rFonts w:ascii="Times New Roman" w:eastAsia="Times New Roman" w:hAnsi="Times New Roman" w:cs="Times New Roman"/>
          <w:sz w:val="36"/>
          <w:szCs w:val="36"/>
          <w:lang w:eastAsia="en-GB"/>
        </w:rPr>
      </w:pPr>
      <w:r w:rsidRPr="00506DBE">
        <w:rPr>
          <w:rFonts w:ascii="Arial" w:eastAsiaTheme="minorEastAsia" w:hAnsi="Arial" w:cs="Arial"/>
          <w:color w:val="000000" w:themeColor="text1"/>
          <w:kern w:val="24"/>
          <w:sz w:val="24"/>
          <w:szCs w:val="24"/>
          <w:lang w:eastAsia="en-GB"/>
        </w:rPr>
        <w:t xml:space="preserve">After entering her bank details on the site, she received a call from a man who claimed to be from her bank. He told her she’d been tricked into sharing her bank details on a phishing website and persuaded her to transfer </w:t>
      </w:r>
      <w:proofErr w:type="gramStart"/>
      <w:r w:rsidRPr="00506DBE">
        <w:rPr>
          <w:rFonts w:ascii="Arial" w:eastAsiaTheme="minorEastAsia" w:hAnsi="Arial" w:cs="Arial"/>
          <w:color w:val="000000" w:themeColor="text1"/>
          <w:kern w:val="24"/>
          <w:sz w:val="24"/>
          <w:szCs w:val="24"/>
          <w:lang w:eastAsia="en-GB"/>
        </w:rPr>
        <w:t>all of</w:t>
      </w:r>
      <w:proofErr w:type="gramEnd"/>
      <w:r w:rsidRPr="00506DBE">
        <w:rPr>
          <w:rFonts w:ascii="Arial" w:eastAsiaTheme="minorEastAsia" w:hAnsi="Arial" w:cs="Arial"/>
          <w:color w:val="000000" w:themeColor="text1"/>
          <w:kern w:val="24"/>
          <w:sz w:val="24"/>
          <w:szCs w:val="24"/>
          <w:lang w:eastAsia="en-GB"/>
        </w:rPr>
        <w:t xml:space="preserve"> her wages into what he claimed was a “safe” account. You can read the </w:t>
      </w:r>
      <w:hyperlink r:id="rId14" w:history="1">
        <w:r w:rsidRPr="00506DBE">
          <w:rPr>
            <w:rFonts w:ascii="Arial" w:eastAsiaTheme="minorEastAsia" w:hAnsi="Arial" w:cs="Arial"/>
            <w:color w:val="0000FF"/>
            <w:kern w:val="24"/>
            <w:sz w:val="24"/>
            <w:szCs w:val="24"/>
            <w:u w:val="single"/>
            <w:lang w:eastAsia="en-GB"/>
          </w:rPr>
          <w:t>full story here.</w:t>
        </w:r>
      </w:hyperlink>
      <w:r>
        <w:rPr>
          <w:rFonts w:ascii="Arial" w:eastAsiaTheme="minorEastAsia" w:hAnsi="Arial" w:cs="Arial"/>
          <w:color w:val="0000FF"/>
          <w:kern w:val="24"/>
          <w:sz w:val="24"/>
          <w:szCs w:val="24"/>
          <w:lang w:eastAsia="en-GB"/>
        </w:rPr>
        <w:br/>
      </w:r>
      <w:r>
        <w:rPr>
          <w:rFonts w:ascii="Times New Roman" w:eastAsia="Times New Roman" w:hAnsi="Times New Roman" w:cs="Times New Roman"/>
          <w:sz w:val="36"/>
          <w:szCs w:val="36"/>
          <w:lang w:eastAsia="en-GB"/>
        </w:rPr>
        <w:br/>
      </w:r>
    </w:p>
    <w:p w14:paraId="5CB296DB" w14:textId="36F005ED" w:rsidR="00506DBE" w:rsidRPr="00506DBE" w:rsidRDefault="00506DBE" w:rsidP="00506DBE">
      <w:pPr>
        <w:pStyle w:val="Heading2"/>
        <w:rPr>
          <w:rFonts w:ascii="Arial" w:eastAsia="Times New Roman" w:hAnsi="Arial" w:cs="Arial"/>
          <w:sz w:val="36"/>
          <w:szCs w:val="36"/>
          <w:lang w:eastAsia="en-GB"/>
        </w:rPr>
      </w:pPr>
      <w:r w:rsidRPr="00506DBE">
        <w:rPr>
          <w:rFonts w:ascii="Arial" w:eastAsiaTheme="minorEastAsia" w:hAnsi="Arial" w:cs="Arial"/>
          <w:color w:val="auto"/>
          <w:sz w:val="24"/>
          <w:szCs w:val="24"/>
          <w:lang w:eastAsia="en-GB"/>
        </w:rPr>
        <w:lastRenderedPageBreak/>
        <w:t>Woman jailed following fake £4m compensation claim against the NHS</w:t>
      </w:r>
    </w:p>
    <w:p w14:paraId="4A5242B9" w14:textId="4D80E020" w:rsidR="00506DBE" w:rsidRPr="00506DBE" w:rsidRDefault="00506DBE" w:rsidP="00506DBE">
      <w:pPr>
        <w:spacing w:after="0" w:line="240" w:lineRule="auto"/>
        <w:rPr>
          <w:rFonts w:ascii="Times New Roman" w:eastAsia="Times New Roman" w:hAnsi="Times New Roman" w:cs="Times New Roman"/>
          <w:sz w:val="36"/>
          <w:szCs w:val="36"/>
          <w:lang w:eastAsia="en-GB"/>
        </w:rPr>
      </w:pPr>
      <w:r w:rsidRPr="00506DBE">
        <w:rPr>
          <w:rFonts w:ascii="Arial" w:eastAsiaTheme="minorEastAsia" w:hAnsi="Arial" w:cs="Arial"/>
          <w:color w:val="000000" w:themeColor="text1"/>
          <w:kern w:val="24"/>
          <w:sz w:val="24"/>
          <w:szCs w:val="24"/>
          <w:lang w:eastAsia="en-GB"/>
        </w:rPr>
        <w:t xml:space="preserve">A woman who tried to claim over £4 million in compensation from the NHS has been jailed for 6 months for fraud. It was found that she had deliberately exaggerated the effect of injuries which were sustained due to a delayed diagnosis. The patient claimed that the delay had left her unable to walk without a stick and unable to drive for long periods of time without suffering severe pain. She had submitted a claim for compensation on the grounds of medical </w:t>
      </w:r>
      <w:r w:rsidR="00DA0B73" w:rsidRPr="00506DBE">
        <w:rPr>
          <w:rFonts w:ascii="Arial" w:eastAsiaTheme="minorEastAsia" w:hAnsi="Arial" w:cs="Arial"/>
          <w:color w:val="000000" w:themeColor="text1"/>
          <w:kern w:val="24"/>
          <w:sz w:val="24"/>
          <w:szCs w:val="24"/>
          <w:lang w:eastAsia="en-GB"/>
        </w:rPr>
        <w:t>negligence and</w:t>
      </w:r>
      <w:r w:rsidRPr="00506DBE">
        <w:rPr>
          <w:rFonts w:ascii="Arial" w:eastAsiaTheme="minorEastAsia" w:hAnsi="Arial" w:cs="Arial"/>
          <w:color w:val="000000" w:themeColor="text1"/>
          <w:kern w:val="24"/>
          <w:sz w:val="24"/>
          <w:szCs w:val="24"/>
          <w:lang w:eastAsia="en-GB"/>
        </w:rPr>
        <w:t xml:space="preserve"> was seeking over £4 million from NHS funds. </w:t>
      </w:r>
      <w:r>
        <w:rPr>
          <w:rFonts w:ascii="Arial" w:eastAsiaTheme="minorEastAsia" w:hAnsi="Arial" w:cs="Arial"/>
          <w:color w:val="000000" w:themeColor="text1"/>
          <w:kern w:val="24"/>
          <w:sz w:val="24"/>
          <w:szCs w:val="24"/>
          <w:lang w:eastAsia="en-GB"/>
        </w:rPr>
        <w:br/>
      </w:r>
    </w:p>
    <w:p w14:paraId="50D69404" w14:textId="77777777" w:rsidR="00506DBE" w:rsidRPr="00506DBE" w:rsidRDefault="00506DBE" w:rsidP="00506DBE">
      <w:pPr>
        <w:spacing w:after="0" w:line="240" w:lineRule="auto"/>
        <w:rPr>
          <w:rFonts w:ascii="Times New Roman" w:eastAsia="Times New Roman" w:hAnsi="Times New Roman" w:cs="Times New Roman"/>
          <w:sz w:val="36"/>
          <w:szCs w:val="36"/>
          <w:lang w:eastAsia="en-GB"/>
        </w:rPr>
      </w:pPr>
      <w:r w:rsidRPr="00506DBE">
        <w:rPr>
          <w:rFonts w:ascii="Arial" w:eastAsiaTheme="minorEastAsia" w:hAnsi="Arial" w:cs="Arial"/>
          <w:color w:val="000000" w:themeColor="text1"/>
          <w:kern w:val="24"/>
          <w:sz w:val="24"/>
          <w:szCs w:val="24"/>
          <w:lang w:eastAsia="en-GB"/>
        </w:rPr>
        <w:t>Investigators found that although the patient claimed she could not walk more than 10-15 steps without assistance, there was video footage of her walking unaided. It was also found that she had driven for 40 miles without stopping and had lied to four different medical experts. You can read more about this story</w:t>
      </w:r>
      <w:r w:rsidRPr="00506DBE">
        <w:rPr>
          <w:rFonts w:ascii="Arial" w:eastAsiaTheme="minorEastAsia" w:hAnsi="Arial" w:cs="Arial"/>
          <w:color w:val="0000FF"/>
          <w:kern w:val="24"/>
          <w:sz w:val="24"/>
          <w:szCs w:val="24"/>
          <w:lang w:eastAsia="en-GB"/>
        </w:rPr>
        <w:t xml:space="preserve"> </w:t>
      </w:r>
      <w:hyperlink r:id="rId15" w:history="1">
        <w:r w:rsidRPr="00506DBE">
          <w:rPr>
            <w:rFonts w:ascii="Arial" w:eastAsiaTheme="minorEastAsia" w:hAnsi="Arial" w:cs="Arial"/>
            <w:color w:val="0000FF"/>
            <w:kern w:val="24"/>
            <w:sz w:val="24"/>
            <w:szCs w:val="24"/>
            <w:u w:val="single"/>
            <w:lang w:eastAsia="en-GB"/>
          </w:rPr>
          <w:t>here</w:t>
        </w:r>
      </w:hyperlink>
      <w:r w:rsidRPr="00506DBE">
        <w:rPr>
          <w:rFonts w:ascii="Arial" w:eastAsiaTheme="minorEastAsia" w:hAnsi="Arial" w:cs="Arial"/>
          <w:color w:val="007588"/>
          <w:kern w:val="24"/>
          <w:sz w:val="24"/>
          <w:szCs w:val="24"/>
          <w:lang w:eastAsia="en-GB"/>
        </w:rPr>
        <w:t>.</w:t>
      </w:r>
    </w:p>
    <w:p w14:paraId="265C0B68" w14:textId="622F6E44" w:rsidR="00506DBE" w:rsidRDefault="00D26F12" w:rsidP="00506DBE">
      <w:pPr>
        <w:pStyle w:val="Heading1"/>
        <w:rPr>
          <w:rFonts w:ascii="Arial Rounded MT Bold" w:hAnsi="Arial Rounded MT Bold"/>
          <w:b w:val="0"/>
          <w:color w:val="007588"/>
        </w:rPr>
      </w:pPr>
      <w:r w:rsidRPr="00506DBE">
        <w:rPr>
          <w:rFonts w:ascii="Arial Rounded MT Bold" w:hAnsi="Arial Rounded MT Bold"/>
          <w:b w:val="0"/>
          <w:color w:val="007588"/>
        </w:rPr>
        <w:t>Counter Fraud Training</w:t>
      </w:r>
      <w:r w:rsidRPr="008457D8">
        <w:rPr>
          <w:rFonts w:ascii="Arial Rounded MT Bold" w:hAnsi="Arial Rounded MT Bold"/>
          <w:color w:val="007588"/>
        </w:rPr>
        <w:t xml:space="preserve"> </w:t>
      </w:r>
      <w:r w:rsidR="008457D8">
        <w:rPr>
          <w:rFonts w:ascii="Arial Rounded MT Bold" w:hAnsi="Arial Rounded MT Bold"/>
          <w:color w:val="007588"/>
        </w:rPr>
        <w:br/>
      </w:r>
    </w:p>
    <w:p w14:paraId="6EB0BC7B" w14:textId="2A5E02A5" w:rsidR="00506DBE" w:rsidRDefault="00506DBE" w:rsidP="00DE3D1A">
      <w:pPr>
        <w:pStyle w:val="NormalWeb"/>
        <w:spacing w:before="0" w:beforeAutospacing="0" w:after="0" w:afterAutospacing="0"/>
        <w:rPr>
          <w:rFonts w:ascii="Arial" w:hAnsi="Arial" w:cs="Arial"/>
          <w:b/>
        </w:rPr>
      </w:pPr>
      <w:r>
        <w:rPr>
          <w:rFonts w:ascii="Arial" w:hAnsi="Arial" w:cs="Arial"/>
          <w:b/>
        </w:rPr>
        <w:t>Fraud Prevention Masterclasses June/July</w:t>
      </w:r>
    </w:p>
    <w:p w14:paraId="269FD6BC" w14:textId="024D9A27" w:rsidR="00506DBE" w:rsidRPr="00506DBE" w:rsidRDefault="00506DBE" w:rsidP="00506DBE">
      <w:pPr>
        <w:pStyle w:val="NormalWeb"/>
        <w:rPr>
          <w:rFonts w:ascii="Arial" w:hAnsi="Arial" w:cs="Arial"/>
          <w:bCs/>
        </w:rPr>
      </w:pPr>
      <w:r w:rsidRPr="00506DBE">
        <w:rPr>
          <w:rFonts w:ascii="Arial" w:hAnsi="Arial" w:cs="Arial"/>
          <w:bCs/>
        </w:rPr>
        <w:t xml:space="preserve">Our Fraud Prevention Masterclass programme is back! Training dates the next four months are listed below. There are further sessions booked from August through to February 2023. </w:t>
      </w:r>
    </w:p>
    <w:p w14:paraId="5CFDA471" w14:textId="77777777" w:rsidR="00506DBE" w:rsidRPr="00506DBE" w:rsidRDefault="00506DBE" w:rsidP="00506DBE">
      <w:pPr>
        <w:pStyle w:val="NormalWeb"/>
        <w:rPr>
          <w:rFonts w:ascii="Arial" w:hAnsi="Arial" w:cs="Arial"/>
          <w:bCs/>
        </w:rPr>
      </w:pPr>
      <w:proofErr w:type="gramStart"/>
      <w:r w:rsidRPr="00506DBE">
        <w:rPr>
          <w:rFonts w:ascii="Arial" w:hAnsi="Arial" w:cs="Arial"/>
          <w:bCs/>
        </w:rPr>
        <w:t>All of</w:t>
      </w:r>
      <w:proofErr w:type="gramEnd"/>
      <w:r w:rsidRPr="00506DBE">
        <w:rPr>
          <w:rFonts w:ascii="Arial" w:hAnsi="Arial" w:cs="Arial"/>
          <w:bCs/>
        </w:rPr>
        <w:t xml:space="preserve"> the sessions are delivered by Microsoft Teams and last roughly 60 minutes. </w:t>
      </w:r>
    </w:p>
    <w:p w14:paraId="099A5B18" w14:textId="77777777" w:rsidR="00506DBE" w:rsidRPr="00506DBE" w:rsidRDefault="00506DBE" w:rsidP="00506DBE">
      <w:pPr>
        <w:pStyle w:val="NormalWeb"/>
        <w:rPr>
          <w:rFonts w:ascii="Arial" w:hAnsi="Arial" w:cs="Arial"/>
          <w:b/>
        </w:rPr>
      </w:pPr>
      <w:r w:rsidRPr="00506DBE">
        <w:rPr>
          <w:rFonts w:ascii="Arial" w:hAnsi="Arial" w:cs="Arial"/>
          <w:bCs/>
        </w:rPr>
        <w:t xml:space="preserve">If you would like to be informed of any future </w:t>
      </w:r>
      <w:proofErr w:type="gramStart"/>
      <w:r w:rsidRPr="00506DBE">
        <w:rPr>
          <w:rFonts w:ascii="Arial" w:hAnsi="Arial" w:cs="Arial"/>
          <w:bCs/>
        </w:rPr>
        <w:t>sessions</w:t>
      </w:r>
      <w:proofErr w:type="gramEnd"/>
      <w:r w:rsidRPr="00506DBE">
        <w:rPr>
          <w:rFonts w:ascii="Arial" w:hAnsi="Arial" w:cs="Arial"/>
          <w:bCs/>
        </w:rPr>
        <w:t xml:space="preserve"> please don’t hesitate get in touch by contacting your LCFS. To make a booking, please contact </w:t>
      </w:r>
      <w:hyperlink r:id="rId16" w:history="1">
        <w:r w:rsidRPr="00DA0B73">
          <w:rPr>
            <w:rStyle w:val="Hyperlink"/>
            <w:rFonts w:ascii="Arial" w:hAnsi="Arial" w:cs="Arial"/>
            <w:bCs/>
            <w:color w:val="0000FF"/>
          </w:rPr>
          <w:t>audityorkshire@york.nhs.uk</w:t>
        </w:r>
      </w:hyperlink>
      <w:r w:rsidRPr="00506DBE">
        <w:rPr>
          <w:rFonts w:ascii="Arial" w:hAnsi="Arial" w:cs="Arial"/>
          <w:b/>
        </w:rPr>
        <w:t xml:space="preserve">. </w:t>
      </w:r>
    </w:p>
    <w:p w14:paraId="17CCC6EF" w14:textId="42DF7CA3" w:rsidR="00506DBE" w:rsidRDefault="00506DBE" w:rsidP="00DE3D1A">
      <w:pPr>
        <w:pStyle w:val="NormalWeb"/>
        <w:spacing w:before="0" w:beforeAutospacing="0" w:after="0" w:afterAutospacing="0"/>
        <w:rPr>
          <w:rFonts w:ascii="Arial" w:hAnsi="Arial" w:cs="Arial"/>
          <w:b/>
        </w:rPr>
      </w:pPr>
    </w:p>
    <w:tbl>
      <w:tblPr>
        <w:tblStyle w:val="TableGridLight"/>
        <w:tblW w:w="9040" w:type="dxa"/>
        <w:tblLook w:val="0420" w:firstRow="1" w:lastRow="0" w:firstColumn="0" w:lastColumn="0" w:noHBand="0" w:noVBand="1"/>
      </w:tblPr>
      <w:tblGrid>
        <w:gridCol w:w="3014"/>
        <w:gridCol w:w="3012"/>
        <w:gridCol w:w="3014"/>
      </w:tblGrid>
      <w:tr w:rsidR="00506DBE" w:rsidRPr="00506DBE" w14:paraId="191B5112" w14:textId="77777777" w:rsidTr="003E5CD7">
        <w:trPr>
          <w:trHeight w:val="584"/>
        </w:trPr>
        <w:tc>
          <w:tcPr>
            <w:tcW w:w="3020" w:type="dxa"/>
            <w:hideMark/>
          </w:tcPr>
          <w:p w14:paraId="62424238" w14:textId="77777777" w:rsidR="00506DBE" w:rsidRPr="00506DBE" w:rsidRDefault="00506DBE" w:rsidP="00506DBE">
            <w:pPr>
              <w:pStyle w:val="NormalWeb"/>
              <w:rPr>
                <w:rFonts w:ascii="Arial" w:hAnsi="Arial" w:cs="Arial"/>
                <w:b/>
              </w:rPr>
            </w:pPr>
            <w:r w:rsidRPr="00506DBE">
              <w:rPr>
                <w:rFonts w:ascii="Arial" w:hAnsi="Arial" w:cs="Arial"/>
                <w:b/>
                <w:bCs/>
              </w:rPr>
              <w:t>General Fraud Awareness</w:t>
            </w:r>
          </w:p>
        </w:tc>
        <w:tc>
          <w:tcPr>
            <w:tcW w:w="3020" w:type="dxa"/>
            <w:hideMark/>
          </w:tcPr>
          <w:p w14:paraId="22F34DEA" w14:textId="77777777" w:rsidR="00506DBE" w:rsidRPr="00506DBE" w:rsidRDefault="00506DBE" w:rsidP="00506DBE">
            <w:pPr>
              <w:pStyle w:val="NormalWeb"/>
              <w:rPr>
                <w:rFonts w:ascii="Arial" w:hAnsi="Arial" w:cs="Arial"/>
                <w:b/>
              </w:rPr>
            </w:pPr>
            <w:r w:rsidRPr="00506DBE">
              <w:rPr>
                <w:rFonts w:ascii="Arial" w:hAnsi="Arial" w:cs="Arial"/>
                <w:b/>
              </w:rPr>
              <w:t>28</w:t>
            </w:r>
            <w:r w:rsidRPr="00506DBE">
              <w:rPr>
                <w:rFonts w:ascii="Arial" w:hAnsi="Arial" w:cs="Arial"/>
                <w:b/>
                <w:vertAlign w:val="superscript"/>
              </w:rPr>
              <w:t>th</w:t>
            </w:r>
            <w:r w:rsidRPr="00506DBE">
              <w:rPr>
                <w:rFonts w:ascii="Arial" w:hAnsi="Arial" w:cs="Arial"/>
                <w:b/>
              </w:rPr>
              <w:t xml:space="preserve"> June 1pm-2pm</w:t>
            </w:r>
          </w:p>
        </w:tc>
        <w:tc>
          <w:tcPr>
            <w:tcW w:w="3020" w:type="dxa"/>
            <w:hideMark/>
          </w:tcPr>
          <w:p w14:paraId="6B00CF3D" w14:textId="77777777" w:rsidR="00506DBE" w:rsidRPr="00506DBE" w:rsidRDefault="00506DBE" w:rsidP="00506DBE">
            <w:pPr>
              <w:pStyle w:val="NormalWeb"/>
              <w:rPr>
                <w:rFonts w:ascii="Arial" w:hAnsi="Arial" w:cs="Arial"/>
                <w:b/>
              </w:rPr>
            </w:pPr>
            <w:r w:rsidRPr="00506DBE">
              <w:rPr>
                <w:rFonts w:ascii="Arial" w:hAnsi="Arial" w:cs="Arial"/>
                <w:b/>
              </w:rPr>
              <w:t>4</w:t>
            </w:r>
            <w:r w:rsidRPr="00506DBE">
              <w:rPr>
                <w:rFonts w:ascii="Arial" w:hAnsi="Arial" w:cs="Arial"/>
                <w:b/>
                <w:vertAlign w:val="superscript"/>
              </w:rPr>
              <w:t>th</w:t>
            </w:r>
            <w:r w:rsidRPr="00506DBE">
              <w:rPr>
                <w:rFonts w:ascii="Arial" w:hAnsi="Arial" w:cs="Arial"/>
                <w:b/>
              </w:rPr>
              <w:t xml:space="preserve"> August 2pm-3pm</w:t>
            </w:r>
          </w:p>
        </w:tc>
      </w:tr>
      <w:tr w:rsidR="00506DBE" w:rsidRPr="00506DBE" w14:paraId="4872B1D5" w14:textId="77777777" w:rsidTr="003E5CD7">
        <w:trPr>
          <w:trHeight w:val="584"/>
        </w:trPr>
        <w:tc>
          <w:tcPr>
            <w:tcW w:w="3020" w:type="dxa"/>
            <w:hideMark/>
          </w:tcPr>
          <w:p w14:paraId="4801E765" w14:textId="77777777" w:rsidR="00506DBE" w:rsidRPr="00506DBE" w:rsidRDefault="00506DBE" w:rsidP="00506DBE">
            <w:pPr>
              <w:pStyle w:val="NormalWeb"/>
              <w:rPr>
                <w:rFonts w:ascii="Arial" w:hAnsi="Arial" w:cs="Arial"/>
                <w:b/>
              </w:rPr>
            </w:pPr>
            <w:r w:rsidRPr="00506DBE">
              <w:rPr>
                <w:rFonts w:ascii="Arial" w:hAnsi="Arial" w:cs="Arial"/>
                <w:b/>
                <w:bCs/>
              </w:rPr>
              <w:t>Fraud Awareness for Managers</w:t>
            </w:r>
          </w:p>
        </w:tc>
        <w:tc>
          <w:tcPr>
            <w:tcW w:w="3020" w:type="dxa"/>
            <w:hideMark/>
          </w:tcPr>
          <w:p w14:paraId="0C16EEF4" w14:textId="77777777" w:rsidR="00506DBE" w:rsidRPr="00506DBE" w:rsidRDefault="00506DBE" w:rsidP="00506DBE">
            <w:pPr>
              <w:pStyle w:val="NormalWeb"/>
              <w:rPr>
                <w:rFonts w:ascii="Arial" w:hAnsi="Arial" w:cs="Arial"/>
                <w:b/>
              </w:rPr>
            </w:pPr>
            <w:r w:rsidRPr="00506DBE">
              <w:rPr>
                <w:rFonts w:ascii="Arial" w:hAnsi="Arial" w:cs="Arial"/>
                <w:b/>
              </w:rPr>
              <w:t>21</w:t>
            </w:r>
            <w:r w:rsidRPr="00506DBE">
              <w:rPr>
                <w:rFonts w:ascii="Arial" w:hAnsi="Arial" w:cs="Arial"/>
                <w:b/>
                <w:vertAlign w:val="superscript"/>
              </w:rPr>
              <w:t>st</w:t>
            </w:r>
            <w:r w:rsidRPr="00506DBE">
              <w:rPr>
                <w:rFonts w:ascii="Arial" w:hAnsi="Arial" w:cs="Arial"/>
                <w:b/>
              </w:rPr>
              <w:t xml:space="preserve"> July 10am-11am</w:t>
            </w:r>
          </w:p>
        </w:tc>
        <w:tc>
          <w:tcPr>
            <w:tcW w:w="3020" w:type="dxa"/>
            <w:hideMark/>
          </w:tcPr>
          <w:p w14:paraId="66D9B146" w14:textId="77777777" w:rsidR="00506DBE" w:rsidRPr="00506DBE" w:rsidRDefault="00506DBE" w:rsidP="00506DBE">
            <w:pPr>
              <w:pStyle w:val="NormalWeb"/>
              <w:rPr>
                <w:rFonts w:ascii="Arial" w:hAnsi="Arial" w:cs="Arial"/>
                <w:b/>
              </w:rPr>
            </w:pPr>
            <w:r w:rsidRPr="00506DBE">
              <w:rPr>
                <w:rFonts w:ascii="Arial" w:hAnsi="Arial" w:cs="Arial"/>
                <w:b/>
              </w:rPr>
              <w:t>14</w:t>
            </w:r>
            <w:r w:rsidRPr="00506DBE">
              <w:rPr>
                <w:rFonts w:ascii="Arial" w:hAnsi="Arial" w:cs="Arial"/>
                <w:b/>
                <w:vertAlign w:val="superscript"/>
              </w:rPr>
              <w:t>th</w:t>
            </w:r>
            <w:r w:rsidRPr="00506DBE">
              <w:rPr>
                <w:rFonts w:ascii="Arial" w:hAnsi="Arial" w:cs="Arial"/>
                <w:b/>
              </w:rPr>
              <w:t xml:space="preserve"> September 11am-12pm</w:t>
            </w:r>
          </w:p>
        </w:tc>
      </w:tr>
      <w:tr w:rsidR="00506DBE" w:rsidRPr="00506DBE" w14:paraId="38E2338F" w14:textId="77777777" w:rsidTr="003E5CD7">
        <w:trPr>
          <w:trHeight w:val="584"/>
        </w:trPr>
        <w:tc>
          <w:tcPr>
            <w:tcW w:w="3020" w:type="dxa"/>
            <w:hideMark/>
          </w:tcPr>
          <w:p w14:paraId="731D0554" w14:textId="77777777" w:rsidR="00506DBE" w:rsidRPr="00506DBE" w:rsidRDefault="00506DBE" w:rsidP="00506DBE">
            <w:pPr>
              <w:pStyle w:val="NormalWeb"/>
              <w:rPr>
                <w:rFonts w:ascii="Arial" w:hAnsi="Arial" w:cs="Arial"/>
                <w:b/>
              </w:rPr>
            </w:pPr>
            <w:r w:rsidRPr="00506DBE">
              <w:rPr>
                <w:rFonts w:ascii="Arial" w:hAnsi="Arial" w:cs="Arial"/>
                <w:b/>
                <w:bCs/>
              </w:rPr>
              <w:t>Cyber Enabled Fraud</w:t>
            </w:r>
          </w:p>
        </w:tc>
        <w:tc>
          <w:tcPr>
            <w:tcW w:w="3020" w:type="dxa"/>
            <w:hideMark/>
          </w:tcPr>
          <w:p w14:paraId="3B625643" w14:textId="77777777" w:rsidR="00506DBE" w:rsidRPr="00506DBE" w:rsidRDefault="00506DBE" w:rsidP="00506DBE">
            <w:pPr>
              <w:pStyle w:val="NormalWeb"/>
              <w:rPr>
                <w:rFonts w:ascii="Arial" w:hAnsi="Arial" w:cs="Arial"/>
                <w:b/>
              </w:rPr>
            </w:pPr>
            <w:r w:rsidRPr="00506DBE">
              <w:rPr>
                <w:rFonts w:ascii="Arial" w:hAnsi="Arial" w:cs="Arial"/>
                <w:b/>
              </w:rPr>
              <w:t>7</w:t>
            </w:r>
            <w:r w:rsidRPr="00506DBE">
              <w:rPr>
                <w:rFonts w:ascii="Arial" w:hAnsi="Arial" w:cs="Arial"/>
                <w:b/>
                <w:vertAlign w:val="superscript"/>
              </w:rPr>
              <w:t>th</w:t>
            </w:r>
            <w:r w:rsidRPr="00506DBE">
              <w:rPr>
                <w:rFonts w:ascii="Arial" w:hAnsi="Arial" w:cs="Arial"/>
                <w:b/>
              </w:rPr>
              <w:t xml:space="preserve"> July 2pm-3pm</w:t>
            </w:r>
          </w:p>
        </w:tc>
        <w:tc>
          <w:tcPr>
            <w:tcW w:w="3020" w:type="dxa"/>
            <w:hideMark/>
          </w:tcPr>
          <w:p w14:paraId="46940DCC" w14:textId="77777777" w:rsidR="00506DBE" w:rsidRPr="00506DBE" w:rsidRDefault="00506DBE" w:rsidP="00506DBE">
            <w:pPr>
              <w:pStyle w:val="NormalWeb"/>
              <w:rPr>
                <w:rFonts w:ascii="Arial" w:hAnsi="Arial" w:cs="Arial"/>
                <w:b/>
              </w:rPr>
            </w:pPr>
            <w:r w:rsidRPr="00506DBE">
              <w:rPr>
                <w:rFonts w:ascii="Arial" w:hAnsi="Arial" w:cs="Arial"/>
                <w:b/>
              </w:rPr>
              <w:t>20</w:t>
            </w:r>
            <w:r w:rsidRPr="00506DBE">
              <w:rPr>
                <w:rFonts w:ascii="Arial" w:hAnsi="Arial" w:cs="Arial"/>
                <w:b/>
                <w:vertAlign w:val="superscript"/>
              </w:rPr>
              <w:t>th</w:t>
            </w:r>
            <w:r w:rsidRPr="00506DBE">
              <w:rPr>
                <w:rFonts w:ascii="Arial" w:hAnsi="Arial" w:cs="Arial"/>
                <w:b/>
              </w:rPr>
              <w:t xml:space="preserve"> September 10am-11am</w:t>
            </w:r>
          </w:p>
        </w:tc>
      </w:tr>
      <w:tr w:rsidR="00506DBE" w:rsidRPr="00506DBE" w14:paraId="7A364B09" w14:textId="77777777" w:rsidTr="003E5CD7">
        <w:trPr>
          <w:trHeight w:val="584"/>
        </w:trPr>
        <w:tc>
          <w:tcPr>
            <w:tcW w:w="3020" w:type="dxa"/>
            <w:hideMark/>
          </w:tcPr>
          <w:p w14:paraId="58E0D6BB" w14:textId="77777777" w:rsidR="00506DBE" w:rsidRPr="00506DBE" w:rsidRDefault="00506DBE" w:rsidP="00506DBE">
            <w:pPr>
              <w:pStyle w:val="NormalWeb"/>
              <w:rPr>
                <w:rFonts w:ascii="Arial" w:hAnsi="Arial" w:cs="Arial"/>
                <w:b/>
              </w:rPr>
            </w:pPr>
            <w:r w:rsidRPr="00506DBE">
              <w:rPr>
                <w:rFonts w:ascii="Arial" w:hAnsi="Arial" w:cs="Arial"/>
                <w:b/>
                <w:bCs/>
              </w:rPr>
              <w:t>Creditor Payment Fraud</w:t>
            </w:r>
          </w:p>
        </w:tc>
        <w:tc>
          <w:tcPr>
            <w:tcW w:w="3020" w:type="dxa"/>
            <w:hideMark/>
          </w:tcPr>
          <w:p w14:paraId="449A9F59" w14:textId="77777777" w:rsidR="00506DBE" w:rsidRPr="00506DBE" w:rsidRDefault="00506DBE" w:rsidP="00506DBE">
            <w:pPr>
              <w:pStyle w:val="NormalWeb"/>
              <w:rPr>
                <w:rFonts w:ascii="Arial" w:hAnsi="Arial" w:cs="Arial"/>
                <w:b/>
              </w:rPr>
            </w:pPr>
            <w:r w:rsidRPr="00506DBE">
              <w:rPr>
                <w:rFonts w:ascii="Arial" w:hAnsi="Arial" w:cs="Arial"/>
                <w:b/>
              </w:rPr>
              <w:t>13</w:t>
            </w:r>
            <w:r w:rsidRPr="00506DBE">
              <w:rPr>
                <w:rFonts w:ascii="Arial" w:hAnsi="Arial" w:cs="Arial"/>
                <w:b/>
                <w:vertAlign w:val="superscript"/>
              </w:rPr>
              <w:t>th</w:t>
            </w:r>
            <w:r w:rsidRPr="00506DBE">
              <w:rPr>
                <w:rFonts w:ascii="Arial" w:hAnsi="Arial" w:cs="Arial"/>
                <w:b/>
              </w:rPr>
              <w:t xml:space="preserve"> July 11am-12pm</w:t>
            </w:r>
          </w:p>
        </w:tc>
        <w:tc>
          <w:tcPr>
            <w:tcW w:w="3020" w:type="dxa"/>
            <w:hideMark/>
          </w:tcPr>
          <w:p w14:paraId="7ADFE3E2" w14:textId="77777777" w:rsidR="00506DBE" w:rsidRPr="00506DBE" w:rsidRDefault="00506DBE" w:rsidP="00506DBE">
            <w:pPr>
              <w:pStyle w:val="NormalWeb"/>
              <w:rPr>
                <w:rFonts w:ascii="Arial" w:hAnsi="Arial" w:cs="Arial"/>
                <w:b/>
              </w:rPr>
            </w:pPr>
            <w:r w:rsidRPr="00506DBE">
              <w:rPr>
                <w:rFonts w:ascii="Arial" w:hAnsi="Arial" w:cs="Arial"/>
                <w:b/>
              </w:rPr>
              <w:t>14</w:t>
            </w:r>
            <w:r w:rsidRPr="00506DBE">
              <w:rPr>
                <w:rFonts w:ascii="Arial" w:hAnsi="Arial" w:cs="Arial"/>
                <w:b/>
                <w:vertAlign w:val="superscript"/>
              </w:rPr>
              <w:t>th</w:t>
            </w:r>
            <w:r w:rsidRPr="00506DBE">
              <w:rPr>
                <w:rFonts w:ascii="Arial" w:hAnsi="Arial" w:cs="Arial"/>
                <w:b/>
              </w:rPr>
              <w:t xml:space="preserve"> September 2pm-3pm</w:t>
            </w:r>
          </w:p>
        </w:tc>
      </w:tr>
      <w:tr w:rsidR="00506DBE" w:rsidRPr="00506DBE" w14:paraId="4C8E1E1F" w14:textId="77777777" w:rsidTr="003E5CD7">
        <w:trPr>
          <w:trHeight w:val="584"/>
        </w:trPr>
        <w:tc>
          <w:tcPr>
            <w:tcW w:w="3020" w:type="dxa"/>
            <w:hideMark/>
          </w:tcPr>
          <w:p w14:paraId="0FE994E1" w14:textId="77777777" w:rsidR="00506DBE" w:rsidRPr="00506DBE" w:rsidRDefault="00506DBE" w:rsidP="00506DBE">
            <w:pPr>
              <w:pStyle w:val="NormalWeb"/>
              <w:rPr>
                <w:rFonts w:ascii="Arial" w:hAnsi="Arial" w:cs="Arial"/>
                <w:b/>
              </w:rPr>
            </w:pPr>
            <w:r w:rsidRPr="00506DBE">
              <w:rPr>
                <w:rFonts w:ascii="Arial" w:hAnsi="Arial" w:cs="Arial"/>
                <w:b/>
                <w:bCs/>
              </w:rPr>
              <w:t>Recruitment Fraud</w:t>
            </w:r>
          </w:p>
        </w:tc>
        <w:tc>
          <w:tcPr>
            <w:tcW w:w="3020" w:type="dxa"/>
            <w:hideMark/>
          </w:tcPr>
          <w:p w14:paraId="0F0131EA" w14:textId="77777777" w:rsidR="00506DBE" w:rsidRPr="00506DBE" w:rsidRDefault="00506DBE" w:rsidP="00506DBE">
            <w:pPr>
              <w:pStyle w:val="NormalWeb"/>
              <w:rPr>
                <w:rFonts w:ascii="Arial" w:hAnsi="Arial" w:cs="Arial"/>
                <w:b/>
              </w:rPr>
            </w:pPr>
            <w:r w:rsidRPr="00506DBE">
              <w:rPr>
                <w:rFonts w:ascii="Arial" w:hAnsi="Arial" w:cs="Arial"/>
                <w:b/>
              </w:rPr>
              <w:t>22</w:t>
            </w:r>
            <w:r w:rsidRPr="00506DBE">
              <w:rPr>
                <w:rFonts w:ascii="Arial" w:hAnsi="Arial" w:cs="Arial"/>
                <w:b/>
                <w:vertAlign w:val="superscript"/>
              </w:rPr>
              <w:t>nd</w:t>
            </w:r>
            <w:r w:rsidRPr="00506DBE">
              <w:rPr>
                <w:rFonts w:ascii="Arial" w:hAnsi="Arial" w:cs="Arial"/>
                <w:b/>
              </w:rPr>
              <w:t xml:space="preserve"> June 10am-11am</w:t>
            </w:r>
          </w:p>
        </w:tc>
        <w:tc>
          <w:tcPr>
            <w:tcW w:w="3020" w:type="dxa"/>
            <w:hideMark/>
          </w:tcPr>
          <w:p w14:paraId="3BE49DFF" w14:textId="77777777" w:rsidR="00506DBE" w:rsidRPr="00506DBE" w:rsidRDefault="00506DBE" w:rsidP="00506DBE">
            <w:pPr>
              <w:pStyle w:val="NormalWeb"/>
              <w:rPr>
                <w:rFonts w:ascii="Arial" w:hAnsi="Arial" w:cs="Arial"/>
                <w:b/>
              </w:rPr>
            </w:pPr>
            <w:r w:rsidRPr="00506DBE">
              <w:rPr>
                <w:rFonts w:ascii="Arial" w:hAnsi="Arial" w:cs="Arial"/>
                <w:b/>
              </w:rPr>
              <w:t>17</w:t>
            </w:r>
            <w:r w:rsidRPr="00506DBE">
              <w:rPr>
                <w:rFonts w:ascii="Arial" w:hAnsi="Arial" w:cs="Arial"/>
                <w:b/>
                <w:vertAlign w:val="superscript"/>
              </w:rPr>
              <w:t>th</w:t>
            </w:r>
            <w:r w:rsidRPr="00506DBE">
              <w:rPr>
                <w:rFonts w:ascii="Arial" w:hAnsi="Arial" w:cs="Arial"/>
                <w:b/>
              </w:rPr>
              <w:t xml:space="preserve"> August 2pm-3pm</w:t>
            </w:r>
          </w:p>
        </w:tc>
      </w:tr>
      <w:tr w:rsidR="00506DBE" w:rsidRPr="00506DBE" w14:paraId="43CB7141" w14:textId="77777777" w:rsidTr="003E5CD7">
        <w:trPr>
          <w:trHeight w:val="584"/>
        </w:trPr>
        <w:tc>
          <w:tcPr>
            <w:tcW w:w="3020" w:type="dxa"/>
            <w:hideMark/>
          </w:tcPr>
          <w:p w14:paraId="032666FA" w14:textId="77777777" w:rsidR="00506DBE" w:rsidRPr="00506DBE" w:rsidRDefault="00506DBE" w:rsidP="00506DBE">
            <w:pPr>
              <w:pStyle w:val="NormalWeb"/>
              <w:rPr>
                <w:rFonts w:ascii="Arial" w:hAnsi="Arial" w:cs="Arial"/>
                <w:b/>
              </w:rPr>
            </w:pPr>
            <w:r w:rsidRPr="00506DBE">
              <w:rPr>
                <w:rFonts w:ascii="Arial" w:hAnsi="Arial" w:cs="Arial"/>
                <w:b/>
                <w:bCs/>
              </w:rPr>
              <w:t>Payroll Fraud</w:t>
            </w:r>
          </w:p>
        </w:tc>
        <w:tc>
          <w:tcPr>
            <w:tcW w:w="3020" w:type="dxa"/>
            <w:hideMark/>
          </w:tcPr>
          <w:p w14:paraId="734944E2" w14:textId="77777777" w:rsidR="00506DBE" w:rsidRPr="00506DBE" w:rsidRDefault="00506DBE" w:rsidP="00506DBE">
            <w:pPr>
              <w:pStyle w:val="NormalWeb"/>
              <w:rPr>
                <w:rFonts w:ascii="Arial" w:hAnsi="Arial" w:cs="Arial"/>
                <w:b/>
              </w:rPr>
            </w:pPr>
            <w:r w:rsidRPr="00506DBE">
              <w:rPr>
                <w:rFonts w:ascii="Arial" w:hAnsi="Arial" w:cs="Arial"/>
                <w:b/>
              </w:rPr>
              <w:t>22</w:t>
            </w:r>
            <w:r w:rsidRPr="00506DBE">
              <w:rPr>
                <w:rFonts w:ascii="Arial" w:hAnsi="Arial" w:cs="Arial"/>
                <w:b/>
                <w:vertAlign w:val="superscript"/>
              </w:rPr>
              <w:t>nd</w:t>
            </w:r>
            <w:r w:rsidRPr="00506DBE">
              <w:rPr>
                <w:rFonts w:ascii="Arial" w:hAnsi="Arial" w:cs="Arial"/>
                <w:b/>
              </w:rPr>
              <w:t xml:space="preserve"> June 2pm-3pm</w:t>
            </w:r>
          </w:p>
        </w:tc>
        <w:tc>
          <w:tcPr>
            <w:tcW w:w="3020" w:type="dxa"/>
            <w:hideMark/>
          </w:tcPr>
          <w:p w14:paraId="5CE4778E" w14:textId="77777777" w:rsidR="00506DBE" w:rsidRPr="00506DBE" w:rsidRDefault="00506DBE" w:rsidP="00506DBE">
            <w:pPr>
              <w:pStyle w:val="NormalWeb"/>
              <w:rPr>
                <w:rFonts w:ascii="Arial" w:hAnsi="Arial" w:cs="Arial"/>
                <w:b/>
              </w:rPr>
            </w:pPr>
            <w:r w:rsidRPr="00506DBE">
              <w:rPr>
                <w:rFonts w:ascii="Arial" w:hAnsi="Arial" w:cs="Arial"/>
                <w:b/>
              </w:rPr>
              <w:t>16</w:t>
            </w:r>
            <w:r w:rsidRPr="00506DBE">
              <w:rPr>
                <w:rFonts w:ascii="Arial" w:hAnsi="Arial" w:cs="Arial"/>
                <w:b/>
                <w:vertAlign w:val="superscript"/>
              </w:rPr>
              <w:t>th</w:t>
            </w:r>
            <w:r w:rsidRPr="00506DBE">
              <w:rPr>
                <w:rFonts w:ascii="Arial" w:hAnsi="Arial" w:cs="Arial"/>
                <w:b/>
              </w:rPr>
              <w:t xml:space="preserve"> August 2pm-3pm</w:t>
            </w:r>
          </w:p>
        </w:tc>
      </w:tr>
    </w:tbl>
    <w:p w14:paraId="12BD5CB9" w14:textId="059AE114" w:rsidR="00506DBE" w:rsidRDefault="00506DBE" w:rsidP="00DE3D1A">
      <w:pPr>
        <w:pStyle w:val="NormalWeb"/>
        <w:spacing w:before="0" w:beforeAutospacing="0" w:after="0" w:afterAutospacing="0"/>
        <w:rPr>
          <w:rFonts w:ascii="Arial" w:hAnsi="Arial" w:cs="Arial"/>
          <w:b/>
        </w:rPr>
      </w:pPr>
    </w:p>
    <w:p w14:paraId="21B974C4" w14:textId="77777777" w:rsidR="00506DBE" w:rsidRPr="00506DBE" w:rsidRDefault="00506DBE" w:rsidP="00DE3D1A">
      <w:pPr>
        <w:pStyle w:val="NormalWeb"/>
        <w:spacing w:before="0" w:beforeAutospacing="0" w:after="0" w:afterAutospacing="0"/>
        <w:rPr>
          <w:rFonts w:ascii="Arial" w:hAnsi="Arial" w:cs="Arial"/>
          <w:b/>
        </w:rPr>
      </w:pPr>
    </w:p>
    <w:p w14:paraId="1C089FD7" w14:textId="4BDA49A9" w:rsidR="003F2B3B" w:rsidRPr="00DE3D1A" w:rsidRDefault="003F2B3B" w:rsidP="00DE3D1A">
      <w:pPr>
        <w:pStyle w:val="NormalWeb"/>
        <w:spacing w:before="0" w:beforeAutospacing="0" w:after="0" w:afterAutospacing="0"/>
        <w:rPr>
          <w:rStyle w:val="Heading2Char"/>
          <w:rFonts w:ascii="Arial" w:hAnsi="Arial" w:cs="Arial"/>
          <w:color w:val="000000" w:themeColor="text1"/>
          <w:sz w:val="24"/>
          <w:szCs w:val="24"/>
        </w:rPr>
      </w:pPr>
      <w:r w:rsidRPr="00DE3D1A">
        <w:rPr>
          <w:rStyle w:val="Heading2Char"/>
          <w:rFonts w:ascii="Arial" w:hAnsi="Arial" w:cs="Arial"/>
          <w:color w:val="000000" w:themeColor="text1"/>
          <w:sz w:val="24"/>
          <w:szCs w:val="24"/>
        </w:rPr>
        <w:t>Open offer for bespoke training/fraud awareness input</w:t>
      </w:r>
    </w:p>
    <w:p w14:paraId="11E8B960" w14:textId="77777777" w:rsidR="003F2B3B" w:rsidRPr="003F2B3B" w:rsidRDefault="003F2B3B" w:rsidP="003F2B3B">
      <w:pPr>
        <w:rPr>
          <w:rFonts w:ascii="Times New Roman" w:eastAsia="Times New Roman" w:hAnsi="Times New Roman" w:cs="Times New Roman"/>
          <w:sz w:val="24"/>
          <w:szCs w:val="24"/>
          <w:lang w:eastAsia="en-GB"/>
        </w:rPr>
      </w:pPr>
      <w:r w:rsidRPr="003F2B3B">
        <w:rPr>
          <w:rFonts w:ascii="Arial" w:eastAsia="Calibri" w:hAnsi="Arial" w:cs="Arial"/>
          <w:color w:val="000000" w:themeColor="text1"/>
          <w:kern w:val="24"/>
          <w:sz w:val="24"/>
          <w:szCs w:val="24"/>
          <w:lang w:eastAsia="en-GB"/>
        </w:rPr>
        <w:t> </w:t>
      </w:r>
      <w:r w:rsidRPr="003F2B3B">
        <w:rPr>
          <w:rFonts w:ascii="Arial" w:eastAsia="Calibri" w:hAnsi="Arial" w:cs="Arial"/>
          <w:color w:val="000000" w:themeColor="text1"/>
          <w:kern w:val="24"/>
          <w:sz w:val="24"/>
          <w:szCs w:val="24"/>
          <w:lang w:eastAsia="en-GB"/>
        </w:rPr>
        <w:br/>
        <w:t xml:space="preserve">The counter fraud team is always happy to put together bespoke training for your specific role or department. We are also happy to attend any team meetings to introduce ourselves and talk about NHS Fraud. </w:t>
      </w:r>
    </w:p>
    <w:p w14:paraId="281C492E" w14:textId="3B1153CB" w:rsidR="003F2B3B" w:rsidRPr="003F2B3B" w:rsidRDefault="003F2B3B" w:rsidP="003F2B3B">
      <w:pPr>
        <w:rPr>
          <w:rFonts w:ascii="Times New Roman" w:eastAsia="Times New Roman" w:hAnsi="Times New Roman" w:cs="Times New Roman"/>
          <w:sz w:val="24"/>
          <w:szCs w:val="24"/>
          <w:lang w:eastAsia="en-GB"/>
        </w:rPr>
      </w:pPr>
      <w:r w:rsidRPr="003F2B3B">
        <w:rPr>
          <w:rFonts w:ascii="Arial" w:eastAsia="Calibri" w:hAnsi="Arial" w:cs="Arial"/>
          <w:color w:val="000000" w:themeColor="text1"/>
          <w:kern w:val="24"/>
          <w:sz w:val="24"/>
          <w:szCs w:val="24"/>
          <w:lang w:eastAsia="en-GB"/>
        </w:rPr>
        <w:t>If you would like to arrange a session for your team, please contact one of the Local Counter Fraud Specialists</w:t>
      </w:r>
      <w:r w:rsidR="00DE3D1A">
        <w:rPr>
          <w:rFonts w:ascii="Arial" w:eastAsia="Calibri" w:hAnsi="Arial" w:cs="Arial"/>
          <w:color w:val="000000" w:themeColor="text1"/>
          <w:kern w:val="24"/>
          <w:sz w:val="24"/>
          <w:szCs w:val="24"/>
          <w:lang w:eastAsia="en-GB"/>
        </w:rPr>
        <w:t>.</w:t>
      </w:r>
    </w:p>
    <w:p w14:paraId="43133E49" w14:textId="77777777" w:rsidR="00BD2927" w:rsidRDefault="00BD2927" w:rsidP="00BD2927">
      <w:pPr>
        <w:pStyle w:val="Heading1"/>
        <w:rPr>
          <w:rFonts w:ascii="Arial Rounded MT Bold" w:hAnsi="Arial Rounded MT Bold"/>
          <w:b w:val="0"/>
          <w:color w:val="007588"/>
        </w:rPr>
      </w:pPr>
      <w:r w:rsidRPr="00BD2927">
        <w:rPr>
          <w:rFonts w:ascii="Arial Rounded MT Bold" w:hAnsi="Arial Rounded MT Bold"/>
          <w:b w:val="0"/>
          <w:color w:val="007588"/>
        </w:rPr>
        <w:lastRenderedPageBreak/>
        <w:t>A Quick Guide to Reporting Fraud Concerns</w:t>
      </w:r>
    </w:p>
    <w:p w14:paraId="544946B1" w14:textId="77777777" w:rsidR="00D6513E" w:rsidRPr="00D6513E" w:rsidRDefault="00D6513E" w:rsidP="00D6513E">
      <w:pPr>
        <w:pStyle w:val="Heading2"/>
        <w:rPr>
          <w:rFonts w:ascii="Arial" w:hAnsi="Arial" w:cs="Arial"/>
          <w:b w:val="0"/>
          <w:color w:val="000000"/>
          <w:sz w:val="24"/>
        </w:rPr>
      </w:pPr>
      <w:r w:rsidRPr="00D6513E">
        <w:rPr>
          <w:rFonts w:ascii="Arial Rounded MT Bold" w:hAnsi="Arial Rounded MT Bold"/>
          <w:b w:val="0"/>
          <w:color w:val="000000" w:themeColor="text1"/>
          <w:sz w:val="24"/>
        </w:rPr>
        <w:t>I have a concern that fraud may be being committed against the NHS</w:t>
      </w:r>
      <w:r>
        <w:rPr>
          <w:rFonts w:ascii="Arial Rounded MT Bold" w:hAnsi="Arial Rounded MT Bold"/>
          <w:b w:val="0"/>
          <w:color w:val="000000" w:themeColor="text1"/>
          <w:sz w:val="24"/>
        </w:rPr>
        <w:t>.</w:t>
      </w:r>
      <w:r>
        <w:rPr>
          <w:rFonts w:ascii="Arial Rounded MT Bold" w:hAnsi="Arial Rounded MT Bold"/>
          <w:b w:val="0"/>
          <w:color w:val="000000" w:themeColor="text1"/>
          <w:sz w:val="24"/>
        </w:rPr>
        <w:br/>
      </w:r>
      <w:r w:rsidRPr="00D6513E">
        <w:rPr>
          <w:rFonts w:ascii="Arial" w:hAnsi="Arial" w:cs="Arial"/>
          <w:b w:val="0"/>
          <w:color w:val="000000"/>
          <w:sz w:val="24"/>
        </w:rPr>
        <w:t xml:space="preserve">You can </w:t>
      </w:r>
      <w:r w:rsidRPr="00D6513E">
        <w:rPr>
          <w:rFonts w:ascii="Arial" w:hAnsi="Arial" w:cs="Arial"/>
          <w:b w:val="0"/>
          <w:bCs w:val="0"/>
          <w:color w:val="000000"/>
          <w:sz w:val="24"/>
        </w:rPr>
        <w:t>contact the Counter Fraud team</w:t>
      </w:r>
      <w:r w:rsidRPr="00D6513E">
        <w:rPr>
          <w:rFonts w:ascii="Arial" w:hAnsi="Arial" w:cs="Arial"/>
          <w:b w:val="0"/>
          <w:color w:val="000000"/>
          <w:sz w:val="24"/>
        </w:rPr>
        <w:t xml:space="preserve"> using our details below. You can also report your concerns to the </w:t>
      </w:r>
      <w:r w:rsidRPr="00D6513E">
        <w:rPr>
          <w:rFonts w:ascii="Arial" w:hAnsi="Arial" w:cs="Arial"/>
          <w:b w:val="0"/>
          <w:bCs w:val="0"/>
          <w:color w:val="000000"/>
          <w:sz w:val="24"/>
        </w:rPr>
        <w:t>NHS Counter Fraud Authority</w:t>
      </w:r>
      <w:r w:rsidRPr="00D6513E">
        <w:rPr>
          <w:rFonts w:ascii="Arial" w:hAnsi="Arial" w:cs="Arial"/>
          <w:b w:val="0"/>
          <w:color w:val="000000"/>
          <w:sz w:val="24"/>
        </w:rPr>
        <w:t xml:space="preserve"> via their online reporting tool or hotline. If you making an anonymous report </w:t>
      </w:r>
      <w:r w:rsidRPr="00D6513E">
        <w:rPr>
          <w:rFonts w:ascii="Arial" w:hAnsi="Arial" w:cs="Arial"/>
          <w:b w:val="0"/>
          <w:bCs w:val="0"/>
          <w:color w:val="000000"/>
          <w:sz w:val="24"/>
        </w:rPr>
        <w:t xml:space="preserve">please give as much detail as possible </w:t>
      </w:r>
      <w:r w:rsidRPr="00D6513E">
        <w:rPr>
          <w:rFonts w:ascii="Arial" w:hAnsi="Arial" w:cs="Arial"/>
          <w:b w:val="0"/>
          <w:color w:val="000000"/>
          <w:sz w:val="24"/>
        </w:rPr>
        <w:t>as we won’t be able to contact you for more information.</w:t>
      </w:r>
    </w:p>
    <w:p w14:paraId="1A29DBC8" w14:textId="77777777" w:rsidR="00D6513E" w:rsidRPr="00D6513E" w:rsidRDefault="00D6513E" w:rsidP="00D6513E">
      <w:pPr>
        <w:pStyle w:val="Heading2"/>
        <w:rPr>
          <w:b w:val="0"/>
          <w:color w:val="4D4D4D"/>
        </w:rPr>
      </w:pPr>
      <w:r w:rsidRPr="00D6513E">
        <w:rPr>
          <w:rFonts w:ascii="Arial Rounded MT Bold" w:hAnsi="Arial Rounded MT Bold"/>
          <w:b w:val="0"/>
          <w:color w:val="000000" w:themeColor="text1"/>
          <w:sz w:val="24"/>
        </w:rPr>
        <w:t>I have a concern that fraud may be being committed against the general public.</w:t>
      </w:r>
    </w:p>
    <w:p w14:paraId="52E13536" w14:textId="77777777"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These concerns can be reported to </w:t>
      </w:r>
      <w:r w:rsidRPr="00D6513E">
        <w:rPr>
          <w:rFonts w:ascii="Arial" w:hAnsi="Arial" w:cs="Arial"/>
          <w:bCs/>
          <w:color w:val="000000"/>
          <w:sz w:val="24"/>
        </w:rPr>
        <w:t xml:space="preserve">Action Fraud </w:t>
      </w:r>
      <w:r w:rsidRPr="00D6513E">
        <w:rPr>
          <w:rFonts w:ascii="Arial" w:hAnsi="Arial" w:cs="Arial"/>
          <w:color w:val="000000"/>
          <w:sz w:val="24"/>
        </w:rPr>
        <w:t xml:space="preserve">(0300 123 2040). If someone has been actively     defrauded it may also be appropriate to report to the </w:t>
      </w:r>
      <w:r w:rsidRPr="00D6513E">
        <w:rPr>
          <w:rFonts w:ascii="Arial" w:hAnsi="Arial" w:cs="Arial"/>
          <w:bCs/>
          <w:color w:val="000000"/>
          <w:sz w:val="24"/>
        </w:rPr>
        <w:t>police</w:t>
      </w:r>
      <w:r w:rsidRPr="00D6513E">
        <w:rPr>
          <w:rFonts w:ascii="Arial" w:hAnsi="Arial" w:cs="Arial"/>
          <w:color w:val="000000"/>
          <w:sz w:val="24"/>
        </w:rPr>
        <w:t xml:space="preserve">. If it is suspected that the victim’s bank account has been compromised, they will need to </w:t>
      </w:r>
      <w:r w:rsidRPr="00D6513E">
        <w:rPr>
          <w:rFonts w:ascii="Arial" w:hAnsi="Arial" w:cs="Arial"/>
          <w:bCs/>
          <w:color w:val="000000"/>
          <w:sz w:val="24"/>
        </w:rPr>
        <w:t>speak to their bank as a matter of urgency</w:t>
      </w:r>
      <w:r w:rsidRPr="00D6513E">
        <w:rPr>
          <w:rFonts w:ascii="Arial" w:hAnsi="Arial" w:cs="Arial"/>
          <w:color w:val="000000"/>
          <w:sz w:val="24"/>
        </w:rPr>
        <w:t xml:space="preserve">. </w:t>
      </w:r>
    </w:p>
    <w:p w14:paraId="24C3433E" w14:textId="77777777"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email to my NHS.net email address.</w:t>
      </w:r>
    </w:p>
    <w:p w14:paraId="71F76734" w14:textId="6E3257EE" w:rsidR="00D6513E" w:rsidRPr="00D6513E" w:rsidRDefault="00D6513E" w:rsidP="00D6513E">
      <w:pPr>
        <w:widowControl w:val="0"/>
        <w:rPr>
          <w:rFonts w:ascii="Arial" w:hAnsi="Arial" w:cs="Arial"/>
          <w:color w:val="000000"/>
          <w:sz w:val="24"/>
        </w:rPr>
      </w:pPr>
      <w:r w:rsidRPr="00D6513E">
        <w:rPr>
          <w:rFonts w:ascii="Arial" w:hAnsi="Arial" w:cs="Arial"/>
          <w:bCs/>
          <w:color w:val="000000"/>
          <w:sz w:val="24"/>
        </w:rPr>
        <w:t xml:space="preserve">Do not click on any links or attachments. </w:t>
      </w:r>
      <w:r w:rsidRPr="00D6513E">
        <w:rPr>
          <w:rFonts w:ascii="Arial" w:hAnsi="Arial" w:cs="Arial"/>
          <w:color w:val="000000"/>
          <w:sz w:val="24"/>
        </w:rPr>
        <w:t xml:space="preserve">Forward the suspect email </w:t>
      </w:r>
      <w:r w:rsidRPr="00D6513E">
        <w:rPr>
          <w:rFonts w:ascii="Arial" w:hAnsi="Arial" w:cs="Arial"/>
          <w:bCs/>
          <w:color w:val="000000"/>
          <w:sz w:val="24"/>
        </w:rPr>
        <w:t xml:space="preserve">as an attachment </w:t>
      </w:r>
      <w:r w:rsidRPr="00D6513E">
        <w:rPr>
          <w:rFonts w:ascii="Arial" w:hAnsi="Arial" w:cs="Arial"/>
          <w:color w:val="000000"/>
          <w:sz w:val="24"/>
        </w:rPr>
        <w:t xml:space="preserve">to </w:t>
      </w:r>
      <w:hyperlink r:id="rId17" w:history="1">
        <w:r w:rsidR="00DA0B73" w:rsidRPr="00DA0B73">
          <w:rPr>
            <w:rStyle w:val="Hyperlink"/>
            <w:rFonts w:ascii="Arial" w:hAnsi="Arial" w:cs="Arial"/>
            <w:bCs/>
            <w:color w:val="0000FF"/>
            <w:sz w:val="24"/>
          </w:rPr>
          <w:t>spamreports@nhs.net</w:t>
        </w:r>
      </w:hyperlink>
      <w:r w:rsidRPr="00D6513E">
        <w:rPr>
          <w:rFonts w:ascii="Arial" w:hAnsi="Arial" w:cs="Arial"/>
          <w:color w:val="000000"/>
          <w:sz w:val="24"/>
        </w:rPr>
        <w:t xml:space="preserve">. To do this, click on the “More” button which is next to the “Reply, Reply All, Forward” options. Choose “Forward as Attachment”. </w:t>
      </w:r>
    </w:p>
    <w:p w14:paraId="3B3F333F" w14:textId="77777777"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email to another email account (not NHS.net)</w:t>
      </w:r>
      <w:r>
        <w:rPr>
          <w:rFonts w:ascii="Arial Rounded MT Bold" w:hAnsi="Arial Rounded MT Bold"/>
          <w:b w:val="0"/>
          <w:color w:val="000000" w:themeColor="text1"/>
          <w:sz w:val="24"/>
        </w:rPr>
        <w:t>.</w:t>
      </w:r>
      <w:r w:rsidRPr="00D6513E">
        <w:rPr>
          <w:rFonts w:ascii="Arial Rounded MT Bold" w:hAnsi="Arial Rounded MT Bold"/>
          <w:b w:val="0"/>
          <w:color w:val="000000" w:themeColor="text1"/>
          <w:sz w:val="24"/>
        </w:rPr>
        <w:t xml:space="preserve"> </w:t>
      </w:r>
    </w:p>
    <w:p w14:paraId="029DCD62" w14:textId="710C3C63"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Do not click on any links or attachments. Forward the email to </w:t>
      </w:r>
      <w:hyperlink r:id="rId18" w:history="1">
        <w:r w:rsidR="00DA0B73" w:rsidRPr="00DA0B73">
          <w:rPr>
            <w:rStyle w:val="Hyperlink"/>
            <w:rFonts w:ascii="Arial" w:hAnsi="Arial" w:cs="Arial"/>
            <w:color w:val="0000FF"/>
            <w:sz w:val="24"/>
          </w:rPr>
          <w:t>report@phishing.gov.uk</w:t>
        </w:r>
      </w:hyperlink>
      <w:r w:rsidRPr="00D6513E">
        <w:rPr>
          <w:rFonts w:ascii="Arial" w:hAnsi="Arial" w:cs="Arial"/>
          <w:color w:val="000000"/>
          <w:sz w:val="24"/>
        </w:rPr>
        <w:t xml:space="preserve">. You can use this option for any suspicious emails you receive on email accounts that are not NHS.net    accounts. </w:t>
      </w:r>
    </w:p>
    <w:p w14:paraId="7ADCE5BD" w14:textId="77777777"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text message.</w:t>
      </w:r>
    </w:p>
    <w:p w14:paraId="07668C43" w14:textId="77777777"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Do not click on any links in the text message! Forward the text message to 7726.  </w:t>
      </w:r>
    </w:p>
    <w:p w14:paraId="041F8F7B" w14:textId="77777777" w:rsidR="00D6513E" w:rsidRDefault="00D6513E" w:rsidP="00D6513E">
      <w:pPr>
        <w:pStyle w:val="Heading2"/>
        <w:rPr>
          <w:color w:val="4D4D4D"/>
        </w:rPr>
      </w:pPr>
      <w:r w:rsidRPr="00D6513E">
        <w:rPr>
          <w:rFonts w:ascii="Arial Rounded MT Bold" w:hAnsi="Arial Rounded MT Bold"/>
          <w:b w:val="0"/>
          <w:color w:val="000000" w:themeColor="text1"/>
          <w:sz w:val="24"/>
        </w:rPr>
        <w:t>I have come across something and I’m not sure whether or not it is fraud related.</w:t>
      </w:r>
    </w:p>
    <w:p w14:paraId="49D00A72" w14:textId="77777777" w:rsidR="00D6513E" w:rsidRPr="00D6513E" w:rsidRDefault="00D6513E" w:rsidP="00D6513E">
      <w:pPr>
        <w:widowControl w:val="0"/>
        <w:rPr>
          <w:rFonts w:ascii="Arial" w:hAnsi="Arial" w:cs="Arial"/>
          <w:sz w:val="24"/>
        </w:rPr>
      </w:pPr>
      <w:r w:rsidRPr="00D6513E">
        <w:rPr>
          <w:rFonts w:ascii="Arial" w:hAnsi="Arial" w:cs="Arial"/>
          <w:color w:val="000000"/>
          <w:sz w:val="24"/>
        </w:rPr>
        <w:t xml:space="preserve">You are very welcome to contact </w:t>
      </w:r>
      <w:r>
        <w:rPr>
          <w:rFonts w:ascii="Arial" w:hAnsi="Arial" w:cs="Arial"/>
          <w:color w:val="000000"/>
          <w:sz w:val="24"/>
        </w:rPr>
        <w:t>your Local Counter Fraud Specialist</w:t>
      </w:r>
      <w:r w:rsidRPr="00D6513E">
        <w:rPr>
          <w:rFonts w:ascii="Arial" w:hAnsi="Arial" w:cs="Arial"/>
          <w:bCs/>
          <w:color w:val="000000"/>
          <w:sz w:val="24"/>
        </w:rPr>
        <w:t xml:space="preserve"> </w:t>
      </w:r>
      <w:r w:rsidRPr="00D6513E">
        <w:rPr>
          <w:rFonts w:ascii="Arial" w:hAnsi="Arial" w:cs="Arial"/>
          <w:color w:val="000000"/>
          <w:sz w:val="24"/>
        </w:rPr>
        <w:t>for advice and support, our details are below.</w:t>
      </w:r>
    </w:p>
    <w:p w14:paraId="4D2D8A0F" w14:textId="77777777" w:rsidR="00D26F12" w:rsidRDefault="008457D8" w:rsidP="00080FA2">
      <w:pPr>
        <w:pStyle w:val="Heading1"/>
        <w:rPr>
          <w:rFonts w:ascii="Arial Rounded MT Bold" w:hAnsi="Arial Rounded MT Bold"/>
          <w:b w:val="0"/>
          <w:color w:val="007588"/>
        </w:rPr>
      </w:pPr>
      <w:r>
        <w:rPr>
          <w:rFonts w:ascii="Arial Rounded MT Bold" w:hAnsi="Arial Rounded MT Bold"/>
          <w:b w:val="0"/>
          <w:color w:val="007588"/>
        </w:rPr>
        <w:t>How to Contact Your Local Counter Fraud Specialist:</w:t>
      </w:r>
    </w:p>
    <w:p w14:paraId="5CEFE067" w14:textId="1FC61843" w:rsidR="00080FA2" w:rsidRDefault="003F2B3B" w:rsidP="00080FA2">
      <w:pPr>
        <w:rPr>
          <w:rFonts w:ascii="Arial" w:hAnsi="Arial" w:cs="Arial"/>
          <w:sz w:val="24"/>
        </w:rPr>
      </w:pPr>
      <w:r>
        <w:rPr>
          <w:rFonts w:ascii="Arial" w:hAnsi="Arial" w:cs="Arial"/>
          <w:sz w:val="24"/>
        </w:rPr>
        <w:br/>
      </w:r>
      <w:r w:rsidR="00080FA2">
        <w:rPr>
          <w:rFonts w:ascii="Arial" w:hAnsi="Arial" w:cs="Arial"/>
          <w:sz w:val="24"/>
        </w:rPr>
        <w:t>Your Local Counter Fraud Specialist is:</w:t>
      </w:r>
    </w:p>
    <w:p w14:paraId="690026CE" w14:textId="77777777" w:rsidR="00DA0B73" w:rsidRPr="00DA0B73" w:rsidRDefault="00DA0B73" w:rsidP="00DA0B73">
      <w:pPr>
        <w:rPr>
          <w:rFonts w:ascii="Arial" w:hAnsi="Arial" w:cs="Arial"/>
          <w:color w:val="0000FF"/>
          <w:sz w:val="24"/>
        </w:rPr>
      </w:pPr>
      <w:r w:rsidRPr="00DA0B73">
        <w:rPr>
          <w:rFonts w:ascii="Arial" w:hAnsi="Arial" w:cs="Arial"/>
          <w:sz w:val="24"/>
        </w:rPr>
        <w:t>Nikki Cooper</w:t>
      </w:r>
    </w:p>
    <w:p w14:paraId="45DD8D32" w14:textId="283F4788" w:rsidR="00DA0B73" w:rsidRPr="00DA0B73" w:rsidRDefault="003E5CD7" w:rsidP="00DA0B73">
      <w:pPr>
        <w:rPr>
          <w:rFonts w:ascii="Arial" w:hAnsi="Arial" w:cs="Arial"/>
          <w:sz w:val="24"/>
        </w:rPr>
      </w:pPr>
      <w:hyperlink r:id="rId19" w:history="1">
        <w:r w:rsidR="00DA0B73" w:rsidRPr="00DA0B73">
          <w:rPr>
            <w:rStyle w:val="Hyperlink"/>
            <w:rFonts w:ascii="Arial" w:hAnsi="Arial" w:cs="Arial"/>
            <w:color w:val="0000FF"/>
            <w:sz w:val="24"/>
          </w:rPr>
          <w:t>nikki.cooper1@nhs.net</w:t>
        </w:r>
      </w:hyperlink>
      <w:r w:rsidR="00DA0B73">
        <w:rPr>
          <w:rFonts w:ascii="Arial" w:hAnsi="Arial" w:cs="Arial"/>
          <w:sz w:val="24"/>
        </w:rPr>
        <w:t xml:space="preserve"> </w:t>
      </w:r>
    </w:p>
    <w:p w14:paraId="0D9D7A64" w14:textId="5F7E8144" w:rsidR="00DA0B73" w:rsidRDefault="00DA0B73" w:rsidP="00DA0B73">
      <w:pPr>
        <w:rPr>
          <w:rFonts w:ascii="Arial" w:hAnsi="Arial" w:cs="Arial"/>
          <w:sz w:val="24"/>
        </w:rPr>
      </w:pPr>
      <w:r w:rsidRPr="00DA0B73">
        <w:rPr>
          <w:rFonts w:ascii="Arial" w:hAnsi="Arial" w:cs="Arial"/>
          <w:sz w:val="24"/>
        </w:rPr>
        <w:t>07872 988 939</w:t>
      </w:r>
    </w:p>
    <w:sectPr w:rsidR="00DA0B73" w:rsidSect="00A2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A9B"/>
    <w:multiLevelType w:val="hybridMultilevel"/>
    <w:tmpl w:val="BAF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171A4"/>
    <w:multiLevelType w:val="hybridMultilevel"/>
    <w:tmpl w:val="EFDC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2470D"/>
    <w:multiLevelType w:val="hybridMultilevel"/>
    <w:tmpl w:val="1FDA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2D"/>
    <w:rsid w:val="00046C28"/>
    <w:rsid w:val="0007703F"/>
    <w:rsid w:val="00080FA2"/>
    <w:rsid w:val="00162F2E"/>
    <w:rsid w:val="00186EB2"/>
    <w:rsid w:val="001D7B88"/>
    <w:rsid w:val="001F7478"/>
    <w:rsid w:val="00245643"/>
    <w:rsid w:val="00261236"/>
    <w:rsid w:val="00282B69"/>
    <w:rsid w:val="00286E00"/>
    <w:rsid w:val="00343B08"/>
    <w:rsid w:val="003E5CD7"/>
    <w:rsid w:val="003F2B3B"/>
    <w:rsid w:val="00442C91"/>
    <w:rsid w:val="00472CE0"/>
    <w:rsid w:val="004904B7"/>
    <w:rsid w:val="004E3D7F"/>
    <w:rsid w:val="00506DBE"/>
    <w:rsid w:val="00512341"/>
    <w:rsid w:val="00520D12"/>
    <w:rsid w:val="005224A8"/>
    <w:rsid w:val="005305F6"/>
    <w:rsid w:val="005A1163"/>
    <w:rsid w:val="005C39BD"/>
    <w:rsid w:val="005C5AFC"/>
    <w:rsid w:val="005F65F5"/>
    <w:rsid w:val="006B603D"/>
    <w:rsid w:val="00710524"/>
    <w:rsid w:val="007523BE"/>
    <w:rsid w:val="007A1300"/>
    <w:rsid w:val="007E3D48"/>
    <w:rsid w:val="00800370"/>
    <w:rsid w:val="008457D8"/>
    <w:rsid w:val="00857776"/>
    <w:rsid w:val="00862292"/>
    <w:rsid w:val="008F0B8B"/>
    <w:rsid w:val="009D25C5"/>
    <w:rsid w:val="00A2652D"/>
    <w:rsid w:val="00A52C14"/>
    <w:rsid w:val="00AB7C61"/>
    <w:rsid w:val="00B57281"/>
    <w:rsid w:val="00BC4F76"/>
    <w:rsid w:val="00BD2927"/>
    <w:rsid w:val="00C15551"/>
    <w:rsid w:val="00C21511"/>
    <w:rsid w:val="00CE707F"/>
    <w:rsid w:val="00D034EC"/>
    <w:rsid w:val="00D236C8"/>
    <w:rsid w:val="00D26F12"/>
    <w:rsid w:val="00D6513E"/>
    <w:rsid w:val="00DA0B73"/>
    <w:rsid w:val="00DD6069"/>
    <w:rsid w:val="00DE3D1A"/>
    <w:rsid w:val="00E01227"/>
    <w:rsid w:val="00E03459"/>
    <w:rsid w:val="00E21F52"/>
    <w:rsid w:val="00E6531C"/>
    <w:rsid w:val="00E66B4B"/>
    <w:rsid w:val="00E77EE7"/>
    <w:rsid w:val="00E90D0A"/>
    <w:rsid w:val="00EF65F0"/>
    <w:rsid w:val="00F72053"/>
    <w:rsid w:val="00F7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133C"/>
  <w15:docId w15:val="{D31FA7DA-D14E-4B36-B70C-F14ABEB2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5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7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5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65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52D"/>
    <w:rPr>
      <w:color w:val="FFFFFF"/>
      <w:u w:val="single"/>
    </w:rPr>
  </w:style>
  <w:style w:type="character" w:customStyle="1" w:styleId="Heading3Char">
    <w:name w:val="Heading 3 Char"/>
    <w:basedOn w:val="DefaultParagraphFont"/>
    <w:link w:val="Heading3"/>
    <w:uiPriority w:val="9"/>
    <w:rsid w:val="00A2652D"/>
    <w:rPr>
      <w:rFonts w:asciiTheme="majorHAnsi" w:eastAsiaTheme="majorEastAsia" w:hAnsiTheme="majorHAnsi" w:cstheme="majorBidi"/>
      <w:b/>
      <w:bCs/>
      <w:color w:val="4F81BD" w:themeColor="accent1"/>
    </w:rPr>
  </w:style>
  <w:style w:type="paragraph" w:customStyle="1" w:styleId="xmsonormal">
    <w:name w:val="x_msonormal"/>
    <w:basedOn w:val="Normal"/>
    <w:rsid w:val="00DD6069"/>
    <w:pPr>
      <w:spacing w:after="0" w:line="300" w:lineRule="auto"/>
    </w:pPr>
    <w:rPr>
      <w:rFonts w:ascii="Times New Roman" w:eastAsia="Times New Roman" w:hAnsi="Times New Roman" w:cs="Times New Roman"/>
      <w:color w:val="4D4D4D"/>
      <w:kern w:val="28"/>
      <w:sz w:val="24"/>
      <w:szCs w:val="24"/>
      <w:lang w:eastAsia="en-GB"/>
      <w14:ligatures w14:val="standard"/>
      <w14:cntxtAlts/>
    </w:rPr>
  </w:style>
  <w:style w:type="paragraph" w:styleId="ListParagraph">
    <w:name w:val="List Paragraph"/>
    <w:basedOn w:val="Normal"/>
    <w:uiPriority w:val="34"/>
    <w:qFormat/>
    <w:rsid w:val="00E90D0A"/>
    <w:pPr>
      <w:ind w:left="720"/>
      <w:contextualSpacing/>
    </w:pPr>
  </w:style>
  <w:style w:type="paragraph" w:customStyle="1" w:styleId="Default">
    <w:name w:val="Default"/>
    <w:rsid w:val="00343B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7EE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4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D8"/>
    <w:rPr>
      <w:rFonts w:ascii="Tahoma" w:hAnsi="Tahoma" w:cs="Tahoma"/>
      <w:sz w:val="16"/>
      <w:szCs w:val="16"/>
    </w:rPr>
  </w:style>
  <w:style w:type="paragraph" w:styleId="NormalWeb">
    <w:name w:val="Normal (Web)"/>
    <w:basedOn w:val="Normal"/>
    <w:uiPriority w:val="99"/>
    <w:unhideWhenUsed/>
    <w:rsid w:val="003F2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2B3B"/>
    <w:rPr>
      <w:color w:val="605E5C"/>
      <w:shd w:val="clear" w:color="auto" w:fill="E1DFDD"/>
    </w:rPr>
  </w:style>
  <w:style w:type="character" w:styleId="FollowedHyperlink">
    <w:name w:val="FollowedHyperlink"/>
    <w:basedOn w:val="DefaultParagraphFont"/>
    <w:uiPriority w:val="99"/>
    <w:semiHidden/>
    <w:unhideWhenUsed/>
    <w:rsid w:val="00506DBE"/>
    <w:rPr>
      <w:color w:val="800080" w:themeColor="followedHyperlink"/>
      <w:u w:val="single"/>
    </w:rPr>
  </w:style>
  <w:style w:type="table" w:styleId="TableGridLight">
    <w:name w:val="Grid Table Light"/>
    <w:basedOn w:val="TableNormal"/>
    <w:uiPriority w:val="40"/>
    <w:rsid w:val="003E5C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34">
      <w:bodyDiv w:val="1"/>
      <w:marLeft w:val="0"/>
      <w:marRight w:val="0"/>
      <w:marTop w:val="0"/>
      <w:marBottom w:val="0"/>
      <w:divBdr>
        <w:top w:val="none" w:sz="0" w:space="0" w:color="auto"/>
        <w:left w:val="none" w:sz="0" w:space="0" w:color="auto"/>
        <w:bottom w:val="none" w:sz="0" w:space="0" w:color="auto"/>
        <w:right w:val="none" w:sz="0" w:space="0" w:color="auto"/>
      </w:divBdr>
    </w:div>
    <w:div w:id="64105775">
      <w:bodyDiv w:val="1"/>
      <w:marLeft w:val="0"/>
      <w:marRight w:val="0"/>
      <w:marTop w:val="0"/>
      <w:marBottom w:val="0"/>
      <w:divBdr>
        <w:top w:val="none" w:sz="0" w:space="0" w:color="auto"/>
        <w:left w:val="none" w:sz="0" w:space="0" w:color="auto"/>
        <w:bottom w:val="none" w:sz="0" w:space="0" w:color="auto"/>
        <w:right w:val="none" w:sz="0" w:space="0" w:color="auto"/>
      </w:divBdr>
    </w:div>
    <w:div w:id="75516304">
      <w:bodyDiv w:val="1"/>
      <w:marLeft w:val="0"/>
      <w:marRight w:val="0"/>
      <w:marTop w:val="0"/>
      <w:marBottom w:val="0"/>
      <w:divBdr>
        <w:top w:val="none" w:sz="0" w:space="0" w:color="auto"/>
        <w:left w:val="none" w:sz="0" w:space="0" w:color="auto"/>
        <w:bottom w:val="none" w:sz="0" w:space="0" w:color="auto"/>
        <w:right w:val="none" w:sz="0" w:space="0" w:color="auto"/>
      </w:divBdr>
    </w:div>
    <w:div w:id="102844401">
      <w:bodyDiv w:val="1"/>
      <w:marLeft w:val="0"/>
      <w:marRight w:val="0"/>
      <w:marTop w:val="0"/>
      <w:marBottom w:val="0"/>
      <w:divBdr>
        <w:top w:val="none" w:sz="0" w:space="0" w:color="auto"/>
        <w:left w:val="none" w:sz="0" w:space="0" w:color="auto"/>
        <w:bottom w:val="none" w:sz="0" w:space="0" w:color="auto"/>
        <w:right w:val="none" w:sz="0" w:space="0" w:color="auto"/>
      </w:divBdr>
    </w:div>
    <w:div w:id="124591493">
      <w:bodyDiv w:val="1"/>
      <w:marLeft w:val="0"/>
      <w:marRight w:val="0"/>
      <w:marTop w:val="0"/>
      <w:marBottom w:val="0"/>
      <w:divBdr>
        <w:top w:val="none" w:sz="0" w:space="0" w:color="auto"/>
        <w:left w:val="none" w:sz="0" w:space="0" w:color="auto"/>
        <w:bottom w:val="none" w:sz="0" w:space="0" w:color="auto"/>
        <w:right w:val="none" w:sz="0" w:space="0" w:color="auto"/>
      </w:divBdr>
      <w:divsChild>
        <w:div w:id="1112436957">
          <w:marLeft w:val="994"/>
          <w:marRight w:val="0"/>
          <w:marTop w:val="0"/>
          <w:marBottom w:val="0"/>
          <w:divBdr>
            <w:top w:val="none" w:sz="0" w:space="0" w:color="auto"/>
            <w:left w:val="none" w:sz="0" w:space="0" w:color="auto"/>
            <w:bottom w:val="none" w:sz="0" w:space="0" w:color="auto"/>
            <w:right w:val="none" w:sz="0" w:space="0" w:color="auto"/>
          </w:divBdr>
        </w:div>
        <w:div w:id="316960606">
          <w:marLeft w:val="994"/>
          <w:marRight w:val="0"/>
          <w:marTop w:val="0"/>
          <w:marBottom w:val="0"/>
          <w:divBdr>
            <w:top w:val="none" w:sz="0" w:space="0" w:color="auto"/>
            <w:left w:val="none" w:sz="0" w:space="0" w:color="auto"/>
            <w:bottom w:val="none" w:sz="0" w:space="0" w:color="auto"/>
            <w:right w:val="none" w:sz="0" w:space="0" w:color="auto"/>
          </w:divBdr>
        </w:div>
        <w:div w:id="1473593920">
          <w:marLeft w:val="994"/>
          <w:marRight w:val="0"/>
          <w:marTop w:val="0"/>
          <w:marBottom w:val="0"/>
          <w:divBdr>
            <w:top w:val="none" w:sz="0" w:space="0" w:color="auto"/>
            <w:left w:val="none" w:sz="0" w:space="0" w:color="auto"/>
            <w:bottom w:val="none" w:sz="0" w:space="0" w:color="auto"/>
            <w:right w:val="none" w:sz="0" w:space="0" w:color="auto"/>
          </w:divBdr>
        </w:div>
        <w:div w:id="2113554010">
          <w:marLeft w:val="994"/>
          <w:marRight w:val="0"/>
          <w:marTop w:val="0"/>
          <w:marBottom w:val="0"/>
          <w:divBdr>
            <w:top w:val="none" w:sz="0" w:space="0" w:color="auto"/>
            <w:left w:val="none" w:sz="0" w:space="0" w:color="auto"/>
            <w:bottom w:val="none" w:sz="0" w:space="0" w:color="auto"/>
            <w:right w:val="none" w:sz="0" w:space="0" w:color="auto"/>
          </w:divBdr>
        </w:div>
        <w:div w:id="1065571014">
          <w:marLeft w:val="994"/>
          <w:marRight w:val="0"/>
          <w:marTop w:val="0"/>
          <w:marBottom w:val="0"/>
          <w:divBdr>
            <w:top w:val="none" w:sz="0" w:space="0" w:color="auto"/>
            <w:left w:val="none" w:sz="0" w:space="0" w:color="auto"/>
            <w:bottom w:val="none" w:sz="0" w:space="0" w:color="auto"/>
            <w:right w:val="none" w:sz="0" w:space="0" w:color="auto"/>
          </w:divBdr>
        </w:div>
        <w:div w:id="496846448">
          <w:marLeft w:val="994"/>
          <w:marRight w:val="0"/>
          <w:marTop w:val="0"/>
          <w:marBottom w:val="0"/>
          <w:divBdr>
            <w:top w:val="none" w:sz="0" w:space="0" w:color="auto"/>
            <w:left w:val="none" w:sz="0" w:space="0" w:color="auto"/>
            <w:bottom w:val="none" w:sz="0" w:space="0" w:color="auto"/>
            <w:right w:val="none" w:sz="0" w:space="0" w:color="auto"/>
          </w:divBdr>
        </w:div>
        <w:div w:id="210701466">
          <w:marLeft w:val="994"/>
          <w:marRight w:val="0"/>
          <w:marTop w:val="0"/>
          <w:marBottom w:val="0"/>
          <w:divBdr>
            <w:top w:val="none" w:sz="0" w:space="0" w:color="auto"/>
            <w:left w:val="none" w:sz="0" w:space="0" w:color="auto"/>
            <w:bottom w:val="none" w:sz="0" w:space="0" w:color="auto"/>
            <w:right w:val="none" w:sz="0" w:space="0" w:color="auto"/>
          </w:divBdr>
        </w:div>
      </w:divsChild>
    </w:div>
    <w:div w:id="156657663">
      <w:bodyDiv w:val="1"/>
      <w:marLeft w:val="0"/>
      <w:marRight w:val="0"/>
      <w:marTop w:val="0"/>
      <w:marBottom w:val="0"/>
      <w:divBdr>
        <w:top w:val="none" w:sz="0" w:space="0" w:color="auto"/>
        <w:left w:val="none" w:sz="0" w:space="0" w:color="auto"/>
        <w:bottom w:val="none" w:sz="0" w:space="0" w:color="auto"/>
        <w:right w:val="none" w:sz="0" w:space="0" w:color="auto"/>
      </w:divBdr>
    </w:div>
    <w:div w:id="157234795">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sChild>
        <w:div w:id="1685742810">
          <w:marLeft w:val="547"/>
          <w:marRight w:val="0"/>
          <w:marTop w:val="0"/>
          <w:marBottom w:val="0"/>
          <w:divBdr>
            <w:top w:val="none" w:sz="0" w:space="0" w:color="auto"/>
            <w:left w:val="none" w:sz="0" w:space="0" w:color="auto"/>
            <w:bottom w:val="none" w:sz="0" w:space="0" w:color="auto"/>
            <w:right w:val="none" w:sz="0" w:space="0" w:color="auto"/>
          </w:divBdr>
        </w:div>
        <w:div w:id="279847556">
          <w:marLeft w:val="547"/>
          <w:marRight w:val="0"/>
          <w:marTop w:val="0"/>
          <w:marBottom w:val="0"/>
          <w:divBdr>
            <w:top w:val="none" w:sz="0" w:space="0" w:color="auto"/>
            <w:left w:val="none" w:sz="0" w:space="0" w:color="auto"/>
            <w:bottom w:val="none" w:sz="0" w:space="0" w:color="auto"/>
            <w:right w:val="none" w:sz="0" w:space="0" w:color="auto"/>
          </w:divBdr>
        </w:div>
        <w:div w:id="659039654">
          <w:marLeft w:val="547"/>
          <w:marRight w:val="0"/>
          <w:marTop w:val="0"/>
          <w:marBottom w:val="0"/>
          <w:divBdr>
            <w:top w:val="none" w:sz="0" w:space="0" w:color="auto"/>
            <w:left w:val="none" w:sz="0" w:space="0" w:color="auto"/>
            <w:bottom w:val="none" w:sz="0" w:space="0" w:color="auto"/>
            <w:right w:val="none" w:sz="0" w:space="0" w:color="auto"/>
          </w:divBdr>
        </w:div>
        <w:div w:id="2139489992">
          <w:marLeft w:val="547"/>
          <w:marRight w:val="0"/>
          <w:marTop w:val="0"/>
          <w:marBottom w:val="0"/>
          <w:divBdr>
            <w:top w:val="none" w:sz="0" w:space="0" w:color="auto"/>
            <w:left w:val="none" w:sz="0" w:space="0" w:color="auto"/>
            <w:bottom w:val="none" w:sz="0" w:space="0" w:color="auto"/>
            <w:right w:val="none" w:sz="0" w:space="0" w:color="auto"/>
          </w:divBdr>
        </w:div>
        <w:div w:id="1404832448">
          <w:marLeft w:val="547"/>
          <w:marRight w:val="0"/>
          <w:marTop w:val="0"/>
          <w:marBottom w:val="0"/>
          <w:divBdr>
            <w:top w:val="none" w:sz="0" w:space="0" w:color="auto"/>
            <w:left w:val="none" w:sz="0" w:space="0" w:color="auto"/>
            <w:bottom w:val="none" w:sz="0" w:space="0" w:color="auto"/>
            <w:right w:val="none" w:sz="0" w:space="0" w:color="auto"/>
          </w:divBdr>
        </w:div>
        <w:div w:id="554895321">
          <w:marLeft w:val="547"/>
          <w:marRight w:val="0"/>
          <w:marTop w:val="0"/>
          <w:marBottom w:val="200"/>
          <w:divBdr>
            <w:top w:val="none" w:sz="0" w:space="0" w:color="auto"/>
            <w:left w:val="none" w:sz="0" w:space="0" w:color="auto"/>
            <w:bottom w:val="none" w:sz="0" w:space="0" w:color="auto"/>
            <w:right w:val="none" w:sz="0" w:space="0" w:color="auto"/>
          </w:divBdr>
        </w:div>
      </w:divsChild>
    </w:div>
    <w:div w:id="280459963">
      <w:bodyDiv w:val="1"/>
      <w:marLeft w:val="0"/>
      <w:marRight w:val="0"/>
      <w:marTop w:val="0"/>
      <w:marBottom w:val="0"/>
      <w:divBdr>
        <w:top w:val="none" w:sz="0" w:space="0" w:color="auto"/>
        <w:left w:val="none" w:sz="0" w:space="0" w:color="auto"/>
        <w:bottom w:val="none" w:sz="0" w:space="0" w:color="auto"/>
        <w:right w:val="none" w:sz="0" w:space="0" w:color="auto"/>
      </w:divBdr>
      <w:divsChild>
        <w:div w:id="621037369">
          <w:marLeft w:val="994"/>
          <w:marRight w:val="0"/>
          <w:marTop w:val="0"/>
          <w:marBottom w:val="0"/>
          <w:divBdr>
            <w:top w:val="none" w:sz="0" w:space="0" w:color="auto"/>
            <w:left w:val="none" w:sz="0" w:space="0" w:color="auto"/>
            <w:bottom w:val="none" w:sz="0" w:space="0" w:color="auto"/>
            <w:right w:val="none" w:sz="0" w:space="0" w:color="auto"/>
          </w:divBdr>
        </w:div>
        <w:div w:id="1387755460">
          <w:marLeft w:val="994"/>
          <w:marRight w:val="0"/>
          <w:marTop w:val="0"/>
          <w:marBottom w:val="0"/>
          <w:divBdr>
            <w:top w:val="none" w:sz="0" w:space="0" w:color="auto"/>
            <w:left w:val="none" w:sz="0" w:space="0" w:color="auto"/>
            <w:bottom w:val="none" w:sz="0" w:space="0" w:color="auto"/>
            <w:right w:val="none" w:sz="0" w:space="0" w:color="auto"/>
          </w:divBdr>
        </w:div>
        <w:div w:id="182671859">
          <w:marLeft w:val="994"/>
          <w:marRight w:val="0"/>
          <w:marTop w:val="0"/>
          <w:marBottom w:val="0"/>
          <w:divBdr>
            <w:top w:val="none" w:sz="0" w:space="0" w:color="auto"/>
            <w:left w:val="none" w:sz="0" w:space="0" w:color="auto"/>
            <w:bottom w:val="none" w:sz="0" w:space="0" w:color="auto"/>
            <w:right w:val="none" w:sz="0" w:space="0" w:color="auto"/>
          </w:divBdr>
        </w:div>
        <w:div w:id="601764232">
          <w:marLeft w:val="994"/>
          <w:marRight w:val="0"/>
          <w:marTop w:val="0"/>
          <w:marBottom w:val="0"/>
          <w:divBdr>
            <w:top w:val="none" w:sz="0" w:space="0" w:color="auto"/>
            <w:left w:val="none" w:sz="0" w:space="0" w:color="auto"/>
            <w:bottom w:val="none" w:sz="0" w:space="0" w:color="auto"/>
            <w:right w:val="none" w:sz="0" w:space="0" w:color="auto"/>
          </w:divBdr>
        </w:div>
        <w:div w:id="198863319">
          <w:marLeft w:val="994"/>
          <w:marRight w:val="0"/>
          <w:marTop w:val="0"/>
          <w:marBottom w:val="0"/>
          <w:divBdr>
            <w:top w:val="none" w:sz="0" w:space="0" w:color="auto"/>
            <w:left w:val="none" w:sz="0" w:space="0" w:color="auto"/>
            <w:bottom w:val="none" w:sz="0" w:space="0" w:color="auto"/>
            <w:right w:val="none" w:sz="0" w:space="0" w:color="auto"/>
          </w:divBdr>
        </w:div>
        <w:div w:id="649095940">
          <w:marLeft w:val="994"/>
          <w:marRight w:val="0"/>
          <w:marTop w:val="0"/>
          <w:marBottom w:val="0"/>
          <w:divBdr>
            <w:top w:val="none" w:sz="0" w:space="0" w:color="auto"/>
            <w:left w:val="none" w:sz="0" w:space="0" w:color="auto"/>
            <w:bottom w:val="none" w:sz="0" w:space="0" w:color="auto"/>
            <w:right w:val="none" w:sz="0" w:space="0" w:color="auto"/>
          </w:divBdr>
        </w:div>
        <w:div w:id="1140268551">
          <w:marLeft w:val="994"/>
          <w:marRight w:val="0"/>
          <w:marTop w:val="0"/>
          <w:marBottom w:val="0"/>
          <w:divBdr>
            <w:top w:val="none" w:sz="0" w:space="0" w:color="auto"/>
            <w:left w:val="none" w:sz="0" w:space="0" w:color="auto"/>
            <w:bottom w:val="none" w:sz="0" w:space="0" w:color="auto"/>
            <w:right w:val="none" w:sz="0" w:space="0" w:color="auto"/>
          </w:divBdr>
        </w:div>
      </w:divsChild>
    </w:div>
    <w:div w:id="281308445">
      <w:bodyDiv w:val="1"/>
      <w:marLeft w:val="0"/>
      <w:marRight w:val="0"/>
      <w:marTop w:val="0"/>
      <w:marBottom w:val="0"/>
      <w:divBdr>
        <w:top w:val="none" w:sz="0" w:space="0" w:color="auto"/>
        <w:left w:val="none" w:sz="0" w:space="0" w:color="auto"/>
        <w:bottom w:val="none" w:sz="0" w:space="0" w:color="auto"/>
        <w:right w:val="none" w:sz="0" w:space="0" w:color="auto"/>
      </w:divBdr>
    </w:div>
    <w:div w:id="292564446">
      <w:bodyDiv w:val="1"/>
      <w:marLeft w:val="0"/>
      <w:marRight w:val="0"/>
      <w:marTop w:val="0"/>
      <w:marBottom w:val="0"/>
      <w:divBdr>
        <w:top w:val="none" w:sz="0" w:space="0" w:color="auto"/>
        <w:left w:val="none" w:sz="0" w:space="0" w:color="auto"/>
        <w:bottom w:val="none" w:sz="0" w:space="0" w:color="auto"/>
        <w:right w:val="none" w:sz="0" w:space="0" w:color="auto"/>
      </w:divBdr>
    </w:div>
    <w:div w:id="299917346">
      <w:bodyDiv w:val="1"/>
      <w:marLeft w:val="0"/>
      <w:marRight w:val="0"/>
      <w:marTop w:val="0"/>
      <w:marBottom w:val="0"/>
      <w:divBdr>
        <w:top w:val="none" w:sz="0" w:space="0" w:color="auto"/>
        <w:left w:val="none" w:sz="0" w:space="0" w:color="auto"/>
        <w:bottom w:val="none" w:sz="0" w:space="0" w:color="auto"/>
        <w:right w:val="none" w:sz="0" w:space="0" w:color="auto"/>
      </w:divBdr>
    </w:div>
    <w:div w:id="321861694">
      <w:bodyDiv w:val="1"/>
      <w:marLeft w:val="0"/>
      <w:marRight w:val="0"/>
      <w:marTop w:val="0"/>
      <w:marBottom w:val="0"/>
      <w:divBdr>
        <w:top w:val="none" w:sz="0" w:space="0" w:color="auto"/>
        <w:left w:val="none" w:sz="0" w:space="0" w:color="auto"/>
        <w:bottom w:val="none" w:sz="0" w:space="0" w:color="auto"/>
        <w:right w:val="none" w:sz="0" w:space="0" w:color="auto"/>
      </w:divBdr>
    </w:div>
    <w:div w:id="339698802">
      <w:bodyDiv w:val="1"/>
      <w:marLeft w:val="0"/>
      <w:marRight w:val="0"/>
      <w:marTop w:val="0"/>
      <w:marBottom w:val="0"/>
      <w:divBdr>
        <w:top w:val="none" w:sz="0" w:space="0" w:color="auto"/>
        <w:left w:val="none" w:sz="0" w:space="0" w:color="auto"/>
        <w:bottom w:val="none" w:sz="0" w:space="0" w:color="auto"/>
        <w:right w:val="none" w:sz="0" w:space="0" w:color="auto"/>
      </w:divBdr>
    </w:div>
    <w:div w:id="388500122">
      <w:bodyDiv w:val="1"/>
      <w:marLeft w:val="0"/>
      <w:marRight w:val="0"/>
      <w:marTop w:val="0"/>
      <w:marBottom w:val="0"/>
      <w:divBdr>
        <w:top w:val="none" w:sz="0" w:space="0" w:color="auto"/>
        <w:left w:val="none" w:sz="0" w:space="0" w:color="auto"/>
        <w:bottom w:val="none" w:sz="0" w:space="0" w:color="auto"/>
        <w:right w:val="none" w:sz="0" w:space="0" w:color="auto"/>
      </w:divBdr>
    </w:div>
    <w:div w:id="409886299">
      <w:bodyDiv w:val="1"/>
      <w:marLeft w:val="0"/>
      <w:marRight w:val="0"/>
      <w:marTop w:val="0"/>
      <w:marBottom w:val="0"/>
      <w:divBdr>
        <w:top w:val="none" w:sz="0" w:space="0" w:color="auto"/>
        <w:left w:val="none" w:sz="0" w:space="0" w:color="auto"/>
        <w:bottom w:val="none" w:sz="0" w:space="0" w:color="auto"/>
        <w:right w:val="none" w:sz="0" w:space="0" w:color="auto"/>
      </w:divBdr>
      <w:divsChild>
        <w:div w:id="1217887498">
          <w:marLeft w:val="2434"/>
          <w:marRight w:val="0"/>
          <w:marTop w:val="0"/>
          <w:marBottom w:val="0"/>
          <w:divBdr>
            <w:top w:val="none" w:sz="0" w:space="0" w:color="auto"/>
            <w:left w:val="none" w:sz="0" w:space="0" w:color="auto"/>
            <w:bottom w:val="none" w:sz="0" w:space="0" w:color="auto"/>
            <w:right w:val="none" w:sz="0" w:space="0" w:color="auto"/>
          </w:divBdr>
        </w:div>
        <w:div w:id="588540525">
          <w:marLeft w:val="2434"/>
          <w:marRight w:val="0"/>
          <w:marTop w:val="0"/>
          <w:marBottom w:val="0"/>
          <w:divBdr>
            <w:top w:val="none" w:sz="0" w:space="0" w:color="auto"/>
            <w:left w:val="none" w:sz="0" w:space="0" w:color="auto"/>
            <w:bottom w:val="none" w:sz="0" w:space="0" w:color="auto"/>
            <w:right w:val="none" w:sz="0" w:space="0" w:color="auto"/>
          </w:divBdr>
        </w:div>
        <w:div w:id="658847602">
          <w:marLeft w:val="274"/>
          <w:marRight w:val="0"/>
          <w:marTop w:val="0"/>
          <w:marBottom w:val="0"/>
          <w:divBdr>
            <w:top w:val="none" w:sz="0" w:space="0" w:color="auto"/>
            <w:left w:val="none" w:sz="0" w:space="0" w:color="auto"/>
            <w:bottom w:val="none" w:sz="0" w:space="0" w:color="auto"/>
            <w:right w:val="none" w:sz="0" w:space="0" w:color="auto"/>
          </w:divBdr>
        </w:div>
        <w:div w:id="1959221879">
          <w:marLeft w:val="274"/>
          <w:marRight w:val="0"/>
          <w:marTop w:val="0"/>
          <w:marBottom w:val="0"/>
          <w:divBdr>
            <w:top w:val="none" w:sz="0" w:space="0" w:color="auto"/>
            <w:left w:val="none" w:sz="0" w:space="0" w:color="auto"/>
            <w:bottom w:val="none" w:sz="0" w:space="0" w:color="auto"/>
            <w:right w:val="none" w:sz="0" w:space="0" w:color="auto"/>
          </w:divBdr>
        </w:div>
      </w:divsChild>
    </w:div>
    <w:div w:id="464088085">
      <w:bodyDiv w:val="1"/>
      <w:marLeft w:val="0"/>
      <w:marRight w:val="0"/>
      <w:marTop w:val="0"/>
      <w:marBottom w:val="0"/>
      <w:divBdr>
        <w:top w:val="none" w:sz="0" w:space="0" w:color="auto"/>
        <w:left w:val="none" w:sz="0" w:space="0" w:color="auto"/>
        <w:bottom w:val="none" w:sz="0" w:space="0" w:color="auto"/>
        <w:right w:val="none" w:sz="0" w:space="0" w:color="auto"/>
      </w:divBdr>
    </w:div>
    <w:div w:id="513812086">
      <w:bodyDiv w:val="1"/>
      <w:marLeft w:val="0"/>
      <w:marRight w:val="0"/>
      <w:marTop w:val="0"/>
      <w:marBottom w:val="0"/>
      <w:divBdr>
        <w:top w:val="none" w:sz="0" w:space="0" w:color="auto"/>
        <w:left w:val="none" w:sz="0" w:space="0" w:color="auto"/>
        <w:bottom w:val="none" w:sz="0" w:space="0" w:color="auto"/>
        <w:right w:val="none" w:sz="0" w:space="0" w:color="auto"/>
      </w:divBdr>
    </w:div>
    <w:div w:id="514148814">
      <w:bodyDiv w:val="1"/>
      <w:marLeft w:val="0"/>
      <w:marRight w:val="0"/>
      <w:marTop w:val="0"/>
      <w:marBottom w:val="0"/>
      <w:divBdr>
        <w:top w:val="none" w:sz="0" w:space="0" w:color="auto"/>
        <w:left w:val="none" w:sz="0" w:space="0" w:color="auto"/>
        <w:bottom w:val="none" w:sz="0" w:space="0" w:color="auto"/>
        <w:right w:val="none" w:sz="0" w:space="0" w:color="auto"/>
      </w:divBdr>
    </w:div>
    <w:div w:id="517473306">
      <w:bodyDiv w:val="1"/>
      <w:marLeft w:val="0"/>
      <w:marRight w:val="0"/>
      <w:marTop w:val="0"/>
      <w:marBottom w:val="0"/>
      <w:divBdr>
        <w:top w:val="none" w:sz="0" w:space="0" w:color="auto"/>
        <w:left w:val="none" w:sz="0" w:space="0" w:color="auto"/>
        <w:bottom w:val="none" w:sz="0" w:space="0" w:color="auto"/>
        <w:right w:val="none" w:sz="0" w:space="0" w:color="auto"/>
      </w:divBdr>
    </w:div>
    <w:div w:id="524750748">
      <w:bodyDiv w:val="1"/>
      <w:marLeft w:val="0"/>
      <w:marRight w:val="0"/>
      <w:marTop w:val="0"/>
      <w:marBottom w:val="0"/>
      <w:divBdr>
        <w:top w:val="none" w:sz="0" w:space="0" w:color="auto"/>
        <w:left w:val="none" w:sz="0" w:space="0" w:color="auto"/>
        <w:bottom w:val="none" w:sz="0" w:space="0" w:color="auto"/>
        <w:right w:val="none" w:sz="0" w:space="0" w:color="auto"/>
      </w:divBdr>
    </w:div>
    <w:div w:id="545021701">
      <w:bodyDiv w:val="1"/>
      <w:marLeft w:val="0"/>
      <w:marRight w:val="0"/>
      <w:marTop w:val="0"/>
      <w:marBottom w:val="0"/>
      <w:divBdr>
        <w:top w:val="none" w:sz="0" w:space="0" w:color="auto"/>
        <w:left w:val="none" w:sz="0" w:space="0" w:color="auto"/>
        <w:bottom w:val="none" w:sz="0" w:space="0" w:color="auto"/>
        <w:right w:val="none" w:sz="0" w:space="0" w:color="auto"/>
      </w:divBdr>
    </w:div>
    <w:div w:id="556667124">
      <w:bodyDiv w:val="1"/>
      <w:marLeft w:val="0"/>
      <w:marRight w:val="0"/>
      <w:marTop w:val="0"/>
      <w:marBottom w:val="0"/>
      <w:divBdr>
        <w:top w:val="none" w:sz="0" w:space="0" w:color="auto"/>
        <w:left w:val="none" w:sz="0" w:space="0" w:color="auto"/>
        <w:bottom w:val="none" w:sz="0" w:space="0" w:color="auto"/>
        <w:right w:val="none" w:sz="0" w:space="0" w:color="auto"/>
      </w:divBdr>
    </w:div>
    <w:div w:id="585848793">
      <w:bodyDiv w:val="1"/>
      <w:marLeft w:val="0"/>
      <w:marRight w:val="0"/>
      <w:marTop w:val="0"/>
      <w:marBottom w:val="0"/>
      <w:divBdr>
        <w:top w:val="none" w:sz="0" w:space="0" w:color="auto"/>
        <w:left w:val="none" w:sz="0" w:space="0" w:color="auto"/>
        <w:bottom w:val="none" w:sz="0" w:space="0" w:color="auto"/>
        <w:right w:val="none" w:sz="0" w:space="0" w:color="auto"/>
      </w:divBdr>
    </w:div>
    <w:div w:id="606623917">
      <w:bodyDiv w:val="1"/>
      <w:marLeft w:val="0"/>
      <w:marRight w:val="0"/>
      <w:marTop w:val="0"/>
      <w:marBottom w:val="0"/>
      <w:divBdr>
        <w:top w:val="none" w:sz="0" w:space="0" w:color="auto"/>
        <w:left w:val="none" w:sz="0" w:space="0" w:color="auto"/>
        <w:bottom w:val="none" w:sz="0" w:space="0" w:color="auto"/>
        <w:right w:val="none" w:sz="0" w:space="0" w:color="auto"/>
      </w:divBdr>
    </w:div>
    <w:div w:id="615449108">
      <w:bodyDiv w:val="1"/>
      <w:marLeft w:val="0"/>
      <w:marRight w:val="0"/>
      <w:marTop w:val="0"/>
      <w:marBottom w:val="0"/>
      <w:divBdr>
        <w:top w:val="none" w:sz="0" w:space="0" w:color="auto"/>
        <w:left w:val="none" w:sz="0" w:space="0" w:color="auto"/>
        <w:bottom w:val="none" w:sz="0" w:space="0" w:color="auto"/>
        <w:right w:val="none" w:sz="0" w:space="0" w:color="auto"/>
      </w:divBdr>
    </w:div>
    <w:div w:id="687948048">
      <w:bodyDiv w:val="1"/>
      <w:marLeft w:val="0"/>
      <w:marRight w:val="0"/>
      <w:marTop w:val="0"/>
      <w:marBottom w:val="0"/>
      <w:divBdr>
        <w:top w:val="none" w:sz="0" w:space="0" w:color="auto"/>
        <w:left w:val="none" w:sz="0" w:space="0" w:color="auto"/>
        <w:bottom w:val="none" w:sz="0" w:space="0" w:color="auto"/>
        <w:right w:val="none" w:sz="0" w:space="0" w:color="auto"/>
      </w:divBdr>
    </w:div>
    <w:div w:id="708913865">
      <w:bodyDiv w:val="1"/>
      <w:marLeft w:val="0"/>
      <w:marRight w:val="0"/>
      <w:marTop w:val="0"/>
      <w:marBottom w:val="0"/>
      <w:divBdr>
        <w:top w:val="none" w:sz="0" w:space="0" w:color="auto"/>
        <w:left w:val="none" w:sz="0" w:space="0" w:color="auto"/>
        <w:bottom w:val="none" w:sz="0" w:space="0" w:color="auto"/>
        <w:right w:val="none" w:sz="0" w:space="0" w:color="auto"/>
      </w:divBdr>
    </w:div>
    <w:div w:id="709451272">
      <w:bodyDiv w:val="1"/>
      <w:marLeft w:val="0"/>
      <w:marRight w:val="0"/>
      <w:marTop w:val="0"/>
      <w:marBottom w:val="0"/>
      <w:divBdr>
        <w:top w:val="none" w:sz="0" w:space="0" w:color="auto"/>
        <w:left w:val="none" w:sz="0" w:space="0" w:color="auto"/>
        <w:bottom w:val="none" w:sz="0" w:space="0" w:color="auto"/>
        <w:right w:val="none" w:sz="0" w:space="0" w:color="auto"/>
      </w:divBdr>
    </w:div>
    <w:div w:id="716515507">
      <w:bodyDiv w:val="1"/>
      <w:marLeft w:val="0"/>
      <w:marRight w:val="0"/>
      <w:marTop w:val="0"/>
      <w:marBottom w:val="0"/>
      <w:divBdr>
        <w:top w:val="none" w:sz="0" w:space="0" w:color="auto"/>
        <w:left w:val="none" w:sz="0" w:space="0" w:color="auto"/>
        <w:bottom w:val="none" w:sz="0" w:space="0" w:color="auto"/>
        <w:right w:val="none" w:sz="0" w:space="0" w:color="auto"/>
      </w:divBdr>
    </w:div>
    <w:div w:id="740955568">
      <w:bodyDiv w:val="1"/>
      <w:marLeft w:val="0"/>
      <w:marRight w:val="0"/>
      <w:marTop w:val="0"/>
      <w:marBottom w:val="0"/>
      <w:divBdr>
        <w:top w:val="none" w:sz="0" w:space="0" w:color="auto"/>
        <w:left w:val="none" w:sz="0" w:space="0" w:color="auto"/>
        <w:bottom w:val="none" w:sz="0" w:space="0" w:color="auto"/>
        <w:right w:val="none" w:sz="0" w:space="0" w:color="auto"/>
      </w:divBdr>
    </w:div>
    <w:div w:id="806437214">
      <w:bodyDiv w:val="1"/>
      <w:marLeft w:val="0"/>
      <w:marRight w:val="0"/>
      <w:marTop w:val="0"/>
      <w:marBottom w:val="0"/>
      <w:divBdr>
        <w:top w:val="none" w:sz="0" w:space="0" w:color="auto"/>
        <w:left w:val="none" w:sz="0" w:space="0" w:color="auto"/>
        <w:bottom w:val="none" w:sz="0" w:space="0" w:color="auto"/>
        <w:right w:val="none" w:sz="0" w:space="0" w:color="auto"/>
      </w:divBdr>
    </w:div>
    <w:div w:id="815729988">
      <w:bodyDiv w:val="1"/>
      <w:marLeft w:val="0"/>
      <w:marRight w:val="0"/>
      <w:marTop w:val="0"/>
      <w:marBottom w:val="0"/>
      <w:divBdr>
        <w:top w:val="none" w:sz="0" w:space="0" w:color="auto"/>
        <w:left w:val="none" w:sz="0" w:space="0" w:color="auto"/>
        <w:bottom w:val="none" w:sz="0" w:space="0" w:color="auto"/>
        <w:right w:val="none" w:sz="0" w:space="0" w:color="auto"/>
      </w:divBdr>
    </w:div>
    <w:div w:id="884833598">
      <w:bodyDiv w:val="1"/>
      <w:marLeft w:val="0"/>
      <w:marRight w:val="0"/>
      <w:marTop w:val="0"/>
      <w:marBottom w:val="0"/>
      <w:divBdr>
        <w:top w:val="none" w:sz="0" w:space="0" w:color="auto"/>
        <w:left w:val="none" w:sz="0" w:space="0" w:color="auto"/>
        <w:bottom w:val="none" w:sz="0" w:space="0" w:color="auto"/>
        <w:right w:val="none" w:sz="0" w:space="0" w:color="auto"/>
      </w:divBdr>
    </w:div>
    <w:div w:id="930309543">
      <w:bodyDiv w:val="1"/>
      <w:marLeft w:val="0"/>
      <w:marRight w:val="0"/>
      <w:marTop w:val="0"/>
      <w:marBottom w:val="0"/>
      <w:divBdr>
        <w:top w:val="none" w:sz="0" w:space="0" w:color="auto"/>
        <w:left w:val="none" w:sz="0" w:space="0" w:color="auto"/>
        <w:bottom w:val="none" w:sz="0" w:space="0" w:color="auto"/>
        <w:right w:val="none" w:sz="0" w:space="0" w:color="auto"/>
      </w:divBdr>
    </w:div>
    <w:div w:id="953634008">
      <w:bodyDiv w:val="1"/>
      <w:marLeft w:val="0"/>
      <w:marRight w:val="0"/>
      <w:marTop w:val="0"/>
      <w:marBottom w:val="0"/>
      <w:divBdr>
        <w:top w:val="none" w:sz="0" w:space="0" w:color="auto"/>
        <w:left w:val="none" w:sz="0" w:space="0" w:color="auto"/>
        <w:bottom w:val="none" w:sz="0" w:space="0" w:color="auto"/>
        <w:right w:val="none" w:sz="0" w:space="0" w:color="auto"/>
      </w:divBdr>
    </w:div>
    <w:div w:id="961809738">
      <w:bodyDiv w:val="1"/>
      <w:marLeft w:val="0"/>
      <w:marRight w:val="0"/>
      <w:marTop w:val="0"/>
      <w:marBottom w:val="0"/>
      <w:divBdr>
        <w:top w:val="none" w:sz="0" w:space="0" w:color="auto"/>
        <w:left w:val="none" w:sz="0" w:space="0" w:color="auto"/>
        <w:bottom w:val="none" w:sz="0" w:space="0" w:color="auto"/>
        <w:right w:val="none" w:sz="0" w:space="0" w:color="auto"/>
      </w:divBdr>
    </w:div>
    <w:div w:id="971979334">
      <w:bodyDiv w:val="1"/>
      <w:marLeft w:val="0"/>
      <w:marRight w:val="0"/>
      <w:marTop w:val="0"/>
      <w:marBottom w:val="0"/>
      <w:divBdr>
        <w:top w:val="none" w:sz="0" w:space="0" w:color="auto"/>
        <w:left w:val="none" w:sz="0" w:space="0" w:color="auto"/>
        <w:bottom w:val="none" w:sz="0" w:space="0" w:color="auto"/>
        <w:right w:val="none" w:sz="0" w:space="0" w:color="auto"/>
      </w:divBdr>
    </w:div>
    <w:div w:id="983852335">
      <w:bodyDiv w:val="1"/>
      <w:marLeft w:val="0"/>
      <w:marRight w:val="0"/>
      <w:marTop w:val="0"/>
      <w:marBottom w:val="0"/>
      <w:divBdr>
        <w:top w:val="none" w:sz="0" w:space="0" w:color="auto"/>
        <w:left w:val="none" w:sz="0" w:space="0" w:color="auto"/>
        <w:bottom w:val="none" w:sz="0" w:space="0" w:color="auto"/>
        <w:right w:val="none" w:sz="0" w:space="0" w:color="auto"/>
      </w:divBdr>
    </w:div>
    <w:div w:id="1015880820">
      <w:bodyDiv w:val="1"/>
      <w:marLeft w:val="0"/>
      <w:marRight w:val="0"/>
      <w:marTop w:val="0"/>
      <w:marBottom w:val="0"/>
      <w:divBdr>
        <w:top w:val="none" w:sz="0" w:space="0" w:color="auto"/>
        <w:left w:val="none" w:sz="0" w:space="0" w:color="auto"/>
        <w:bottom w:val="none" w:sz="0" w:space="0" w:color="auto"/>
        <w:right w:val="none" w:sz="0" w:space="0" w:color="auto"/>
      </w:divBdr>
    </w:div>
    <w:div w:id="1026910542">
      <w:bodyDiv w:val="1"/>
      <w:marLeft w:val="0"/>
      <w:marRight w:val="0"/>
      <w:marTop w:val="0"/>
      <w:marBottom w:val="0"/>
      <w:divBdr>
        <w:top w:val="none" w:sz="0" w:space="0" w:color="auto"/>
        <w:left w:val="none" w:sz="0" w:space="0" w:color="auto"/>
        <w:bottom w:val="none" w:sz="0" w:space="0" w:color="auto"/>
        <w:right w:val="none" w:sz="0" w:space="0" w:color="auto"/>
      </w:divBdr>
    </w:div>
    <w:div w:id="1045788820">
      <w:bodyDiv w:val="1"/>
      <w:marLeft w:val="0"/>
      <w:marRight w:val="0"/>
      <w:marTop w:val="0"/>
      <w:marBottom w:val="0"/>
      <w:divBdr>
        <w:top w:val="none" w:sz="0" w:space="0" w:color="auto"/>
        <w:left w:val="none" w:sz="0" w:space="0" w:color="auto"/>
        <w:bottom w:val="none" w:sz="0" w:space="0" w:color="auto"/>
        <w:right w:val="none" w:sz="0" w:space="0" w:color="auto"/>
      </w:divBdr>
    </w:div>
    <w:div w:id="1055815323">
      <w:bodyDiv w:val="1"/>
      <w:marLeft w:val="0"/>
      <w:marRight w:val="0"/>
      <w:marTop w:val="0"/>
      <w:marBottom w:val="0"/>
      <w:divBdr>
        <w:top w:val="none" w:sz="0" w:space="0" w:color="auto"/>
        <w:left w:val="none" w:sz="0" w:space="0" w:color="auto"/>
        <w:bottom w:val="none" w:sz="0" w:space="0" w:color="auto"/>
        <w:right w:val="none" w:sz="0" w:space="0" w:color="auto"/>
      </w:divBdr>
    </w:div>
    <w:div w:id="1066952615">
      <w:bodyDiv w:val="1"/>
      <w:marLeft w:val="0"/>
      <w:marRight w:val="0"/>
      <w:marTop w:val="0"/>
      <w:marBottom w:val="0"/>
      <w:divBdr>
        <w:top w:val="none" w:sz="0" w:space="0" w:color="auto"/>
        <w:left w:val="none" w:sz="0" w:space="0" w:color="auto"/>
        <w:bottom w:val="none" w:sz="0" w:space="0" w:color="auto"/>
        <w:right w:val="none" w:sz="0" w:space="0" w:color="auto"/>
      </w:divBdr>
    </w:div>
    <w:div w:id="1128012783">
      <w:bodyDiv w:val="1"/>
      <w:marLeft w:val="0"/>
      <w:marRight w:val="0"/>
      <w:marTop w:val="0"/>
      <w:marBottom w:val="0"/>
      <w:divBdr>
        <w:top w:val="none" w:sz="0" w:space="0" w:color="auto"/>
        <w:left w:val="none" w:sz="0" w:space="0" w:color="auto"/>
        <w:bottom w:val="none" w:sz="0" w:space="0" w:color="auto"/>
        <w:right w:val="none" w:sz="0" w:space="0" w:color="auto"/>
      </w:divBdr>
    </w:div>
    <w:div w:id="1130974315">
      <w:bodyDiv w:val="1"/>
      <w:marLeft w:val="0"/>
      <w:marRight w:val="0"/>
      <w:marTop w:val="0"/>
      <w:marBottom w:val="0"/>
      <w:divBdr>
        <w:top w:val="none" w:sz="0" w:space="0" w:color="auto"/>
        <w:left w:val="none" w:sz="0" w:space="0" w:color="auto"/>
        <w:bottom w:val="none" w:sz="0" w:space="0" w:color="auto"/>
        <w:right w:val="none" w:sz="0" w:space="0" w:color="auto"/>
      </w:divBdr>
    </w:div>
    <w:div w:id="1148787427">
      <w:bodyDiv w:val="1"/>
      <w:marLeft w:val="0"/>
      <w:marRight w:val="0"/>
      <w:marTop w:val="0"/>
      <w:marBottom w:val="0"/>
      <w:divBdr>
        <w:top w:val="none" w:sz="0" w:space="0" w:color="auto"/>
        <w:left w:val="none" w:sz="0" w:space="0" w:color="auto"/>
        <w:bottom w:val="none" w:sz="0" w:space="0" w:color="auto"/>
        <w:right w:val="none" w:sz="0" w:space="0" w:color="auto"/>
      </w:divBdr>
    </w:div>
    <w:div w:id="1169949208">
      <w:bodyDiv w:val="1"/>
      <w:marLeft w:val="0"/>
      <w:marRight w:val="0"/>
      <w:marTop w:val="0"/>
      <w:marBottom w:val="0"/>
      <w:divBdr>
        <w:top w:val="none" w:sz="0" w:space="0" w:color="auto"/>
        <w:left w:val="none" w:sz="0" w:space="0" w:color="auto"/>
        <w:bottom w:val="none" w:sz="0" w:space="0" w:color="auto"/>
        <w:right w:val="none" w:sz="0" w:space="0" w:color="auto"/>
      </w:divBdr>
    </w:div>
    <w:div w:id="1235895402">
      <w:bodyDiv w:val="1"/>
      <w:marLeft w:val="0"/>
      <w:marRight w:val="0"/>
      <w:marTop w:val="0"/>
      <w:marBottom w:val="0"/>
      <w:divBdr>
        <w:top w:val="none" w:sz="0" w:space="0" w:color="auto"/>
        <w:left w:val="none" w:sz="0" w:space="0" w:color="auto"/>
        <w:bottom w:val="none" w:sz="0" w:space="0" w:color="auto"/>
        <w:right w:val="none" w:sz="0" w:space="0" w:color="auto"/>
      </w:divBdr>
    </w:div>
    <w:div w:id="1247306087">
      <w:bodyDiv w:val="1"/>
      <w:marLeft w:val="0"/>
      <w:marRight w:val="0"/>
      <w:marTop w:val="0"/>
      <w:marBottom w:val="0"/>
      <w:divBdr>
        <w:top w:val="none" w:sz="0" w:space="0" w:color="auto"/>
        <w:left w:val="none" w:sz="0" w:space="0" w:color="auto"/>
        <w:bottom w:val="none" w:sz="0" w:space="0" w:color="auto"/>
        <w:right w:val="none" w:sz="0" w:space="0" w:color="auto"/>
      </w:divBdr>
    </w:div>
    <w:div w:id="1275206655">
      <w:bodyDiv w:val="1"/>
      <w:marLeft w:val="0"/>
      <w:marRight w:val="0"/>
      <w:marTop w:val="0"/>
      <w:marBottom w:val="0"/>
      <w:divBdr>
        <w:top w:val="none" w:sz="0" w:space="0" w:color="auto"/>
        <w:left w:val="none" w:sz="0" w:space="0" w:color="auto"/>
        <w:bottom w:val="none" w:sz="0" w:space="0" w:color="auto"/>
        <w:right w:val="none" w:sz="0" w:space="0" w:color="auto"/>
      </w:divBdr>
    </w:div>
    <w:div w:id="1293973336">
      <w:bodyDiv w:val="1"/>
      <w:marLeft w:val="0"/>
      <w:marRight w:val="0"/>
      <w:marTop w:val="0"/>
      <w:marBottom w:val="0"/>
      <w:divBdr>
        <w:top w:val="none" w:sz="0" w:space="0" w:color="auto"/>
        <w:left w:val="none" w:sz="0" w:space="0" w:color="auto"/>
        <w:bottom w:val="none" w:sz="0" w:space="0" w:color="auto"/>
        <w:right w:val="none" w:sz="0" w:space="0" w:color="auto"/>
      </w:divBdr>
    </w:div>
    <w:div w:id="1309825591">
      <w:bodyDiv w:val="1"/>
      <w:marLeft w:val="0"/>
      <w:marRight w:val="0"/>
      <w:marTop w:val="0"/>
      <w:marBottom w:val="0"/>
      <w:divBdr>
        <w:top w:val="none" w:sz="0" w:space="0" w:color="auto"/>
        <w:left w:val="none" w:sz="0" w:space="0" w:color="auto"/>
        <w:bottom w:val="none" w:sz="0" w:space="0" w:color="auto"/>
        <w:right w:val="none" w:sz="0" w:space="0" w:color="auto"/>
      </w:divBdr>
    </w:div>
    <w:div w:id="1352534297">
      <w:bodyDiv w:val="1"/>
      <w:marLeft w:val="0"/>
      <w:marRight w:val="0"/>
      <w:marTop w:val="0"/>
      <w:marBottom w:val="0"/>
      <w:divBdr>
        <w:top w:val="none" w:sz="0" w:space="0" w:color="auto"/>
        <w:left w:val="none" w:sz="0" w:space="0" w:color="auto"/>
        <w:bottom w:val="none" w:sz="0" w:space="0" w:color="auto"/>
        <w:right w:val="none" w:sz="0" w:space="0" w:color="auto"/>
      </w:divBdr>
    </w:div>
    <w:div w:id="1391154915">
      <w:bodyDiv w:val="1"/>
      <w:marLeft w:val="0"/>
      <w:marRight w:val="0"/>
      <w:marTop w:val="0"/>
      <w:marBottom w:val="0"/>
      <w:divBdr>
        <w:top w:val="none" w:sz="0" w:space="0" w:color="auto"/>
        <w:left w:val="none" w:sz="0" w:space="0" w:color="auto"/>
        <w:bottom w:val="none" w:sz="0" w:space="0" w:color="auto"/>
        <w:right w:val="none" w:sz="0" w:space="0" w:color="auto"/>
      </w:divBdr>
    </w:div>
    <w:div w:id="1411587043">
      <w:bodyDiv w:val="1"/>
      <w:marLeft w:val="0"/>
      <w:marRight w:val="0"/>
      <w:marTop w:val="0"/>
      <w:marBottom w:val="0"/>
      <w:divBdr>
        <w:top w:val="none" w:sz="0" w:space="0" w:color="auto"/>
        <w:left w:val="none" w:sz="0" w:space="0" w:color="auto"/>
        <w:bottom w:val="none" w:sz="0" w:space="0" w:color="auto"/>
        <w:right w:val="none" w:sz="0" w:space="0" w:color="auto"/>
      </w:divBdr>
    </w:div>
    <w:div w:id="1416439534">
      <w:bodyDiv w:val="1"/>
      <w:marLeft w:val="0"/>
      <w:marRight w:val="0"/>
      <w:marTop w:val="0"/>
      <w:marBottom w:val="0"/>
      <w:divBdr>
        <w:top w:val="none" w:sz="0" w:space="0" w:color="auto"/>
        <w:left w:val="none" w:sz="0" w:space="0" w:color="auto"/>
        <w:bottom w:val="none" w:sz="0" w:space="0" w:color="auto"/>
        <w:right w:val="none" w:sz="0" w:space="0" w:color="auto"/>
      </w:divBdr>
    </w:div>
    <w:div w:id="1429426447">
      <w:bodyDiv w:val="1"/>
      <w:marLeft w:val="0"/>
      <w:marRight w:val="0"/>
      <w:marTop w:val="0"/>
      <w:marBottom w:val="0"/>
      <w:divBdr>
        <w:top w:val="none" w:sz="0" w:space="0" w:color="auto"/>
        <w:left w:val="none" w:sz="0" w:space="0" w:color="auto"/>
        <w:bottom w:val="none" w:sz="0" w:space="0" w:color="auto"/>
        <w:right w:val="none" w:sz="0" w:space="0" w:color="auto"/>
      </w:divBdr>
    </w:div>
    <w:div w:id="1449011220">
      <w:bodyDiv w:val="1"/>
      <w:marLeft w:val="0"/>
      <w:marRight w:val="0"/>
      <w:marTop w:val="0"/>
      <w:marBottom w:val="0"/>
      <w:divBdr>
        <w:top w:val="none" w:sz="0" w:space="0" w:color="auto"/>
        <w:left w:val="none" w:sz="0" w:space="0" w:color="auto"/>
        <w:bottom w:val="none" w:sz="0" w:space="0" w:color="auto"/>
        <w:right w:val="none" w:sz="0" w:space="0" w:color="auto"/>
      </w:divBdr>
    </w:div>
    <w:div w:id="1471819808">
      <w:bodyDiv w:val="1"/>
      <w:marLeft w:val="0"/>
      <w:marRight w:val="0"/>
      <w:marTop w:val="0"/>
      <w:marBottom w:val="0"/>
      <w:divBdr>
        <w:top w:val="none" w:sz="0" w:space="0" w:color="auto"/>
        <w:left w:val="none" w:sz="0" w:space="0" w:color="auto"/>
        <w:bottom w:val="none" w:sz="0" w:space="0" w:color="auto"/>
        <w:right w:val="none" w:sz="0" w:space="0" w:color="auto"/>
      </w:divBdr>
    </w:div>
    <w:div w:id="1475298265">
      <w:bodyDiv w:val="1"/>
      <w:marLeft w:val="0"/>
      <w:marRight w:val="0"/>
      <w:marTop w:val="0"/>
      <w:marBottom w:val="0"/>
      <w:divBdr>
        <w:top w:val="none" w:sz="0" w:space="0" w:color="auto"/>
        <w:left w:val="none" w:sz="0" w:space="0" w:color="auto"/>
        <w:bottom w:val="none" w:sz="0" w:space="0" w:color="auto"/>
        <w:right w:val="none" w:sz="0" w:space="0" w:color="auto"/>
      </w:divBdr>
    </w:div>
    <w:div w:id="1479613082">
      <w:bodyDiv w:val="1"/>
      <w:marLeft w:val="0"/>
      <w:marRight w:val="0"/>
      <w:marTop w:val="0"/>
      <w:marBottom w:val="0"/>
      <w:divBdr>
        <w:top w:val="none" w:sz="0" w:space="0" w:color="auto"/>
        <w:left w:val="none" w:sz="0" w:space="0" w:color="auto"/>
        <w:bottom w:val="none" w:sz="0" w:space="0" w:color="auto"/>
        <w:right w:val="none" w:sz="0" w:space="0" w:color="auto"/>
      </w:divBdr>
    </w:div>
    <w:div w:id="1494495017">
      <w:bodyDiv w:val="1"/>
      <w:marLeft w:val="0"/>
      <w:marRight w:val="0"/>
      <w:marTop w:val="0"/>
      <w:marBottom w:val="0"/>
      <w:divBdr>
        <w:top w:val="none" w:sz="0" w:space="0" w:color="auto"/>
        <w:left w:val="none" w:sz="0" w:space="0" w:color="auto"/>
        <w:bottom w:val="none" w:sz="0" w:space="0" w:color="auto"/>
        <w:right w:val="none" w:sz="0" w:space="0" w:color="auto"/>
      </w:divBdr>
    </w:div>
    <w:div w:id="1511487548">
      <w:bodyDiv w:val="1"/>
      <w:marLeft w:val="0"/>
      <w:marRight w:val="0"/>
      <w:marTop w:val="0"/>
      <w:marBottom w:val="0"/>
      <w:divBdr>
        <w:top w:val="none" w:sz="0" w:space="0" w:color="auto"/>
        <w:left w:val="none" w:sz="0" w:space="0" w:color="auto"/>
        <w:bottom w:val="none" w:sz="0" w:space="0" w:color="auto"/>
        <w:right w:val="none" w:sz="0" w:space="0" w:color="auto"/>
      </w:divBdr>
    </w:div>
    <w:div w:id="1523014061">
      <w:bodyDiv w:val="1"/>
      <w:marLeft w:val="0"/>
      <w:marRight w:val="0"/>
      <w:marTop w:val="0"/>
      <w:marBottom w:val="0"/>
      <w:divBdr>
        <w:top w:val="none" w:sz="0" w:space="0" w:color="auto"/>
        <w:left w:val="none" w:sz="0" w:space="0" w:color="auto"/>
        <w:bottom w:val="none" w:sz="0" w:space="0" w:color="auto"/>
        <w:right w:val="none" w:sz="0" w:space="0" w:color="auto"/>
      </w:divBdr>
    </w:div>
    <w:div w:id="1541014971">
      <w:bodyDiv w:val="1"/>
      <w:marLeft w:val="0"/>
      <w:marRight w:val="0"/>
      <w:marTop w:val="0"/>
      <w:marBottom w:val="0"/>
      <w:divBdr>
        <w:top w:val="none" w:sz="0" w:space="0" w:color="auto"/>
        <w:left w:val="none" w:sz="0" w:space="0" w:color="auto"/>
        <w:bottom w:val="none" w:sz="0" w:space="0" w:color="auto"/>
        <w:right w:val="none" w:sz="0" w:space="0" w:color="auto"/>
      </w:divBdr>
    </w:div>
    <w:div w:id="1549490432">
      <w:bodyDiv w:val="1"/>
      <w:marLeft w:val="0"/>
      <w:marRight w:val="0"/>
      <w:marTop w:val="0"/>
      <w:marBottom w:val="0"/>
      <w:divBdr>
        <w:top w:val="none" w:sz="0" w:space="0" w:color="auto"/>
        <w:left w:val="none" w:sz="0" w:space="0" w:color="auto"/>
        <w:bottom w:val="none" w:sz="0" w:space="0" w:color="auto"/>
        <w:right w:val="none" w:sz="0" w:space="0" w:color="auto"/>
      </w:divBdr>
    </w:div>
    <w:div w:id="1558466521">
      <w:bodyDiv w:val="1"/>
      <w:marLeft w:val="0"/>
      <w:marRight w:val="0"/>
      <w:marTop w:val="0"/>
      <w:marBottom w:val="0"/>
      <w:divBdr>
        <w:top w:val="none" w:sz="0" w:space="0" w:color="auto"/>
        <w:left w:val="none" w:sz="0" w:space="0" w:color="auto"/>
        <w:bottom w:val="none" w:sz="0" w:space="0" w:color="auto"/>
        <w:right w:val="none" w:sz="0" w:space="0" w:color="auto"/>
      </w:divBdr>
    </w:div>
    <w:div w:id="1596553993">
      <w:bodyDiv w:val="1"/>
      <w:marLeft w:val="0"/>
      <w:marRight w:val="0"/>
      <w:marTop w:val="0"/>
      <w:marBottom w:val="0"/>
      <w:divBdr>
        <w:top w:val="none" w:sz="0" w:space="0" w:color="auto"/>
        <w:left w:val="none" w:sz="0" w:space="0" w:color="auto"/>
        <w:bottom w:val="none" w:sz="0" w:space="0" w:color="auto"/>
        <w:right w:val="none" w:sz="0" w:space="0" w:color="auto"/>
      </w:divBdr>
    </w:div>
    <w:div w:id="1628389434">
      <w:bodyDiv w:val="1"/>
      <w:marLeft w:val="0"/>
      <w:marRight w:val="0"/>
      <w:marTop w:val="0"/>
      <w:marBottom w:val="0"/>
      <w:divBdr>
        <w:top w:val="none" w:sz="0" w:space="0" w:color="auto"/>
        <w:left w:val="none" w:sz="0" w:space="0" w:color="auto"/>
        <w:bottom w:val="none" w:sz="0" w:space="0" w:color="auto"/>
        <w:right w:val="none" w:sz="0" w:space="0" w:color="auto"/>
      </w:divBdr>
    </w:div>
    <w:div w:id="1661150702">
      <w:bodyDiv w:val="1"/>
      <w:marLeft w:val="0"/>
      <w:marRight w:val="0"/>
      <w:marTop w:val="0"/>
      <w:marBottom w:val="0"/>
      <w:divBdr>
        <w:top w:val="none" w:sz="0" w:space="0" w:color="auto"/>
        <w:left w:val="none" w:sz="0" w:space="0" w:color="auto"/>
        <w:bottom w:val="none" w:sz="0" w:space="0" w:color="auto"/>
        <w:right w:val="none" w:sz="0" w:space="0" w:color="auto"/>
      </w:divBdr>
    </w:div>
    <w:div w:id="1666664631">
      <w:bodyDiv w:val="1"/>
      <w:marLeft w:val="0"/>
      <w:marRight w:val="0"/>
      <w:marTop w:val="0"/>
      <w:marBottom w:val="0"/>
      <w:divBdr>
        <w:top w:val="none" w:sz="0" w:space="0" w:color="auto"/>
        <w:left w:val="none" w:sz="0" w:space="0" w:color="auto"/>
        <w:bottom w:val="none" w:sz="0" w:space="0" w:color="auto"/>
        <w:right w:val="none" w:sz="0" w:space="0" w:color="auto"/>
      </w:divBdr>
    </w:div>
    <w:div w:id="1716614659">
      <w:bodyDiv w:val="1"/>
      <w:marLeft w:val="0"/>
      <w:marRight w:val="0"/>
      <w:marTop w:val="0"/>
      <w:marBottom w:val="0"/>
      <w:divBdr>
        <w:top w:val="none" w:sz="0" w:space="0" w:color="auto"/>
        <w:left w:val="none" w:sz="0" w:space="0" w:color="auto"/>
        <w:bottom w:val="none" w:sz="0" w:space="0" w:color="auto"/>
        <w:right w:val="none" w:sz="0" w:space="0" w:color="auto"/>
      </w:divBdr>
    </w:div>
    <w:div w:id="1717118427">
      <w:bodyDiv w:val="1"/>
      <w:marLeft w:val="0"/>
      <w:marRight w:val="0"/>
      <w:marTop w:val="0"/>
      <w:marBottom w:val="0"/>
      <w:divBdr>
        <w:top w:val="none" w:sz="0" w:space="0" w:color="auto"/>
        <w:left w:val="none" w:sz="0" w:space="0" w:color="auto"/>
        <w:bottom w:val="none" w:sz="0" w:space="0" w:color="auto"/>
        <w:right w:val="none" w:sz="0" w:space="0" w:color="auto"/>
      </w:divBdr>
    </w:div>
    <w:div w:id="1783763186">
      <w:bodyDiv w:val="1"/>
      <w:marLeft w:val="0"/>
      <w:marRight w:val="0"/>
      <w:marTop w:val="0"/>
      <w:marBottom w:val="0"/>
      <w:divBdr>
        <w:top w:val="none" w:sz="0" w:space="0" w:color="auto"/>
        <w:left w:val="none" w:sz="0" w:space="0" w:color="auto"/>
        <w:bottom w:val="none" w:sz="0" w:space="0" w:color="auto"/>
        <w:right w:val="none" w:sz="0" w:space="0" w:color="auto"/>
      </w:divBdr>
    </w:div>
    <w:div w:id="1795752105">
      <w:bodyDiv w:val="1"/>
      <w:marLeft w:val="0"/>
      <w:marRight w:val="0"/>
      <w:marTop w:val="0"/>
      <w:marBottom w:val="0"/>
      <w:divBdr>
        <w:top w:val="none" w:sz="0" w:space="0" w:color="auto"/>
        <w:left w:val="none" w:sz="0" w:space="0" w:color="auto"/>
        <w:bottom w:val="none" w:sz="0" w:space="0" w:color="auto"/>
        <w:right w:val="none" w:sz="0" w:space="0" w:color="auto"/>
      </w:divBdr>
    </w:div>
    <w:div w:id="1801150668">
      <w:bodyDiv w:val="1"/>
      <w:marLeft w:val="0"/>
      <w:marRight w:val="0"/>
      <w:marTop w:val="0"/>
      <w:marBottom w:val="0"/>
      <w:divBdr>
        <w:top w:val="none" w:sz="0" w:space="0" w:color="auto"/>
        <w:left w:val="none" w:sz="0" w:space="0" w:color="auto"/>
        <w:bottom w:val="none" w:sz="0" w:space="0" w:color="auto"/>
        <w:right w:val="none" w:sz="0" w:space="0" w:color="auto"/>
      </w:divBdr>
    </w:div>
    <w:div w:id="1803041188">
      <w:bodyDiv w:val="1"/>
      <w:marLeft w:val="0"/>
      <w:marRight w:val="0"/>
      <w:marTop w:val="0"/>
      <w:marBottom w:val="0"/>
      <w:divBdr>
        <w:top w:val="none" w:sz="0" w:space="0" w:color="auto"/>
        <w:left w:val="none" w:sz="0" w:space="0" w:color="auto"/>
        <w:bottom w:val="none" w:sz="0" w:space="0" w:color="auto"/>
        <w:right w:val="none" w:sz="0" w:space="0" w:color="auto"/>
      </w:divBdr>
    </w:div>
    <w:div w:id="1887986319">
      <w:bodyDiv w:val="1"/>
      <w:marLeft w:val="0"/>
      <w:marRight w:val="0"/>
      <w:marTop w:val="0"/>
      <w:marBottom w:val="0"/>
      <w:divBdr>
        <w:top w:val="none" w:sz="0" w:space="0" w:color="auto"/>
        <w:left w:val="none" w:sz="0" w:space="0" w:color="auto"/>
        <w:bottom w:val="none" w:sz="0" w:space="0" w:color="auto"/>
        <w:right w:val="none" w:sz="0" w:space="0" w:color="auto"/>
      </w:divBdr>
    </w:div>
    <w:div w:id="1888489219">
      <w:bodyDiv w:val="1"/>
      <w:marLeft w:val="0"/>
      <w:marRight w:val="0"/>
      <w:marTop w:val="0"/>
      <w:marBottom w:val="0"/>
      <w:divBdr>
        <w:top w:val="none" w:sz="0" w:space="0" w:color="auto"/>
        <w:left w:val="none" w:sz="0" w:space="0" w:color="auto"/>
        <w:bottom w:val="none" w:sz="0" w:space="0" w:color="auto"/>
        <w:right w:val="none" w:sz="0" w:space="0" w:color="auto"/>
      </w:divBdr>
    </w:div>
    <w:div w:id="1900751082">
      <w:bodyDiv w:val="1"/>
      <w:marLeft w:val="0"/>
      <w:marRight w:val="0"/>
      <w:marTop w:val="0"/>
      <w:marBottom w:val="0"/>
      <w:divBdr>
        <w:top w:val="none" w:sz="0" w:space="0" w:color="auto"/>
        <w:left w:val="none" w:sz="0" w:space="0" w:color="auto"/>
        <w:bottom w:val="none" w:sz="0" w:space="0" w:color="auto"/>
        <w:right w:val="none" w:sz="0" w:space="0" w:color="auto"/>
      </w:divBdr>
    </w:div>
    <w:div w:id="1957520498">
      <w:bodyDiv w:val="1"/>
      <w:marLeft w:val="0"/>
      <w:marRight w:val="0"/>
      <w:marTop w:val="0"/>
      <w:marBottom w:val="0"/>
      <w:divBdr>
        <w:top w:val="none" w:sz="0" w:space="0" w:color="auto"/>
        <w:left w:val="none" w:sz="0" w:space="0" w:color="auto"/>
        <w:bottom w:val="none" w:sz="0" w:space="0" w:color="auto"/>
        <w:right w:val="none" w:sz="0" w:space="0" w:color="auto"/>
      </w:divBdr>
    </w:div>
    <w:div w:id="1967269889">
      <w:bodyDiv w:val="1"/>
      <w:marLeft w:val="0"/>
      <w:marRight w:val="0"/>
      <w:marTop w:val="0"/>
      <w:marBottom w:val="0"/>
      <w:divBdr>
        <w:top w:val="none" w:sz="0" w:space="0" w:color="auto"/>
        <w:left w:val="none" w:sz="0" w:space="0" w:color="auto"/>
        <w:bottom w:val="none" w:sz="0" w:space="0" w:color="auto"/>
        <w:right w:val="none" w:sz="0" w:space="0" w:color="auto"/>
      </w:divBdr>
    </w:div>
    <w:div w:id="1987516448">
      <w:bodyDiv w:val="1"/>
      <w:marLeft w:val="0"/>
      <w:marRight w:val="0"/>
      <w:marTop w:val="0"/>
      <w:marBottom w:val="0"/>
      <w:divBdr>
        <w:top w:val="none" w:sz="0" w:space="0" w:color="auto"/>
        <w:left w:val="none" w:sz="0" w:space="0" w:color="auto"/>
        <w:bottom w:val="none" w:sz="0" w:space="0" w:color="auto"/>
        <w:right w:val="none" w:sz="0" w:space="0" w:color="auto"/>
      </w:divBdr>
    </w:div>
    <w:div w:id="2010675380">
      <w:bodyDiv w:val="1"/>
      <w:marLeft w:val="0"/>
      <w:marRight w:val="0"/>
      <w:marTop w:val="0"/>
      <w:marBottom w:val="0"/>
      <w:divBdr>
        <w:top w:val="none" w:sz="0" w:space="0" w:color="auto"/>
        <w:left w:val="none" w:sz="0" w:space="0" w:color="auto"/>
        <w:bottom w:val="none" w:sz="0" w:space="0" w:color="auto"/>
        <w:right w:val="none" w:sz="0" w:space="0" w:color="auto"/>
      </w:divBdr>
    </w:div>
    <w:div w:id="2024551067">
      <w:bodyDiv w:val="1"/>
      <w:marLeft w:val="0"/>
      <w:marRight w:val="0"/>
      <w:marTop w:val="0"/>
      <w:marBottom w:val="0"/>
      <w:divBdr>
        <w:top w:val="none" w:sz="0" w:space="0" w:color="auto"/>
        <w:left w:val="none" w:sz="0" w:space="0" w:color="auto"/>
        <w:bottom w:val="none" w:sz="0" w:space="0" w:color="auto"/>
        <w:right w:val="none" w:sz="0" w:space="0" w:color="auto"/>
      </w:divBdr>
    </w:div>
    <w:div w:id="2037080814">
      <w:bodyDiv w:val="1"/>
      <w:marLeft w:val="0"/>
      <w:marRight w:val="0"/>
      <w:marTop w:val="0"/>
      <w:marBottom w:val="0"/>
      <w:divBdr>
        <w:top w:val="none" w:sz="0" w:space="0" w:color="auto"/>
        <w:left w:val="none" w:sz="0" w:space="0" w:color="auto"/>
        <w:bottom w:val="none" w:sz="0" w:space="0" w:color="auto"/>
        <w:right w:val="none" w:sz="0" w:space="0" w:color="auto"/>
      </w:divBdr>
    </w:div>
    <w:div w:id="2051027565">
      <w:bodyDiv w:val="1"/>
      <w:marLeft w:val="0"/>
      <w:marRight w:val="0"/>
      <w:marTop w:val="0"/>
      <w:marBottom w:val="0"/>
      <w:divBdr>
        <w:top w:val="none" w:sz="0" w:space="0" w:color="auto"/>
        <w:left w:val="none" w:sz="0" w:space="0" w:color="auto"/>
        <w:bottom w:val="none" w:sz="0" w:space="0" w:color="auto"/>
        <w:right w:val="none" w:sz="0" w:space="0" w:color="auto"/>
      </w:divBdr>
    </w:div>
    <w:div w:id="2072117795">
      <w:bodyDiv w:val="1"/>
      <w:marLeft w:val="0"/>
      <w:marRight w:val="0"/>
      <w:marTop w:val="0"/>
      <w:marBottom w:val="0"/>
      <w:divBdr>
        <w:top w:val="none" w:sz="0" w:space="0" w:color="auto"/>
        <w:left w:val="none" w:sz="0" w:space="0" w:color="auto"/>
        <w:bottom w:val="none" w:sz="0" w:space="0" w:color="auto"/>
        <w:right w:val="none" w:sz="0" w:space="0" w:color="auto"/>
      </w:divBdr>
    </w:div>
    <w:div w:id="2098987167">
      <w:bodyDiv w:val="1"/>
      <w:marLeft w:val="0"/>
      <w:marRight w:val="0"/>
      <w:marTop w:val="0"/>
      <w:marBottom w:val="0"/>
      <w:divBdr>
        <w:top w:val="none" w:sz="0" w:space="0" w:color="auto"/>
        <w:left w:val="none" w:sz="0" w:space="0" w:color="auto"/>
        <w:bottom w:val="none" w:sz="0" w:space="0" w:color="auto"/>
        <w:right w:val="none" w:sz="0" w:space="0" w:color="auto"/>
      </w:divBdr>
    </w:div>
    <w:div w:id="2099331226">
      <w:bodyDiv w:val="1"/>
      <w:marLeft w:val="0"/>
      <w:marRight w:val="0"/>
      <w:marTop w:val="0"/>
      <w:marBottom w:val="0"/>
      <w:divBdr>
        <w:top w:val="none" w:sz="0" w:space="0" w:color="auto"/>
        <w:left w:val="none" w:sz="0" w:space="0" w:color="auto"/>
        <w:bottom w:val="none" w:sz="0" w:space="0" w:color="auto"/>
        <w:right w:val="none" w:sz="0" w:space="0" w:color="auto"/>
      </w:divBdr>
    </w:div>
    <w:div w:id="2121683615">
      <w:bodyDiv w:val="1"/>
      <w:marLeft w:val="0"/>
      <w:marRight w:val="0"/>
      <w:marTop w:val="0"/>
      <w:marBottom w:val="0"/>
      <w:divBdr>
        <w:top w:val="none" w:sz="0" w:space="0" w:color="auto"/>
        <w:left w:val="none" w:sz="0" w:space="0" w:color="auto"/>
        <w:bottom w:val="none" w:sz="0" w:space="0" w:color="auto"/>
        <w:right w:val="none" w:sz="0" w:space="0" w:color="auto"/>
      </w:divBdr>
    </w:div>
    <w:div w:id="2122218098">
      <w:bodyDiv w:val="1"/>
      <w:marLeft w:val="0"/>
      <w:marRight w:val="0"/>
      <w:marTop w:val="0"/>
      <w:marBottom w:val="0"/>
      <w:divBdr>
        <w:top w:val="none" w:sz="0" w:space="0" w:color="auto"/>
        <w:left w:val="none" w:sz="0" w:space="0" w:color="auto"/>
        <w:bottom w:val="none" w:sz="0" w:space="0" w:color="auto"/>
        <w:right w:val="none" w:sz="0" w:space="0" w:color="auto"/>
      </w:divBdr>
    </w:div>
    <w:div w:id="21328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efive-stopfraud.org.uk/ticket-fraud/?gclid=EAIaIQobChMI38unseex-AIVT-3tCh0nuwLsEAAYASAAEgIXpvD_BwE" TargetMode="External"/><Relationship Id="rId13" Type="http://schemas.openxmlformats.org/officeDocument/2006/relationships/image" Target="media/image1.png"/><Relationship Id="rId18" Type="http://schemas.openxmlformats.org/officeDocument/2006/relationships/hyperlink" Target="mailto:report@phishing.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bta.com/tips-and-advice/planning-and-booking-a-holiday/how-avoid-travel-related-fraud" TargetMode="External"/><Relationship Id="rId12" Type="http://schemas.openxmlformats.org/officeDocument/2006/relationships/hyperlink" Target="mailto:spamreports@nhs.net" TargetMode="External"/><Relationship Id="rId17" Type="http://schemas.openxmlformats.org/officeDocument/2006/relationships/hyperlink" Target="mailto:spamreports@nhs.net" TargetMode="External"/><Relationship Id="rId2" Type="http://schemas.openxmlformats.org/officeDocument/2006/relationships/numbering" Target="numbering.xml"/><Relationship Id="rId16" Type="http://schemas.openxmlformats.org/officeDocument/2006/relationships/hyperlink" Target="mailto:audityorkshire@york.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ailyrecord.co.uk/lifestyle/money/cost-fo-living-fraud-warning-27215075" TargetMode="External"/><Relationship Id="rId11" Type="http://schemas.openxmlformats.org/officeDocument/2006/relationships/hyperlink" Target="https://www.ncsc.gov.uk/news/ncsc-joins-industry-to-offer-unprecedented-protection-for-public-from-scams" TargetMode="External"/><Relationship Id="rId5" Type="http://schemas.openxmlformats.org/officeDocument/2006/relationships/webSettings" Target="webSettings.xml"/><Relationship Id="rId15" Type="http://schemas.openxmlformats.org/officeDocument/2006/relationships/hyperlink" Target="https://lisaslaw.co.uk/woman-receives-jail-sentence-for-fraudulent-4m-nhs-claim/" TargetMode="External"/><Relationship Id="rId10" Type="http://schemas.openxmlformats.org/officeDocument/2006/relationships/hyperlink" Target="https://www.ncsc.gov.uk/collection/device-security-guidance/managing-deployed-devices/obsolete-products" TargetMode="External"/><Relationship Id="rId19" Type="http://schemas.openxmlformats.org/officeDocument/2006/relationships/hyperlink" Target="mailto:nikki.cooper1@nhs.net" TargetMode="External"/><Relationship Id="rId4" Type="http://schemas.openxmlformats.org/officeDocument/2006/relationships/settings" Target="settings.xml"/><Relationship Id="rId9" Type="http://schemas.openxmlformats.org/officeDocument/2006/relationships/hyperlink" Target="https://www.walesonline.co.uk/news/wales-news/martin-lewis-sophisticated-post-office-24214859" TargetMode="External"/><Relationship Id="rId14" Type="http://schemas.openxmlformats.org/officeDocument/2006/relationships/hyperlink" Target="https://www.mirror.co.uk/money/nurse-loses-entire-2000-wages-27191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205C-5392-4E0E-B343-2DE503FD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Dickinson</dc:creator>
  <cp:lastModifiedBy>*</cp:lastModifiedBy>
  <cp:revision>2</cp:revision>
  <dcterms:created xsi:type="dcterms:W3CDTF">2022-06-21T17:44:00Z</dcterms:created>
  <dcterms:modified xsi:type="dcterms:W3CDTF">2022-06-21T17:44:00Z</dcterms:modified>
</cp:coreProperties>
</file>