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6.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2DC2B8" w14:textId="218CF875" w:rsidR="0073489E" w:rsidRPr="0073489E" w:rsidRDefault="003A2755" w:rsidP="0073489E">
      <w:pPr>
        <w:spacing w:after="160" w:line="259" w:lineRule="auto"/>
        <w:rPr>
          <w:rFonts w:ascii="Calibri" w:eastAsia="Calibri" w:hAnsi="Calibri" w:cs="Times New Roman"/>
        </w:rPr>
      </w:pPr>
      <w:r w:rsidRPr="003A2755">
        <w:rPr>
          <w:rFonts w:ascii="Calibri" w:eastAsia="Calibri" w:hAnsi="Calibri" w:cs="Times New Roman"/>
          <w:noProof/>
        </w:rPr>
        <w:drawing>
          <wp:inline distT="0" distB="0" distL="0" distR="0" wp14:anchorId="38247732" wp14:editId="3514583D">
            <wp:extent cx="6645910" cy="1424940"/>
            <wp:effectExtent l="0" t="0" r="2540" b="3810"/>
            <wp:docPr id="2" name="Picture 2" descr="Logos for NEL CCG, NELC, Focus and Nav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s for NEL CCG, NELC, Focus and Navigo"/>
                    <pic:cNvPicPr/>
                  </pic:nvPicPr>
                  <pic:blipFill>
                    <a:blip r:embed="rId8"/>
                    <a:stretch>
                      <a:fillRect/>
                    </a:stretch>
                  </pic:blipFill>
                  <pic:spPr>
                    <a:xfrm>
                      <a:off x="0" y="0"/>
                      <a:ext cx="6645910" cy="1424940"/>
                    </a:xfrm>
                    <a:prstGeom prst="rect">
                      <a:avLst/>
                    </a:prstGeom>
                  </pic:spPr>
                </pic:pic>
              </a:graphicData>
            </a:graphic>
          </wp:inline>
        </w:drawing>
      </w:r>
    </w:p>
    <w:p w14:paraId="310CA5AD" w14:textId="664C135D" w:rsidR="002F53EC" w:rsidRDefault="002F53EC" w:rsidP="00261211">
      <w:pPr>
        <w:spacing w:before="360" w:after="0" w:line="240" w:lineRule="auto"/>
        <w:jc w:val="center"/>
        <w:rPr>
          <w:rFonts w:cs="Arial"/>
          <w:b/>
          <w:bCs/>
          <w:sz w:val="72"/>
          <w:szCs w:val="72"/>
        </w:rPr>
      </w:pPr>
      <w:r w:rsidRPr="00D354CF">
        <w:rPr>
          <w:rFonts w:cs="Arial"/>
          <w:b/>
          <w:bCs/>
          <w:sz w:val="72"/>
          <w:szCs w:val="72"/>
        </w:rPr>
        <w:t>Changing our approach to direct payments</w:t>
      </w:r>
      <w:r>
        <w:rPr>
          <w:rFonts w:cs="Arial"/>
          <w:b/>
          <w:bCs/>
          <w:sz w:val="72"/>
          <w:szCs w:val="72"/>
        </w:rPr>
        <w:t xml:space="preserve"> for adults</w:t>
      </w:r>
    </w:p>
    <w:p w14:paraId="4D3CAE8C" w14:textId="742A057D" w:rsidR="002F53EC" w:rsidRPr="00BE3482" w:rsidRDefault="002F53EC" w:rsidP="00261211">
      <w:pPr>
        <w:spacing w:after="480" w:line="240" w:lineRule="auto"/>
        <w:jc w:val="center"/>
        <w:rPr>
          <w:rFonts w:cs="Arial"/>
          <w:b/>
          <w:bCs/>
          <w:sz w:val="36"/>
          <w:szCs w:val="36"/>
        </w:rPr>
      </w:pPr>
      <w:r w:rsidRPr="00BE3482">
        <w:rPr>
          <w:rFonts w:cs="Arial"/>
          <w:b/>
          <w:bCs/>
          <w:sz w:val="36"/>
          <w:szCs w:val="36"/>
        </w:rPr>
        <w:t>(social care</w:t>
      </w:r>
      <w:r w:rsidR="00E1120E">
        <w:rPr>
          <w:rFonts w:cs="Arial"/>
          <w:b/>
          <w:bCs/>
          <w:sz w:val="36"/>
          <w:szCs w:val="36"/>
        </w:rPr>
        <w:t xml:space="preserve">, mental </w:t>
      </w:r>
      <w:proofErr w:type="gramStart"/>
      <w:r w:rsidR="00E1120E">
        <w:rPr>
          <w:rFonts w:cs="Arial"/>
          <w:b/>
          <w:bCs/>
          <w:sz w:val="36"/>
          <w:szCs w:val="36"/>
        </w:rPr>
        <w:t>health</w:t>
      </w:r>
      <w:proofErr w:type="gramEnd"/>
      <w:r w:rsidRPr="00BE3482">
        <w:rPr>
          <w:rFonts w:cs="Arial"/>
          <w:b/>
          <w:bCs/>
          <w:sz w:val="36"/>
          <w:szCs w:val="36"/>
        </w:rPr>
        <w:t xml:space="preserve"> and continuing healthcare)</w:t>
      </w:r>
    </w:p>
    <w:p w14:paraId="695B3DBE" w14:textId="77777777" w:rsidR="003005F1" w:rsidRDefault="003005F1" w:rsidP="003005F1">
      <w:pPr>
        <w:spacing w:after="0" w:line="240" w:lineRule="auto"/>
        <w:jc w:val="center"/>
        <w:rPr>
          <w:rFonts w:cs="Arial"/>
          <w:sz w:val="36"/>
          <w:szCs w:val="36"/>
        </w:rPr>
      </w:pPr>
      <w:r>
        <w:rPr>
          <w:rFonts w:cs="Arial"/>
          <w:sz w:val="36"/>
          <w:szCs w:val="36"/>
        </w:rPr>
        <w:t>C</w:t>
      </w:r>
      <w:r w:rsidRPr="003005F1">
        <w:rPr>
          <w:rFonts w:cs="Arial"/>
          <w:sz w:val="36"/>
          <w:szCs w:val="36"/>
        </w:rPr>
        <w:t>onsultation 1</w:t>
      </w:r>
      <w:r w:rsidRPr="003005F1">
        <w:rPr>
          <w:rFonts w:cs="Arial"/>
          <w:sz w:val="36"/>
          <w:szCs w:val="36"/>
          <w:vertAlign w:val="superscript"/>
        </w:rPr>
        <w:t>st</w:t>
      </w:r>
      <w:r w:rsidRPr="003005F1">
        <w:rPr>
          <w:rFonts w:cs="Arial"/>
          <w:sz w:val="36"/>
          <w:szCs w:val="36"/>
        </w:rPr>
        <w:t xml:space="preserve"> October to 31</w:t>
      </w:r>
      <w:r w:rsidRPr="003005F1">
        <w:rPr>
          <w:rFonts w:cs="Arial"/>
          <w:sz w:val="36"/>
          <w:szCs w:val="36"/>
          <w:vertAlign w:val="superscript"/>
        </w:rPr>
        <w:t>st</w:t>
      </w:r>
      <w:r w:rsidRPr="003005F1">
        <w:rPr>
          <w:rFonts w:cs="Arial"/>
          <w:sz w:val="36"/>
          <w:szCs w:val="36"/>
        </w:rPr>
        <w:t xml:space="preserve"> December 2020</w:t>
      </w:r>
    </w:p>
    <w:p w14:paraId="12A03125" w14:textId="78F18FD4" w:rsidR="0073489E" w:rsidRPr="003005F1" w:rsidRDefault="003005F1" w:rsidP="0073489E">
      <w:pPr>
        <w:spacing w:after="0" w:line="240" w:lineRule="auto"/>
        <w:jc w:val="center"/>
        <w:rPr>
          <w:b/>
          <w:bCs/>
          <w:sz w:val="96"/>
          <w:szCs w:val="96"/>
        </w:rPr>
      </w:pPr>
      <w:r w:rsidRPr="003005F1">
        <w:rPr>
          <w:rFonts w:cs="Arial"/>
          <w:b/>
          <w:bCs/>
          <w:sz w:val="96"/>
          <w:szCs w:val="96"/>
        </w:rPr>
        <w:t xml:space="preserve">Report </w:t>
      </w:r>
    </w:p>
    <w:p w14:paraId="493BB739" w14:textId="4A8600C8" w:rsidR="003005F1" w:rsidRPr="0073489E" w:rsidRDefault="0073489E" w:rsidP="0073489E">
      <w:pPr>
        <w:spacing w:after="0" w:line="240" w:lineRule="auto"/>
        <w:jc w:val="center"/>
        <w:rPr>
          <w:rFonts w:cs="Arial"/>
          <w:sz w:val="44"/>
          <w:szCs w:val="44"/>
        </w:rPr>
      </w:pPr>
      <w:r w:rsidRPr="0073489E">
        <w:rPr>
          <w:rFonts w:ascii="Calibri" w:eastAsia="Calibri" w:hAnsi="Calibri" w:cs="Times New Roman"/>
          <w:noProof/>
        </w:rPr>
        <w:drawing>
          <wp:inline distT="0" distB="0" distL="0" distR="0" wp14:anchorId="70F293CE" wp14:editId="1AA93A2E">
            <wp:extent cx="4476750" cy="299339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4476750" cy="2993827"/>
                    </a:xfrm>
                    <a:prstGeom prst="rect">
                      <a:avLst/>
                    </a:prstGeom>
                  </pic:spPr>
                </pic:pic>
              </a:graphicData>
            </a:graphic>
          </wp:inline>
        </w:drawing>
      </w:r>
      <w:r w:rsidR="002F53EC" w:rsidRPr="0025633F">
        <w:rPr>
          <w:rFonts w:cs="Arial"/>
          <w:sz w:val="44"/>
          <w:szCs w:val="44"/>
        </w:rPr>
        <w:t xml:space="preserve"> </w:t>
      </w:r>
    </w:p>
    <w:p w14:paraId="23326802" w14:textId="35138756" w:rsidR="002F53EC" w:rsidRDefault="002F53EC" w:rsidP="002F53EC">
      <w:pPr>
        <w:spacing w:after="0" w:line="240" w:lineRule="auto"/>
        <w:jc w:val="center"/>
        <w:rPr>
          <w:rFonts w:cs="Arial"/>
          <w:noProof/>
          <w:szCs w:val="24"/>
          <w:lang w:eastAsia="en-GB"/>
        </w:rPr>
      </w:pPr>
      <w:r w:rsidRPr="00A1018D">
        <w:rPr>
          <w:rFonts w:cs="Arial"/>
          <w:b/>
          <w:bCs/>
          <w:sz w:val="48"/>
          <w:szCs w:val="48"/>
        </w:rPr>
        <w:t>With help from Healthwatch</w:t>
      </w:r>
    </w:p>
    <w:p w14:paraId="7F2C1D1E" w14:textId="5004CF17" w:rsidR="00261211" w:rsidRDefault="002F53EC" w:rsidP="00264044">
      <w:pPr>
        <w:spacing w:after="0" w:line="240" w:lineRule="auto"/>
        <w:jc w:val="center"/>
        <w:rPr>
          <w:rFonts w:cs="Arial"/>
          <w:b/>
          <w:bCs/>
          <w:sz w:val="48"/>
          <w:szCs w:val="48"/>
        </w:rPr>
      </w:pPr>
      <w:r>
        <w:rPr>
          <w:rFonts w:cs="Arial"/>
          <w:noProof/>
          <w:szCs w:val="24"/>
          <w:lang w:eastAsia="en-GB"/>
        </w:rPr>
        <w:drawing>
          <wp:inline distT="0" distB="0" distL="0" distR="0" wp14:anchorId="0736A37B" wp14:editId="45F57085">
            <wp:extent cx="2260848" cy="790575"/>
            <wp:effectExtent l="0" t="0" r="6350" b="0"/>
            <wp:docPr id="397" name="Picture 397" descr="Healthwat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397" descr="Healthwatch logo"/>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409996" cy="842729"/>
                    </a:xfrm>
                    <a:prstGeom prst="rect">
                      <a:avLst/>
                    </a:prstGeom>
                    <a:noFill/>
                    <a:ln>
                      <a:noFill/>
                    </a:ln>
                  </pic:spPr>
                </pic:pic>
              </a:graphicData>
            </a:graphic>
          </wp:inline>
        </w:drawing>
      </w:r>
    </w:p>
    <w:p w14:paraId="6389906D" w14:textId="77777777" w:rsidR="00261211" w:rsidRDefault="00261211">
      <w:pPr>
        <w:rPr>
          <w:rFonts w:cs="Arial"/>
          <w:b/>
          <w:bCs/>
          <w:sz w:val="48"/>
          <w:szCs w:val="48"/>
        </w:rPr>
      </w:pPr>
      <w:r>
        <w:rPr>
          <w:rFonts w:cs="Arial"/>
          <w:b/>
          <w:bCs/>
          <w:sz w:val="48"/>
          <w:szCs w:val="48"/>
        </w:rPr>
        <w:br w:type="page"/>
      </w:r>
    </w:p>
    <w:p w14:paraId="1DD002B6" w14:textId="77777777" w:rsidR="002F53EC" w:rsidRDefault="002F53EC" w:rsidP="00264044">
      <w:pPr>
        <w:spacing w:after="0" w:line="240" w:lineRule="auto"/>
        <w:jc w:val="center"/>
        <w:rPr>
          <w:rFonts w:cs="Arial"/>
          <w:b/>
          <w:bCs/>
          <w:sz w:val="48"/>
          <w:szCs w:val="48"/>
        </w:rPr>
      </w:pPr>
    </w:p>
    <w:sdt>
      <w:sdtPr>
        <w:rPr>
          <w:rFonts w:asciiTheme="minorHAnsi" w:eastAsiaTheme="minorHAnsi" w:hAnsiTheme="minorHAnsi" w:cstheme="minorBidi"/>
          <w:color w:val="auto"/>
          <w:sz w:val="22"/>
          <w:szCs w:val="22"/>
          <w:lang w:val="en-GB"/>
        </w:rPr>
        <w:id w:val="-557704260"/>
        <w:docPartObj>
          <w:docPartGallery w:val="Table of Contents"/>
          <w:docPartUnique/>
        </w:docPartObj>
      </w:sdtPr>
      <w:sdtEndPr>
        <w:rPr>
          <w:rFonts w:ascii="Arial" w:hAnsi="Arial"/>
          <w:b/>
          <w:bCs/>
          <w:noProof/>
          <w:sz w:val="24"/>
        </w:rPr>
      </w:sdtEndPr>
      <w:sdtContent>
        <w:p w14:paraId="0C1DD3DF" w14:textId="59E633E4" w:rsidR="002E2CB3" w:rsidRPr="003848F1" w:rsidRDefault="002E2CB3">
          <w:pPr>
            <w:pStyle w:val="TOCHeading"/>
            <w:rPr>
              <w:rStyle w:val="Heading2Char"/>
              <w:rFonts w:ascii="Arial" w:hAnsi="Arial" w:cs="Arial"/>
            </w:rPr>
          </w:pPr>
          <w:r w:rsidRPr="003848F1">
            <w:rPr>
              <w:rStyle w:val="Heading2Char"/>
              <w:rFonts w:ascii="Arial" w:hAnsi="Arial" w:cs="Arial"/>
            </w:rPr>
            <w:t>Contents</w:t>
          </w:r>
        </w:p>
        <w:p w14:paraId="1A6B24D3" w14:textId="219D95F1" w:rsidR="00E05632" w:rsidRDefault="002E2CB3">
          <w:pPr>
            <w:pStyle w:val="TOC2"/>
            <w:tabs>
              <w:tab w:val="right" w:leader="dot" w:pos="10456"/>
            </w:tabs>
            <w:rPr>
              <w:rFonts w:asciiTheme="minorHAnsi" w:eastAsiaTheme="minorEastAsia" w:hAnsiTheme="minorHAnsi"/>
              <w:noProof/>
              <w:sz w:val="22"/>
              <w:lang w:eastAsia="en-GB"/>
            </w:rPr>
          </w:pPr>
          <w:r w:rsidRPr="007931BC">
            <w:rPr>
              <w:b/>
              <w:bCs/>
            </w:rPr>
            <w:fldChar w:fldCharType="begin"/>
          </w:r>
          <w:r w:rsidRPr="007931BC">
            <w:rPr>
              <w:b/>
              <w:bCs/>
            </w:rPr>
            <w:instrText xml:space="preserve"> TOC \o "1-3" \h \z \u </w:instrText>
          </w:r>
          <w:r w:rsidRPr="007931BC">
            <w:rPr>
              <w:b/>
              <w:bCs/>
            </w:rPr>
            <w:fldChar w:fldCharType="separate"/>
          </w:r>
          <w:hyperlink w:anchor="_Toc62547222" w:history="1">
            <w:r w:rsidR="00E05632" w:rsidRPr="00B80D3D">
              <w:rPr>
                <w:rStyle w:val="Hyperlink"/>
                <w:rFonts w:cs="Arial"/>
                <w:noProof/>
              </w:rPr>
              <w:t>Introduction</w:t>
            </w:r>
            <w:r w:rsidR="00E05632">
              <w:rPr>
                <w:noProof/>
                <w:webHidden/>
              </w:rPr>
              <w:tab/>
            </w:r>
            <w:r w:rsidR="00E05632">
              <w:rPr>
                <w:noProof/>
                <w:webHidden/>
              </w:rPr>
              <w:fldChar w:fldCharType="begin"/>
            </w:r>
            <w:r w:rsidR="00E05632">
              <w:rPr>
                <w:noProof/>
                <w:webHidden/>
              </w:rPr>
              <w:instrText xml:space="preserve"> PAGEREF _Toc62547222 \h </w:instrText>
            </w:r>
            <w:r w:rsidR="00E05632">
              <w:rPr>
                <w:noProof/>
                <w:webHidden/>
              </w:rPr>
            </w:r>
            <w:r w:rsidR="00E05632">
              <w:rPr>
                <w:noProof/>
                <w:webHidden/>
              </w:rPr>
              <w:fldChar w:fldCharType="separate"/>
            </w:r>
            <w:r w:rsidR="00E05632">
              <w:rPr>
                <w:noProof/>
                <w:webHidden/>
              </w:rPr>
              <w:t>6</w:t>
            </w:r>
            <w:r w:rsidR="00E05632">
              <w:rPr>
                <w:noProof/>
                <w:webHidden/>
              </w:rPr>
              <w:fldChar w:fldCharType="end"/>
            </w:r>
          </w:hyperlink>
        </w:p>
        <w:p w14:paraId="1B705FB0" w14:textId="32875BAA" w:rsidR="00E05632" w:rsidRDefault="00983E5B">
          <w:pPr>
            <w:pStyle w:val="TOC3"/>
            <w:tabs>
              <w:tab w:val="right" w:leader="dot" w:pos="10456"/>
            </w:tabs>
            <w:rPr>
              <w:rFonts w:asciiTheme="minorHAnsi" w:eastAsiaTheme="minorEastAsia" w:hAnsiTheme="minorHAnsi"/>
              <w:noProof/>
              <w:sz w:val="22"/>
              <w:lang w:eastAsia="en-GB"/>
            </w:rPr>
          </w:pPr>
          <w:hyperlink w:anchor="_Toc62547223" w:history="1">
            <w:r w:rsidR="00E05632" w:rsidRPr="00B80D3D">
              <w:rPr>
                <w:rStyle w:val="Hyperlink"/>
                <w:noProof/>
              </w:rPr>
              <w:t>Background</w:t>
            </w:r>
            <w:r w:rsidR="00E05632">
              <w:rPr>
                <w:noProof/>
                <w:webHidden/>
              </w:rPr>
              <w:tab/>
            </w:r>
            <w:r w:rsidR="00E05632">
              <w:rPr>
                <w:noProof/>
                <w:webHidden/>
              </w:rPr>
              <w:fldChar w:fldCharType="begin"/>
            </w:r>
            <w:r w:rsidR="00E05632">
              <w:rPr>
                <w:noProof/>
                <w:webHidden/>
              </w:rPr>
              <w:instrText xml:space="preserve"> PAGEREF _Toc62547223 \h </w:instrText>
            </w:r>
            <w:r w:rsidR="00E05632">
              <w:rPr>
                <w:noProof/>
                <w:webHidden/>
              </w:rPr>
            </w:r>
            <w:r w:rsidR="00E05632">
              <w:rPr>
                <w:noProof/>
                <w:webHidden/>
              </w:rPr>
              <w:fldChar w:fldCharType="separate"/>
            </w:r>
            <w:r w:rsidR="00E05632">
              <w:rPr>
                <w:noProof/>
                <w:webHidden/>
              </w:rPr>
              <w:t>6</w:t>
            </w:r>
            <w:r w:rsidR="00E05632">
              <w:rPr>
                <w:noProof/>
                <w:webHidden/>
              </w:rPr>
              <w:fldChar w:fldCharType="end"/>
            </w:r>
          </w:hyperlink>
        </w:p>
        <w:p w14:paraId="41139CC8" w14:textId="4CE2B5D9" w:rsidR="00E05632" w:rsidRDefault="00983E5B">
          <w:pPr>
            <w:pStyle w:val="TOC3"/>
            <w:tabs>
              <w:tab w:val="right" w:leader="dot" w:pos="10456"/>
            </w:tabs>
            <w:rPr>
              <w:rFonts w:asciiTheme="minorHAnsi" w:eastAsiaTheme="minorEastAsia" w:hAnsiTheme="minorHAnsi"/>
              <w:noProof/>
              <w:sz w:val="22"/>
              <w:lang w:eastAsia="en-GB"/>
            </w:rPr>
          </w:pPr>
          <w:hyperlink w:anchor="_Toc62547224" w:history="1">
            <w:r w:rsidR="00E05632" w:rsidRPr="00B80D3D">
              <w:rPr>
                <w:rStyle w:val="Hyperlink"/>
                <w:rFonts w:cs="Arial"/>
                <w:noProof/>
              </w:rPr>
              <w:t>Adults who use direct payments to meet their needs for care/ support: a user profile</w:t>
            </w:r>
            <w:r w:rsidR="00E05632">
              <w:rPr>
                <w:noProof/>
                <w:webHidden/>
              </w:rPr>
              <w:tab/>
            </w:r>
            <w:r w:rsidR="00E05632">
              <w:rPr>
                <w:noProof/>
                <w:webHidden/>
              </w:rPr>
              <w:fldChar w:fldCharType="begin"/>
            </w:r>
            <w:r w:rsidR="00E05632">
              <w:rPr>
                <w:noProof/>
                <w:webHidden/>
              </w:rPr>
              <w:instrText xml:space="preserve"> PAGEREF _Toc62547224 \h </w:instrText>
            </w:r>
            <w:r w:rsidR="00E05632">
              <w:rPr>
                <w:noProof/>
                <w:webHidden/>
              </w:rPr>
            </w:r>
            <w:r w:rsidR="00E05632">
              <w:rPr>
                <w:noProof/>
                <w:webHidden/>
              </w:rPr>
              <w:fldChar w:fldCharType="separate"/>
            </w:r>
            <w:r w:rsidR="00E05632">
              <w:rPr>
                <w:noProof/>
                <w:webHidden/>
              </w:rPr>
              <w:t>6</w:t>
            </w:r>
            <w:r w:rsidR="00E05632">
              <w:rPr>
                <w:noProof/>
                <w:webHidden/>
              </w:rPr>
              <w:fldChar w:fldCharType="end"/>
            </w:r>
          </w:hyperlink>
        </w:p>
        <w:p w14:paraId="28728730" w14:textId="35FC159B" w:rsidR="00E05632" w:rsidRDefault="00983E5B">
          <w:pPr>
            <w:pStyle w:val="TOC3"/>
            <w:tabs>
              <w:tab w:val="right" w:leader="dot" w:pos="10456"/>
            </w:tabs>
            <w:rPr>
              <w:rFonts w:asciiTheme="minorHAnsi" w:eastAsiaTheme="minorEastAsia" w:hAnsiTheme="minorHAnsi"/>
              <w:noProof/>
              <w:sz w:val="22"/>
              <w:lang w:eastAsia="en-GB"/>
            </w:rPr>
          </w:pPr>
          <w:hyperlink w:anchor="_Toc62547225" w:history="1">
            <w:r w:rsidR="00E05632" w:rsidRPr="00B80D3D">
              <w:rPr>
                <w:rStyle w:val="Hyperlink"/>
                <w:rFonts w:cs="Arial"/>
                <w:noProof/>
              </w:rPr>
              <w:t>Definitions</w:t>
            </w:r>
            <w:r w:rsidR="00E05632">
              <w:rPr>
                <w:noProof/>
                <w:webHidden/>
              </w:rPr>
              <w:tab/>
            </w:r>
            <w:r w:rsidR="00E05632">
              <w:rPr>
                <w:noProof/>
                <w:webHidden/>
              </w:rPr>
              <w:fldChar w:fldCharType="begin"/>
            </w:r>
            <w:r w:rsidR="00E05632">
              <w:rPr>
                <w:noProof/>
                <w:webHidden/>
              </w:rPr>
              <w:instrText xml:space="preserve"> PAGEREF _Toc62547225 \h </w:instrText>
            </w:r>
            <w:r w:rsidR="00E05632">
              <w:rPr>
                <w:noProof/>
                <w:webHidden/>
              </w:rPr>
            </w:r>
            <w:r w:rsidR="00E05632">
              <w:rPr>
                <w:noProof/>
                <w:webHidden/>
              </w:rPr>
              <w:fldChar w:fldCharType="separate"/>
            </w:r>
            <w:r w:rsidR="00E05632">
              <w:rPr>
                <w:noProof/>
                <w:webHidden/>
              </w:rPr>
              <w:t>7</w:t>
            </w:r>
            <w:r w:rsidR="00E05632">
              <w:rPr>
                <w:noProof/>
                <w:webHidden/>
              </w:rPr>
              <w:fldChar w:fldCharType="end"/>
            </w:r>
          </w:hyperlink>
        </w:p>
        <w:p w14:paraId="4CB910CE" w14:textId="66B5AA1C" w:rsidR="00E05632" w:rsidRDefault="00983E5B">
          <w:pPr>
            <w:pStyle w:val="TOC2"/>
            <w:tabs>
              <w:tab w:val="right" w:leader="dot" w:pos="10456"/>
            </w:tabs>
            <w:rPr>
              <w:rFonts w:asciiTheme="minorHAnsi" w:eastAsiaTheme="minorEastAsia" w:hAnsiTheme="minorHAnsi"/>
              <w:noProof/>
              <w:sz w:val="22"/>
              <w:lang w:eastAsia="en-GB"/>
            </w:rPr>
          </w:pPr>
          <w:hyperlink w:anchor="_Toc62547226" w:history="1">
            <w:r w:rsidR="00E05632" w:rsidRPr="00B80D3D">
              <w:rPr>
                <w:rStyle w:val="Hyperlink"/>
                <w:rFonts w:cs="Arial"/>
                <w:noProof/>
              </w:rPr>
              <w:t>Report Structure and Consultation Approach</w:t>
            </w:r>
            <w:r w:rsidR="00E05632">
              <w:rPr>
                <w:noProof/>
                <w:webHidden/>
              </w:rPr>
              <w:tab/>
            </w:r>
            <w:r w:rsidR="00E05632">
              <w:rPr>
                <w:noProof/>
                <w:webHidden/>
              </w:rPr>
              <w:fldChar w:fldCharType="begin"/>
            </w:r>
            <w:r w:rsidR="00E05632">
              <w:rPr>
                <w:noProof/>
                <w:webHidden/>
              </w:rPr>
              <w:instrText xml:space="preserve"> PAGEREF _Toc62547226 \h </w:instrText>
            </w:r>
            <w:r w:rsidR="00E05632">
              <w:rPr>
                <w:noProof/>
                <w:webHidden/>
              </w:rPr>
            </w:r>
            <w:r w:rsidR="00E05632">
              <w:rPr>
                <w:noProof/>
                <w:webHidden/>
              </w:rPr>
              <w:fldChar w:fldCharType="separate"/>
            </w:r>
            <w:r w:rsidR="00E05632">
              <w:rPr>
                <w:noProof/>
                <w:webHidden/>
              </w:rPr>
              <w:t>8</w:t>
            </w:r>
            <w:r w:rsidR="00E05632">
              <w:rPr>
                <w:noProof/>
                <w:webHidden/>
              </w:rPr>
              <w:fldChar w:fldCharType="end"/>
            </w:r>
          </w:hyperlink>
        </w:p>
        <w:p w14:paraId="72C69CE7" w14:textId="5EECFE6B" w:rsidR="00E05632" w:rsidRDefault="00983E5B">
          <w:pPr>
            <w:pStyle w:val="TOC3"/>
            <w:tabs>
              <w:tab w:val="right" w:leader="dot" w:pos="10456"/>
            </w:tabs>
            <w:rPr>
              <w:rFonts w:asciiTheme="minorHAnsi" w:eastAsiaTheme="minorEastAsia" w:hAnsiTheme="minorHAnsi"/>
              <w:noProof/>
              <w:sz w:val="22"/>
              <w:lang w:eastAsia="en-GB"/>
            </w:rPr>
          </w:pPr>
          <w:hyperlink w:anchor="_Toc62547227" w:history="1">
            <w:r w:rsidR="00E05632" w:rsidRPr="00B80D3D">
              <w:rPr>
                <w:rStyle w:val="Hyperlink"/>
                <w:rFonts w:cs="Arial"/>
                <w:noProof/>
              </w:rPr>
              <w:t>Consultation methodology</w:t>
            </w:r>
            <w:r w:rsidR="00E05632">
              <w:rPr>
                <w:noProof/>
                <w:webHidden/>
              </w:rPr>
              <w:tab/>
            </w:r>
            <w:r w:rsidR="00E05632">
              <w:rPr>
                <w:noProof/>
                <w:webHidden/>
              </w:rPr>
              <w:fldChar w:fldCharType="begin"/>
            </w:r>
            <w:r w:rsidR="00E05632">
              <w:rPr>
                <w:noProof/>
                <w:webHidden/>
              </w:rPr>
              <w:instrText xml:space="preserve"> PAGEREF _Toc62547227 \h </w:instrText>
            </w:r>
            <w:r w:rsidR="00E05632">
              <w:rPr>
                <w:noProof/>
                <w:webHidden/>
              </w:rPr>
            </w:r>
            <w:r w:rsidR="00E05632">
              <w:rPr>
                <w:noProof/>
                <w:webHidden/>
              </w:rPr>
              <w:fldChar w:fldCharType="separate"/>
            </w:r>
            <w:r w:rsidR="00E05632">
              <w:rPr>
                <w:noProof/>
                <w:webHidden/>
              </w:rPr>
              <w:t>8</w:t>
            </w:r>
            <w:r w:rsidR="00E05632">
              <w:rPr>
                <w:noProof/>
                <w:webHidden/>
              </w:rPr>
              <w:fldChar w:fldCharType="end"/>
            </w:r>
          </w:hyperlink>
        </w:p>
        <w:p w14:paraId="487E439A" w14:textId="0E1ABD10" w:rsidR="00E05632" w:rsidRDefault="00983E5B">
          <w:pPr>
            <w:pStyle w:val="TOC3"/>
            <w:tabs>
              <w:tab w:val="right" w:leader="dot" w:pos="10456"/>
            </w:tabs>
            <w:rPr>
              <w:rFonts w:asciiTheme="minorHAnsi" w:eastAsiaTheme="minorEastAsia" w:hAnsiTheme="minorHAnsi"/>
              <w:noProof/>
              <w:sz w:val="22"/>
              <w:lang w:eastAsia="en-GB"/>
            </w:rPr>
          </w:pPr>
          <w:hyperlink w:anchor="_Toc62547228" w:history="1">
            <w:r w:rsidR="00E05632" w:rsidRPr="00B80D3D">
              <w:rPr>
                <w:rStyle w:val="Hyperlink"/>
                <w:rFonts w:cs="Arial"/>
                <w:noProof/>
              </w:rPr>
              <w:t>Sample</w:t>
            </w:r>
            <w:r w:rsidR="00E05632">
              <w:rPr>
                <w:noProof/>
                <w:webHidden/>
              </w:rPr>
              <w:tab/>
            </w:r>
            <w:r w:rsidR="00E05632">
              <w:rPr>
                <w:noProof/>
                <w:webHidden/>
              </w:rPr>
              <w:fldChar w:fldCharType="begin"/>
            </w:r>
            <w:r w:rsidR="00E05632">
              <w:rPr>
                <w:noProof/>
                <w:webHidden/>
              </w:rPr>
              <w:instrText xml:space="preserve"> PAGEREF _Toc62547228 \h </w:instrText>
            </w:r>
            <w:r w:rsidR="00E05632">
              <w:rPr>
                <w:noProof/>
                <w:webHidden/>
              </w:rPr>
            </w:r>
            <w:r w:rsidR="00E05632">
              <w:rPr>
                <w:noProof/>
                <w:webHidden/>
              </w:rPr>
              <w:fldChar w:fldCharType="separate"/>
            </w:r>
            <w:r w:rsidR="00E05632">
              <w:rPr>
                <w:noProof/>
                <w:webHidden/>
              </w:rPr>
              <w:t>9</w:t>
            </w:r>
            <w:r w:rsidR="00E05632">
              <w:rPr>
                <w:noProof/>
                <w:webHidden/>
              </w:rPr>
              <w:fldChar w:fldCharType="end"/>
            </w:r>
          </w:hyperlink>
        </w:p>
        <w:p w14:paraId="2EF44430" w14:textId="11FE592A" w:rsidR="00E05632" w:rsidRDefault="00983E5B">
          <w:pPr>
            <w:pStyle w:val="TOC3"/>
            <w:tabs>
              <w:tab w:val="right" w:leader="dot" w:pos="10456"/>
            </w:tabs>
            <w:rPr>
              <w:rFonts w:asciiTheme="minorHAnsi" w:eastAsiaTheme="minorEastAsia" w:hAnsiTheme="minorHAnsi"/>
              <w:noProof/>
              <w:sz w:val="22"/>
              <w:lang w:eastAsia="en-GB"/>
            </w:rPr>
          </w:pPr>
          <w:hyperlink w:anchor="_Toc62547229" w:history="1">
            <w:r w:rsidR="00E05632" w:rsidRPr="00B80D3D">
              <w:rPr>
                <w:rStyle w:val="Hyperlink"/>
                <w:rFonts w:cs="Arial"/>
                <w:noProof/>
              </w:rPr>
              <w:t>How respondents to the consultation identified themselves</w:t>
            </w:r>
            <w:r w:rsidR="00E05632">
              <w:rPr>
                <w:noProof/>
                <w:webHidden/>
              </w:rPr>
              <w:tab/>
            </w:r>
            <w:r w:rsidR="00E05632">
              <w:rPr>
                <w:noProof/>
                <w:webHidden/>
              </w:rPr>
              <w:fldChar w:fldCharType="begin"/>
            </w:r>
            <w:r w:rsidR="00E05632">
              <w:rPr>
                <w:noProof/>
                <w:webHidden/>
              </w:rPr>
              <w:instrText xml:space="preserve"> PAGEREF _Toc62547229 \h </w:instrText>
            </w:r>
            <w:r w:rsidR="00E05632">
              <w:rPr>
                <w:noProof/>
                <w:webHidden/>
              </w:rPr>
            </w:r>
            <w:r w:rsidR="00E05632">
              <w:rPr>
                <w:noProof/>
                <w:webHidden/>
              </w:rPr>
              <w:fldChar w:fldCharType="separate"/>
            </w:r>
            <w:r w:rsidR="00E05632">
              <w:rPr>
                <w:noProof/>
                <w:webHidden/>
              </w:rPr>
              <w:t>10</w:t>
            </w:r>
            <w:r w:rsidR="00E05632">
              <w:rPr>
                <w:noProof/>
                <w:webHidden/>
              </w:rPr>
              <w:fldChar w:fldCharType="end"/>
            </w:r>
          </w:hyperlink>
        </w:p>
        <w:p w14:paraId="6BE8A5B9" w14:textId="7560D4CB" w:rsidR="00E05632" w:rsidRDefault="00983E5B">
          <w:pPr>
            <w:pStyle w:val="TOC3"/>
            <w:tabs>
              <w:tab w:val="right" w:leader="dot" w:pos="10456"/>
            </w:tabs>
            <w:rPr>
              <w:rFonts w:asciiTheme="minorHAnsi" w:eastAsiaTheme="minorEastAsia" w:hAnsiTheme="minorHAnsi"/>
              <w:noProof/>
              <w:sz w:val="22"/>
              <w:lang w:eastAsia="en-GB"/>
            </w:rPr>
          </w:pPr>
          <w:hyperlink w:anchor="_Toc62547230" w:history="1">
            <w:r w:rsidR="00E05632" w:rsidRPr="00B80D3D">
              <w:rPr>
                <w:rStyle w:val="Hyperlink"/>
                <w:rFonts w:eastAsia="Calibri"/>
                <w:noProof/>
                <w:lang w:bidi="kn-IN"/>
              </w:rPr>
              <w:t>Direct payment recipient responses</w:t>
            </w:r>
            <w:r w:rsidR="00E05632">
              <w:rPr>
                <w:noProof/>
                <w:webHidden/>
              </w:rPr>
              <w:tab/>
            </w:r>
            <w:r w:rsidR="00E05632">
              <w:rPr>
                <w:noProof/>
                <w:webHidden/>
              </w:rPr>
              <w:fldChar w:fldCharType="begin"/>
            </w:r>
            <w:r w:rsidR="00E05632">
              <w:rPr>
                <w:noProof/>
                <w:webHidden/>
              </w:rPr>
              <w:instrText xml:space="preserve"> PAGEREF _Toc62547230 \h </w:instrText>
            </w:r>
            <w:r w:rsidR="00E05632">
              <w:rPr>
                <w:noProof/>
                <w:webHidden/>
              </w:rPr>
            </w:r>
            <w:r w:rsidR="00E05632">
              <w:rPr>
                <w:noProof/>
                <w:webHidden/>
              </w:rPr>
              <w:fldChar w:fldCharType="separate"/>
            </w:r>
            <w:r w:rsidR="00E05632">
              <w:rPr>
                <w:noProof/>
                <w:webHidden/>
              </w:rPr>
              <w:t>10</w:t>
            </w:r>
            <w:r w:rsidR="00E05632">
              <w:rPr>
                <w:noProof/>
                <w:webHidden/>
              </w:rPr>
              <w:fldChar w:fldCharType="end"/>
            </w:r>
          </w:hyperlink>
        </w:p>
        <w:p w14:paraId="572AA490" w14:textId="7936E932" w:rsidR="00E05632" w:rsidRDefault="00983E5B">
          <w:pPr>
            <w:pStyle w:val="TOC2"/>
            <w:tabs>
              <w:tab w:val="right" w:leader="dot" w:pos="10456"/>
            </w:tabs>
            <w:rPr>
              <w:rFonts w:asciiTheme="minorHAnsi" w:eastAsiaTheme="minorEastAsia" w:hAnsiTheme="minorHAnsi"/>
              <w:noProof/>
              <w:sz w:val="22"/>
              <w:lang w:eastAsia="en-GB"/>
            </w:rPr>
          </w:pPr>
          <w:hyperlink w:anchor="_Toc62547231" w:history="1">
            <w:r w:rsidR="00E05632" w:rsidRPr="00B80D3D">
              <w:rPr>
                <w:rStyle w:val="Hyperlink"/>
                <w:rFonts w:cs="Arial"/>
                <w:noProof/>
              </w:rPr>
              <w:t>Outcome of Consultation</w:t>
            </w:r>
            <w:r w:rsidR="00E05632">
              <w:rPr>
                <w:noProof/>
                <w:webHidden/>
              </w:rPr>
              <w:tab/>
            </w:r>
            <w:r w:rsidR="00E05632">
              <w:rPr>
                <w:noProof/>
                <w:webHidden/>
              </w:rPr>
              <w:fldChar w:fldCharType="begin"/>
            </w:r>
            <w:r w:rsidR="00E05632">
              <w:rPr>
                <w:noProof/>
                <w:webHidden/>
              </w:rPr>
              <w:instrText xml:space="preserve"> PAGEREF _Toc62547231 \h </w:instrText>
            </w:r>
            <w:r w:rsidR="00E05632">
              <w:rPr>
                <w:noProof/>
                <w:webHidden/>
              </w:rPr>
            </w:r>
            <w:r w:rsidR="00E05632">
              <w:rPr>
                <w:noProof/>
                <w:webHidden/>
              </w:rPr>
              <w:fldChar w:fldCharType="separate"/>
            </w:r>
            <w:r w:rsidR="00E05632">
              <w:rPr>
                <w:noProof/>
                <w:webHidden/>
              </w:rPr>
              <w:t>11</w:t>
            </w:r>
            <w:r w:rsidR="00E05632">
              <w:rPr>
                <w:noProof/>
                <w:webHidden/>
              </w:rPr>
              <w:fldChar w:fldCharType="end"/>
            </w:r>
          </w:hyperlink>
        </w:p>
        <w:p w14:paraId="19F819FB" w14:textId="2E361412" w:rsidR="00E05632" w:rsidRDefault="00983E5B">
          <w:pPr>
            <w:pStyle w:val="TOC3"/>
            <w:tabs>
              <w:tab w:val="right" w:leader="dot" w:pos="10456"/>
            </w:tabs>
            <w:rPr>
              <w:rFonts w:asciiTheme="minorHAnsi" w:eastAsiaTheme="minorEastAsia" w:hAnsiTheme="minorHAnsi"/>
              <w:noProof/>
              <w:sz w:val="22"/>
              <w:lang w:eastAsia="en-GB"/>
            </w:rPr>
          </w:pPr>
          <w:hyperlink w:anchor="_Toc62547232" w:history="1">
            <w:r w:rsidR="00E05632" w:rsidRPr="00B80D3D">
              <w:rPr>
                <w:rStyle w:val="Hyperlink"/>
                <w:rFonts w:cs="Arial"/>
                <w:noProof/>
              </w:rPr>
              <w:t>Headline Findings</w:t>
            </w:r>
            <w:r w:rsidR="00E05632">
              <w:rPr>
                <w:noProof/>
                <w:webHidden/>
              </w:rPr>
              <w:tab/>
            </w:r>
            <w:r w:rsidR="00E05632">
              <w:rPr>
                <w:noProof/>
                <w:webHidden/>
              </w:rPr>
              <w:fldChar w:fldCharType="begin"/>
            </w:r>
            <w:r w:rsidR="00E05632">
              <w:rPr>
                <w:noProof/>
                <w:webHidden/>
              </w:rPr>
              <w:instrText xml:space="preserve"> PAGEREF _Toc62547232 \h </w:instrText>
            </w:r>
            <w:r w:rsidR="00E05632">
              <w:rPr>
                <w:noProof/>
                <w:webHidden/>
              </w:rPr>
            </w:r>
            <w:r w:rsidR="00E05632">
              <w:rPr>
                <w:noProof/>
                <w:webHidden/>
              </w:rPr>
              <w:fldChar w:fldCharType="separate"/>
            </w:r>
            <w:r w:rsidR="00E05632">
              <w:rPr>
                <w:noProof/>
                <w:webHidden/>
              </w:rPr>
              <w:t>11</w:t>
            </w:r>
            <w:r w:rsidR="00E05632">
              <w:rPr>
                <w:noProof/>
                <w:webHidden/>
              </w:rPr>
              <w:fldChar w:fldCharType="end"/>
            </w:r>
          </w:hyperlink>
        </w:p>
        <w:p w14:paraId="5E097AB6" w14:textId="4F54AD2F" w:rsidR="00E05632" w:rsidRDefault="00983E5B">
          <w:pPr>
            <w:pStyle w:val="TOC3"/>
            <w:tabs>
              <w:tab w:val="right" w:leader="dot" w:pos="10456"/>
            </w:tabs>
            <w:rPr>
              <w:rFonts w:asciiTheme="minorHAnsi" w:eastAsiaTheme="minorEastAsia" w:hAnsiTheme="minorHAnsi"/>
              <w:noProof/>
              <w:sz w:val="22"/>
              <w:lang w:eastAsia="en-GB"/>
            </w:rPr>
          </w:pPr>
          <w:hyperlink w:anchor="_Toc62547233" w:history="1">
            <w:r w:rsidR="00E05632" w:rsidRPr="00B80D3D">
              <w:rPr>
                <w:rStyle w:val="Hyperlink"/>
                <w:noProof/>
              </w:rPr>
              <w:t>Headline findings: chart showing direct payment recipient responses</w:t>
            </w:r>
            <w:r w:rsidR="00E05632">
              <w:rPr>
                <w:noProof/>
                <w:webHidden/>
              </w:rPr>
              <w:tab/>
            </w:r>
            <w:r w:rsidR="00E05632">
              <w:rPr>
                <w:noProof/>
                <w:webHidden/>
              </w:rPr>
              <w:fldChar w:fldCharType="begin"/>
            </w:r>
            <w:r w:rsidR="00E05632">
              <w:rPr>
                <w:noProof/>
                <w:webHidden/>
              </w:rPr>
              <w:instrText xml:space="preserve"> PAGEREF _Toc62547233 \h </w:instrText>
            </w:r>
            <w:r w:rsidR="00E05632">
              <w:rPr>
                <w:noProof/>
                <w:webHidden/>
              </w:rPr>
            </w:r>
            <w:r w:rsidR="00E05632">
              <w:rPr>
                <w:noProof/>
                <w:webHidden/>
              </w:rPr>
              <w:fldChar w:fldCharType="separate"/>
            </w:r>
            <w:r w:rsidR="00E05632">
              <w:rPr>
                <w:noProof/>
                <w:webHidden/>
              </w:rPr>
              <w:t>12</w:t>
            </w:r>
            <w:r w:rsidR="00E05632">
              <w:rPr>
                <w:noProof/>
                <w:webHidden/>
              </w:rPr>
              <w:fldChar w:fldCharType="end"/>
            </w:r>
          </w:hyperlink>
        </w:p>
        <w:p w14:paraId="2CB591BA" w14:textId="7D7BFA80" w:rsidR="00E05632" w:rsidRDefault="00983E5B">
          <w:pPr>
            <w:pStyle w:val="TOC3"/>
            <w:tabs>
              <w:tab w:val="right" w:leader="dot" w:pos="10456"/>
            </w:tabs>
            <w:rPr>
              <w:rFonts w:asciiTheme="minorHAnsi" w:eastAsiaTheme="minorEastAsia" w:hAnsiTheme="minorHAnsi"/>
              <w:noProof/>
              <w:sz w:val="22"/>
              <w:lang w:eastAsia="en-GB"/>
            </w:rPr>
          </w:pPr>
          <w:hyperlink w:anchor="_Toc62547234" w:history="1">
            <w:r w:rsidR="00E05632" w:rsidRPr="00B80D3D">
              <w:rPr>
                <w:rStyle w:val="Hyperlink"/>
                <w:rFonts w:cs="Arial"/>
                <w:noProof/>
              </w:rPr>
              <w:t>Findings in detail</w:t>
            </w:r>
            <w:r w:rsidR="00E05632">
              <w:rPr>
                <w:noProof/>
                <w:webHidden/>
              </w:rPr>
              <w:tab/>
            </w:r>
            <w:r w:rsidR="00E05632">
              <w:rPr>
                <w:noProof/>
                <w:webHidden/>
              </w:rPr>
              <w:fldChar w:fldCharType="begin"/>
            </w:r>
            <w:r w:rsidR="00E05632">
              <w:rPr>
                <w:noProof/>
                <w:webHidden/>
              </w:rPr>
              <w:instrText xml:space="preserve"> PAGEREF _Toc62547234 \h </w:instrText>
            </w:r>
            <w:r w:rsidR="00E05632">
              <w:rPr>
                <w:noProof/>
                <w:webHidden/>
              </w:rPr>
            </w:r>
            <w:r w:rsidR="00E05632">
              <w:rPr>
                <w:noProof/>
                <w:webHidden/>
              </w:rPr>
              <w:fldChar w:fldCharType="separate"/>
            </w:r>
            <w:r w:rsidR="00E05632">
              <w:rPr>
                <w:noProof/>
                <w:webHidden/>
              </w:rPr>
              <w:t>12</w:t>
            </w:r>
            <w:r w:rsidR="00E05632">
              <w:rPr>
                <w:noProof/>
                <w:webHidden/>
              </w:rPr>
              <w:fldChar w:fldCharType="end"/>
            </w:r>
          </w:hyperlink>
        </w:p>
        <w:p w14:paraId="4CA45ED7" w14:textId="661341AF" w:rsidR="00E05632" w:rsidRDefault="00983E5B">
          <w:pPr>
            <w:pStyle w:val="TOC3"/>
            <w:tabs>
              <w:tab w:val="right" w:leader="dot" w:pos="10456"/>
            </w:tabs>
            <w:rPr>
              <w:rFonts w:asciiTheme="minorHAnsi" w:eastAsiaTheme="minorEastAsia" w:hAnsiTheme="minorHAnsi"/>
              <w:noProof/>
              <w:sz w:val="22"/>
              <w:lang w:eastAsia="en-GB"/>
            </w:rPr>
          </w:pPr>
          <w:hyperlink w:anchor="_Toc62547235" w:history="1">
            <w:r w:rsidR="00E05632" w:rsidRPr="00B80D3D">
              <w:rPr>
                <w:rStyle w:val="Hyperlink"/>
                <w:rFonts w:cs="Arial"/>
                <w:noProof/>
              </w:rPr>
              <w:t>Pie chart showing direct payment recipient responses.</w:t>
            </w:r>
            <w:r w:rsidR="00E05632">
              <w:rPr>
                <w:noProof/>
                <w:webHidden/>
              </w:rPr>
              <w:tab/>
            </w:r>
            <w:r w:rsidR="00E05632">
              <w:rPr>
                <w:noProof/>
                <w:webHidden/>
              </w:rPr>
              <w:fldChar w:fldCharType="begin"/>
            </w:r>
            <w:r w:rsidR="00E05632">
              <w:rPr>
                <w:noProof/>
                <w:webHidden/>
              </w:rPr>
              <w:instrText xml:space="preserve"> PAGEREF _Toc62547235 \h </w:instrText>
            </w:r>
            <w:r w:rsidR="00E05632">
              <w:rPr>
                <w:noProof/>
                <w:webHidden/>
              </w:rPr>
            </w:r>
            <w:r w:rsidR="00E05632">
              <w:rPr>
                <w:noProof/>
                <w:webHidden/>
              </w:rPr>
              <w:fldChar w:fldCharType="separate"/>
            </w:r>
            <w:r w:rsidR="00E05632">
              <w:rPr>
                <w:noProof/>
                <w:webHidden/>
              </w:rPr>
              <w:t>16</w:t>
            </w:r>
            <w:r w:rsidR="00E05632">
              <w:rPr>
                <w:noProof/>
                <w:webHidden/>
              </w:rPr>
              <w:fldChar w:fldCharType="end"/>
            </w:r>
          </w:hyperlink>
        </w:p>
        <w:p w14:paraId="58D748E1" w14:textId="376413AA" w:rsidR="00E05632" w:rsidRDefault="00983E5B">
          <w:pPr>
            <w:pStyle w:val="TOC3"/>
            <w:tabs>
              <w:tab w:val="right" w:leader="dot" w:pos="10456"/>
            </w:tabs>
            <w:rPr>
              <w:rFonts w:asciiTheme="minorHAnsi" w:eastAsiaTheme="minorEastAsia" w:hAnsiTheme="minorHAnsi"/>
              <w:noProof/>
              <w:sz w:val="22"/>
              <w:lang w:eastAsia="en-GB"/>
            </w:rPr>
          </w:pPr>
          <w:hyperlink w:anchor="_Toc62547236" w:history="1">
            <w:r w:rsidR="00E05632" w:rsidRPr="00B80D3D">
              <w:rPr>
                <w:rStyle w:val="Hyperlink"/>
                <w:rFonts w:cs="Arial"/>
                <w:noProof/>
              </w:rPr>
              <w:t>Question 1e)</w:t>
            </w:r>
            <w:r w:rsidR="00E05632">
              <w:rPr>
                <w:noProof/>
                <w:webHidden/>
              </w:rPr>
              <w:tab/>
            </w:r>
            <w:r w:rsidR="00E05632">
              <w:rPr>
                <w:noProof/>
                <w:webHidden/>
              </w:rPr>
              <w:fldChar w:fldCharType="begin"/>
            </w:r>
            <w:r w:rsidR="00E05632">
              <w:rPr>
                <w:noProof/>
                <w:webHidden/>
              </w:rPr>
              <w:instrText xml:space="preserve"> PAGEREF _Toc62547236 \h </w:instrText>
            </w:r>
            <w:r w:rsidR="00E05632">
              <w:rPr>
                <w:noProof/>
                <w:webHidden/>
              </w:rPr>
            </w:r>
            <w:r w:rsidR="00E05632">
              <w:rPr>
                <w:noProof/>
                <w:webHidden/>
              </w:rPr>
              <w:fldChar w:fldCharType="separate"/>
            </w:r>
            <w:r w:rsidR="00E05632">
              <w:rPr>
                <w:noProof/>
                <w:webHidden/>
              </w:rPr>
              <w:t>16</w:t>
            </w:r>
            <w:r w:rsidR="00E05632">
              <w:rPr>
                <w:noProof/>
                <w:webHidden/>
              </w:rPr>
              <w:fldChar w:fldCharType="end"/>
            </w:r>
          </w:hyperlink>
        </w:p>
        <w:p w14:paraId="5613B35B" w14:textId="0DADFE24" w:rsidR="00E05632" w:rsidRDefault="00983E5B">
          <w:pPr>
            <w:pStyle w:val="TOC3"/>
            <w:tabs>
              <w:tab w:val="right" w:leader="dot" w:pos="10456"/>
            </w:tabs>
            <w:rPr>
              <w:rFonts w:asciiTheme="minorHAnsi" w:eastAsiaTheme="minorEastAsia" w:hAnsiTheme="minorHAnsi"/>
              <w:noProof/>
              <w:sz w:val="22"/>
              <w:lang w:eastAsia="en-GB"/>
            </w:rPr>
          </w:pPr>
          <w:hyperlink w:anchor="_Toc62547237" w:history="1">
            <w:r w:rsidR="00E05632" w:rsidRPr="00B80D3D">
              <w:rPr>
                <w:rStyle w:val="Hyperlink"/>
                <w:rFonts w:cs="Arial"/>
                <w:noProof/>
              </w:rPr>
              <w:t>Section Two: direct payment cards</w:t>
            </w:r>
            <w:r w:rsidR="00E05632">
              <w:rPr>
                <w:noProof/>
                <w:webHidden/>
              </w:rPr>
              <w:tab/>
            </w:r>
            <w:r w:rsidR="00E05632">
              <w:rPr>
                <w:noProof/>
                <w:webHidden/>
              </w:rPr>
              <w:fldChar w:fldCharType="begin"/>
            </w:r>
            <w:r w:rsidR="00E05632">
              <w:rPr>
                <w:noProof/>
                <w:webHidden/>
              </w:rPr>
              <w:instrText xml:space="preserve"> PAGEREF _Toc62547237 \h </w:instrText>
            </w:r>
            <w:r w:rsidR="00E05632">
              <w:rPr>
                <w:noProof/>
                <w:webHidden/>
              </w:rPr>
            </w:r>
            <w:r w:rsidR="00E05632">
              <w:rPr>
                <w:noProof/>
                <w:webHidden/>
              </w:rPr>
              <w:fldChar w:fldCharType="separate"/>
            </w:r>
            <w:r w:rsidR="00E05632">
              <w:rPr>
                <w:noProof/>
                <w:webHidden/>
              </w:rPr>
              <w:t>17</w:t>
            </w:r>
            <w:r w:rsidR="00E05632">
              <w:rPr>
                <w:noProof/>
                <w:webHidden/>
              </w:rPr>
              <w:fldChar w:fldCharType="end"/>
            </w:r>
          </w:hyperlink>
        </w:p>
        <w:p w14:paraId="4CD49F2C" w14:textId="68DFDC72" w:rsidR="00E05632" w:rsidRDefault="00983E5B">
          <w:pPr>
            <w:pStyle w:val="TOC3"/>
            <w:tabs>
              <w:tab w:val="right" w:leader="dot" w:pos="10456"/>
            </w:tabs>
            <w:rPr>
              <w:rFonts w:asciiTheme="minorHAnsi" w:eastAsiaTheme="minorEastAsia" w:hAnsiTheme="minorHAnsi"/>
              <w:noProof/>
              <w:sz w:val="22"/>
              <w:lang w:eastAsia="en-GB"/>
            </w:rPr>
          </w:pPr>
          <w:hyperlink w:anchor="_Toc62547238" w:history="1">
            <w:r w:rsidR="00E05632" w:rsidRPr="00B80D3D">
              <w:rPr>
                <w:rStyle w:val="Hyperlink"/>
                <w:rFonts w:cs="Arial"/>
                <w:noProof/>
              </w:rPr>
              <w:t>Pie chart showing direct payment recipient responses</w:t>
            </w:r>
            <w:r w:rsidR="00E05632">
              <w:rPr>
                <w:noProof/>
                <w:webHidden/>
              </w:rPr>
              <w:tab/>
            </w:r>
            <w:r w:rsidR="00E05632">
              <w:rPr>
                <w:noProof/>
                <w:webHidden/>
              </w:rPr>
              <w:fldChar w:fldCharType="begin"/>
            </w:r>
            <w:r w:rsidR="00E05632">
              <w:rPr>
                <w:noProof/>
                <w:webHidden/>
              </w:rPr>
              <w:instrText xml:space="preserve"> PAGEREF _Toc62547238 \h </w:instrText>
            </w:r>
            <w:r w:rsidR="00E05632">
              <w:rPr>
                <w:noProof/>
                <w:webHidden/>
              </w:rPr>
            </w:r>
            <w:r w:rsidR="00E05632">
              <w:rPr>
                <w:noProof/>
                <w:webHidden/>
              </w:rPr>
              <w:fldChar w:fldCharType="separate"/>
            </w:r>
            <w:r w:rsidR="00E05632">
              <w:rPr>
                <w:noProof/>
                <w:webHidden/>
              </w:rPr>
              <w:t>18</w:t>
            </w:r>
            <w:r w:rsidR="00E05632">
              <w:rPr>
                <w:noProof/>
                <w:webHidden/>
              </w:rPr>
              <w:fldChar w:fldCharType="end"/>
            </w:r>
          </w:hyperlink>
        </w:p>
        <w:p w14:paraId="13EB3128" w14:textId="1438530E" w:rsidR="00E05632" w:rsidRDefault="00983E5B">
          <w:pPr>
            <w:pStyle w:val="TOC3"/>
            <w:tabs>
              <w:tab w:val="right" w:leader="dot" w:pos="10456"/>
            </w:tabs>
            <w:rPr>
              <w:rFonts w:asciiTheme="minorHAnsi" w:eastAsiaTheme="minorEastAsia" w:hAnsiTheme="minorHAnsi"/>
              <w:noProof/>
              <w:sz w:val="22"/>
              <w:lang w:eastAsia="en-GB"/>
            </w:rPr>
          </w:pPr>
          <w:hyperlink w:anchor="_Toc62547239" w:history="1">
            <w:r w:rsidR="00E05632" w:rsidRPr="00B80D3D">
              <w:rPr>
                <w:rStyle w:val="Hyperlink"/>
                <w:rFonts w:cs="Arial"/>
                <w:noProof/>
              </w:rPr>
              <w:t>Direct payment recipients</w:t>
            </w:r>
            <w:r w:rsidR="00E05632">
              <w:rPr>
                <w:noProof/>
                <w:webHidden/>
              </w:rPr>
              <w:tab/>
            </w:r>
            <w:r w:rsidR="00E05632">
              <w:rPr>
                <w:noProof/>
                <w:webHidden/>
              </w:rPr>
              <w:fldChar w:fldCharType="begin"/>
            </w:r>
            <w:r w:rsidR="00E05632">
              <w:rPr>
                <w:noProof/>
                <w:webHidden/>
              </w:rPr>
              <w:instrText xml:space="preserve"> PAGEREF _Toc62547239 \h </w:instrText>
            </w:r>
            <w:r w:rsidR="00E05632">
              <w:rPr>
                <w:noProof/>
                <w:webHidden/>
              </w:rPr>
            </w:r>
            <w:r w:rsidR="00E05632">
              <w:rPr>
                <w:noProof/>
                <w:webHidden/>
              </w:rPr>
              <w:fldChar w:fldCharType="separate"/>
            </w:r>
            <w:r w:rsidR="00E05632">
              <w:rPr>
                <w:noProof/>
                <w:webHidden/>
              </w:rPr>
              <w:t>18</w:t>
            </w:r>
            <w:r w:rsidR="00E05632">
              <w:rPr>
                <w:noProof/>
                <w:webHidden/>
              </w:rPr>
              <w:fldChar w:fldCharType="end"/>
            </w:r>
          </w:hyperlink>
        </w:p>
        <w:p w14:paraId="40C97AA9" w14:textId="1B08EBC2" w:rsidR="00E05632" w:rsidRDefault="00983E5B">
          <w:pPr>
            <w:pStyle w:val="TOC3"/>
            <w:tabs>
              <w:tab w:val="right" w:leader="dot" w:pos="10456"/>
            </w:tabs>
            <w:rPr>
              <w:rFonts w:asciiTheme="minorHAnsi" w:eastAsiaTheme="minorEastAsia" w:hAnsiTheme="minorHAnsi"/>
              <w:noProof/>
              <w:sz w:val="22"/>
              <w:lang w:eastAsia="en-GB"/>
            </w:rPr>
          </w:pPr>
          <w:hyperlink w:anchor="_Toc62547240" w:history="1">
            <w:r w:rsidR="00E05632" w:rsidRPr="00B80D3D">
              <w:rPr>
                <w:rStyle w:val="Hyperlink"/>
                <w:rFonts w:cs="Arial"/>
                <w:noProof/>
              </w:rPr>
              <w:t>Pie chart showing direct payment recipient responses</w:t>
            </w:r>
            <w:r w:rsidR="00E05632">
              <w:rPr>
                <w:noProof/>
                <w:webHidden/>
              </w:rPr>
              <w:tab/>
            </w:r>
            <w:r w:rsidR="00E05632">
              <w:rPr>
                <w:noProof/>
                <w:webHidden/>
              </w:rPr>
              <w:fldChar w:fldCharType="begin"/>
            </w:r>
            <w:r w:rsidR="00E05632">
              <w:rPr>
                <w:noProof/>
                <w:webHidden/>
              </w:rPr>
              <w:instrText xml:space="preserve"> PAGEREF _Toc62547240 \h </w:instrText>
            </w:r>
            <w:r w:rsidR="00E05632">
              <w:rPr>
                <w:noProof/>
                <w:webHidden/>
              </w:rPr>
            </w:r>
            <w:r w:rsidR="00E05632">
              <w:rPr>
                <w:noProof/>
                <w:webHidden/>
              </w:rPr>
              <w:fldChar w:fldCharType="separate"/>
            </w:r>
            <w:r w:rsidR="00E05632">
              <w:rPr>
                <w:noProof/>
                <w:webHidden/>
              </w:rPr>
              <w:t>19</w:t>
            </w:r>
            <w:r w:rsidR="00E05632">
              <w:rPr>
                <w:noProof/>
                <w:webHidden/>
              </w:rPr>
              <w:fldChar w:fldCharType="end"/>
            </w:r>
          </w:hyperlink>
        </w:p>
        <w:p w14:paraId="0C7388E7" w14:textId="129CEF6F" w:rsidR="00E05632" w:rsidRDefault="00983E5B">
          <w:pPr>
            <w:pStyle w:val="TOC3"/>
            <w:tabs>
              <w:tab w:val="right" w:leader="dot" w:pos="10456"/>
            </w:tabs>
            <w:rPr>
              <w:rFonts w:asciiTheme="minorHAnsi" w:eastAsiaTheme="minorEastAsia" w:hAnsiTheme="minorHAnsi"/>
              <w:noProof/>
              <w:sz w:val="22"/>
              <w:lang w:eastAsia="en-GB"/>
            </w:rPr>
          </w:pPr>
          <w:hyperlink w:anchor="_Toc62547241" w:history="1">
            <w:r w:rsidR="00E05632" w:rsidRPr="00B80D3D">
              <w:rPr>
                <w:rStyle w:val="Hyperlink"/>
                <w:rFonts w:cs="Arial"/>
                <w:noProof/>
              </w:rPr>
              <w:t>Direct payment recipients</w:t>
            </w:r>
            <w:r w:rsidR="00E05632">
              <w:rPr>
                <w:noProof/>
                <w:webHidden/>
              </w:rPr>
              <w:tab/>
            </w:r>
            <w:r w:rsidR="00E05632">
              <w:rPr>
                <w:noProof/>
                <w:webHidden/>
              </w:rPr>
              <w:fldChar w:fldCharType="begin"/>
            </w:r>
            <w:r w:rsidR="00E05632">
              <w:rPr>
                <w:noProof/>
                <w:webHidden/>
              </w:rPr>
              <w:instrText xml:space="preserve"> PAGEREF _Toc62547241 \h </w:instrText>
            </w:r>
            <w:r w:rsidR="00E05632">
              <w:rPr>
                <w:noProof/>
                <w:webHidden/>
              </w:rPr>
            </w:r>
            <w:r w:rsidR="00E05632">
              <w:rPr>
                <w:noProof/>
                <w:webHidden/>
              </w:rPr>
              <w:fldChar w:fldCharType="separate"/>
            </w:r>
            <w:r w:rsidR="00E05632">
              <w:rPr>
                <w:noProof/>
                <w:webHidden/>
              </w:rPr>
              <w:t>19</w:t>
            </w:r>
            <w:r w:rsidR="00E05632">
              <w:rPr>
                <w:noProof/>
                <w:webHidden/>
              </w:rPr>
              <w:fldChar w:fldCharType="end"/>
            </w:r>
          </w:hyperlink>
        </w:p>
        <w:p w14:paraId="4757C1C9" w14:textId="7F4252E1" w:rsidR="00E05632" w:rsidRDefault="00983E5B">
          <w:pPr>
            <w:pStyle w:val="TOC3"/>
            <w:tabs>
              <w:tab w:val="right" w:leader="dot" w:pos="10456"/>
            </w:tabs>
            <w:rPr>
              <w:rFonts w:asciiTheme="minorHAnsi" w:eastAsiaTheme="minorEastAsia" w:hAnsiTheme="minorHAnsi"/>
              <w:noProof/>
              <w:sz w:val="22"/>
              <w:lang w:eastAsia="en-GB"/>
            </w:rPr>
          </w:pPr>
          <w:hyperlink w:anchor="_Toc62547242" w:history="1">
            <w:r w:rsidR="00E05632" w:rsidRPr="00B80D3D">
              <w:rPr>
                <w:rStyle w:val="Hyperlink"/>
                <w:noProof/>
              </w:rPr>
              <w:t>Stakeholders</w:t>
            </w:r>
            <w:r w:rsidR="00E05632">
              <w:rPr>
                <w:noProof/>
                <w:webHidden/>
              </w:rPr>
              <w:tab/>
            </w:r>
            <w:r w:rsidR="00E05632">
              <w:rPr>
                <w:noProof/>
                <w:webHidden/>
              </w:rPr>
              <w:fldChar w:fldCharType="begin"/>
            </w:r>
            <w:r w:rsidR="00E05632">
              <w:rPr>
                <w:noProof/>
                <w:webHidden/>
              </w:rPr>
              <w:instrText xml:space="preserve"> PAGEREF _Toc62547242 \h </w:instrText>
            </w:r>
            <w:r w:rsidR="00E05632">
              <w:rPr>
                <w:noProof/>
                <w:webHidden/>
              </w:rPr>
            </w:r>
            <w:r w:rsidR="00E05632">
              <w:rPr>
                <w:noProof/>
                <w:webHidden/>
              </w:rPr>
              <w:fldChar w:fldCharType="separate"/>
            </w:r>
            <w:r w:rsidR="00E05632">
              <w:rPr>
                <w:noProof/>
                <w:webHidden/>
              </w:rPr>
              <w:t>19</w:t>
            </w:r>
            <w:r w:rsidR="00E05632">
              <w:rPr>
                <w:noProof/>
                <w:webHidden/>
              </w:rPr>
              <w:fldChar w:fldCharType="end"/>
            </w:r>
          </w:hyperlink>
        </w:p>
        <w:p w14:paraId="0CB21AE2" w14:textId="5C8AD1A9" w:rsidR="00E05632" w:rsidRDefault="00983E5B">
          <w:pPr>
            <w:pStyle w:val="TOC3"/>
            <w:tabs>
              <w:tab w:val="right" w:leader="dot" w:pos="10456"/>
            </w:tabs>
            <w:rPr>
              <w:rFonts w:asciiTheme="minorHAnsi" w:eastAsiaTheme="minorEastAsia" w:hAnsiTheme="minorHAnsi"/>
              <w:noProof/>
              <w:sz w:val="22"/>
              <w:lang w:eastAsia="en-GB"/>
            </w:rPr>
          </w:pPr>
          <w:hyperlink w:anchor="_Toc62547243" w:history="1">
            <w:r w:rsidR="00E05632" w:rsidRPr="00B80D3D">
              <w:rPr>
                <w:rStyle w:val="Hyperlink"/>
                <w:rFonts w:cs="Arial"/>
                <w:noProof/>
              </w:rPr>
              <w:t>Question 2c): do you use online banking (for example to make payments or pay bills)?</w:t>
            </w:r>
            <w:r w:rsidR="00E05632">
              <w:rPr>
                <w:noProof/>
                <w:webHidden/>
              </w:rPr>
              <w:tab/>
            </w:r>
            <w:r w:rsidR="00E05632">
              <w:rPr>
                <w:noProof/>
                <w:webHidden/>
              </w:rPr>
              <w:fldChar w:fldCharType="begin"/>
            </w:r>
            <w:r w:rsidR="00E05632">
              <w:rPr>
                <w:noProof/>
                <w:webHidden/>
              </w:rPr>
              <w:instrText xml:space="preserve"> PAGEREF _Toc62547243 \h </w:instrText>
            </w:r>
            <w:r w:rsidR="00E05632">
              <w:rPr>
                <w:noProof/>
                <w:webHidden/>
              </w:rPr>
            </w:r>
            <w:r w:rsidR="00E05632">
              <w:rPr>
                <w:noProof/>
                <w:webHidden/>
              </w:rPr>
              <w:fldChar w:fldCharType="separate"/>
            </w:r>
            <w:r w:rsidR="00E05632">
              <w:rPr>
                <w:noProof/>
                <w:webHidden/>
              </w:rPr>
              <w:t>20</w:t>
            </w:r>
            <w:r w:rsidR="00E05632">
              <w:rPr>
                <w:noProof/>
                <w:webHidden/>
              </w:rPr>
              <w:fldChar w:fldCharType="end"/>
            </w:r>
          </w:hyperlink>
        </w:p>
        <w:p w14:paraId="27BE01EE" w14:textId="24734C99" w:rsidR="00E05632" w:rsidRDefault="00983E5B">
          <w:pPr>
            <w:pStyle w:val="TOC3"/>
            <w:tabs>
              <w:tab w:val="right" w:leader="dot" w:pos="10456"/>
            </w:tabs>
            <w:rPr>
              <w:rFonts w:asciiTheme="minorHAnsi" w:eastAsiaTheme="minorEastAsia" w:hAnsiTheme="minorHAnsi"/>
              <w:noProof/>
              <w:sz w:val="22"/>
              <w:lang w:eastAsia="en-GB"/>
            </w:rPr>
          </w:pPr>
          <w:hyperlink w:anchor="_Toc62547244" w:history="1">
            <w:r w:rsidR="00E05632" w:rsidRPr="00B80D3D">
              <w:rPr>
                <w:rStyle w:val="Hyperlink"/>
                <w:rFonts w:cs="Arial"/>
                <w:noProof/>
              </w:rPr>
              <w:t>Pie chart showing direct payment recipient responses</w:t>
            </w:r>
            <w:r w:rsidR="00E05632">
              <w:rPr>
                <w:noProof/>
                <w:webHidden/>
              </w:rPr>
              <w:tab/>
            </w:r>
            <w:r w:rsidR="00E05632">
              <w:rPr>
                <w:noProof/>
                <w:webHidden/>
              </w:rPr>
              <w:fldChar w:fldCharType="begin"/>
            </w:r>
            <w:r w:rsidR="00E05632">
              <w:rPr>
                <w:noProof/>
                <w:webHidden/>
              </w:rPr>
              <w:instrText xml:space="preserve"> PAGEREF _Toc62547244 \h </w:instrText>
            </w:r>
            <w:r w:rsidR="00E05632">
              <w:rPr>
                <w:noProof/>
                <w:webHidden/>
              </w:rPr>
            </w:r>
            <w:r w:rsidR="00E05632">
              <w:rPr>
                <w:noProof/>
                <w:webHidden/>
              </w:rPr>
              <w:fldChar w:fldCharType="separate"/>
            </w:r>
            <w:r w:rsidR="00E05632">
              <w:rPr>
                <w:noProof/>
                <w:webHidden/>
              </w:rPr>
              <w:t>20</w:t>
            </w:r>
            <w:r w:rsidR="00E05632">
              <w:rPr>
                <w:noProof/>
                <w:webHidden/>
              </w:rPr>
              <w:fldChar w:fldCharType="end"/>
            </w:r>
          </w:hyperlink>
        </w:p>
        <w:p w14:paraId="3F5CD948" w14:textId="71859756" w:rsidR="00E05632" w:rsidRDefault="00983E5B">
          <w:pPr>
            <w:pStyle w:val="TOC3"/>
            <w:tabs>
              <w:tab w:val="right" w:leader="dot" w:pos="10456"/>
            </w:tabs>
            <w:rPr>
              <w:rFonts w:asciiTheme="minorHAnsi" w:eastAsiaTheme="minorEastAsia" w:hAnsiTheme="minorHAnsi"/>
              <w:noProof/>
              <w:sz w:val="22"/>
              <w:lang w:eastAsia="en-GB"/>
            </w:rPr>
          </w:pPr>
          <w:hyperlink w:anchor="_Toc62547245" w:history="1">
            <w:r w:rsidR="00E05632" w:rsidRPr="00B80D3D">
              <w:rPr>
                <w:rStyle w:val="Hyperlink"/>
                <w:noProof/>
              </w:rPr>
              <w:t>Direct payment recipients</w:t>
            </w:r>
            <w:r w:rsidR="00E05632">
              <w:rPr>
                <w:noProof/>
                <w:webHidden/>
              </w:rPr>
              <w:tab/>
            </w:r>
            <w:r w:rsidR="00E05632">
              <w:rPr>
                <w:noProof/>
                <w:webHidden/>
              </w:rPr>
              <w:fldChar w:fldCharType="begin"/>
            </w:r>
            <w:r w:rsidR="00E05632">
              <w:rPr>
                <w:noProof/>
                <w:webHidden/>
              </w:rPr>
              <w:instrText xml:space="preserve"> PAGEREF _Toc62547245 \h </w:instrText>
            </w:r>
            <w:r w:rsidR="00E05632">
              <w:rPr>
                <w:noProof/>
                <w:webHidden/>
              </w:rPr>
            </w:r>
            <w:r w:rsidR="00E05632">
              <w:rPr>
                <w:noProof/>
                <w:webHidden/>
              </w:rPr>
              <w:fldChar w:fldCharType="separate"/>
            </w:r>
            <w:r w:rsidR="00E05632">
              <w:rPr>
                <w:noProof/>
                <w:webHidden/>
              </w:rPr>
              <w:t>20</w:t>
            </w:r>
            <w:r w:rsidR="00E05632">
              <w:rPr>
                <w:noProof/>
                <w:webHidden/>
              </w:rPr>
              <w:fldChar w:fldCharType="end"/>
            </w:r>
          </w:hyperlink>
        </w:p>
        <w:p w14:paraId="6808867B" w14:textId="43068AEF" w:rsidR="00E05632" w:rsidRDefault="00983E5B">
          <w:pPr>
            <w:pStyle w:val="TOC3"/>
            <w:tabs>
              <w:tab w:val="right" w:leader="dot" w:pos="10456"/>
            </w:tabs>
            <w:rPr>
              <w:rFonts w:asciiTheme="minorHAnsi" w:eastAsiaTheme="minorEastAsia" w:hAnsiTheme="minorHAnsi"/>
              <w:noProof/>
              <w:sz w:val="22"/>
              <w:lang w:eastAsia="en-GB"/>
            </w:rPr>
          </w:pPr>
          <w:hyperlink w:anchor="_Toc62547246" w:history="1">
            <w:r w:rsidR="00E05632" w:rsidRPr="00B80D3D">
              <w:rPr>
                <w:rStyle w:val="Hyperlink"/>
                <w:noProof/>
              </w:rPr>
              <w:t>Stakeholders</w:t>
            </w:r>
            <w:r w:rsidR="00E05632">
              <w:rPr>
                <w:noProof/>
                <w:webHidden/>
              </w:rPr>
              <w:tab/>
            </w:r>
            <w:r w:rsidR="00E05632">
              <w:rPr>
                <w:noProof/>
                <w:webHidden/>
              </w:rPr>
              <w:fldChar w:fldCharType="begin"/>
            </w:r>
            <w:r w:rsidR="00E05632">
              <w:rPr>
                <w:noProof/>
                <w:webHidden/>
              </w:rPr>
              <w:instrText xml:space="preserve"> PAGEREF _Toc62547246 \h </w:instrText>
            </w:r>
            <w:r w:rsidR="00E05632">
              <w:rPr>
                <w:noProof/>
                <w:webHidden/>
              </w:rPr>
            </w:r>
            <w:r w:rsidR="00E05632">
              <w:rPr>
                <w:noProof/>
                <w:webHidden/>
              </w:rPr>
              <w:fldChar w:fldCharType="separate"/>
            </w:r>
            <w:r w:rsidR="00E05632">
              <w:rPr>
                <w:noProof/>
                <w:webHidden/>
              </w:rPr>
              <w:t>20</w:t>
            </w:r>
            <w:r w:rsidR="00E05632">
              <w:rPr>
                <w:noProof/>
                <w:webHidden/>
              </w:rPr>
              <w:fldChar w:fldCharType="end"/>
            </w:r>
          </w:hyperlink>
        </w:p>
        <w:p w14:paraId="2A1C0908" w14:textId="17D4A291" w:rsidR="00E05632" w:rsidRDefault="00983E5B">
          <w:pPr>
            <w:pStyle w:val="TOC3"/>
            <w:tabs>
              <w:tab w:val="right" w:leader="dot" w:pos="10456"/>
            </w:tabs>
            <w:rPr>
              <w:rFonts w:asciiTheme="minorHAnsi" w:eastAsiaTheme="minorEastAsia" w:hAnsiTheme="minorHAnsi"/>
              <w:noProof/>
              <w:sz w:val="22"/>
              <w:lang w:eastAsia="en-GB"/>
            </w:rPr>
          </w:pPr>
          <w:hyperlink w:anchor="_Toc62547247" w:history="1">
            <w:r w:rsidR="00E05632" w:rsidRPr="00B80D3D">
              <w:rPr>
                <w:rStyle w:val="Hyperlink"/>
                <w:rFonts w:cs="Arial"/>
                <w:noProof/>
              </w:rPr>
              <w:t>Section three: help with managing direct payments</w:t>
            </w:r>
            <w:r w:rsidR="00E05632">
              <w:rPr>
                <w:noProof/>
                <w:webHidden/>
              </w:rPr>
              <w:tab/>
            </w:r>
            <w:r w:rsidR="00E05632">
              <w:rPr>
                <w:noProof/>
                <w:webHidden/>
              </w:rPr>
              <w:fldChar w:fldCharType="begin"/>
            </w:r>
            <w:r w:rsidR="00E05632">
              <w:rPr>
                <w:noProof/>
                <w:webHidden/>
              </w:rPr>
              <w:instrText xml:space="preserve"> PAGEREF _Toc62547247 \h </w:instrText>
            </w:r>
            <w:r w:rsidR="00E05632">
              <w:rPr>
                <w:noProof/>
                <w:webHidden/>
              </w:rPr>
            </w:r>
            <w:r w:rsidR="00E05632">
              <w:rPr>
                <w:noProof/>
                <w:webHidden/>
              </w:rPr>
              <w:fldChar w:fldCharType="separate"/>
            </w:r>
            <w:r w:rsidR="00E05632">
              <w:rPr>
                <w:noProof/>
                <w:webHidden/>
              </w:rPr>
              <w:t>21</w:t>
            </w:r>
            <w:r w:rsidR="00E05632">
              <w:rPr>
                <w:noProof/>
                <w:webHidden/>
              </w:rPr>
              <w:fldChar w:fldCharType="end"/>
            </w:r>
          </w:hyperlink>
        </w:p>
        <w:p w14:paraId="10934469" w14:textId="0DD80C6E" w:rsidR="00E05632" w:rsidRDefault="00983E5B">
          <w:pPr>
            <w:pStyle w:val="TOC3"/>
            <w:tabs>
              <w:tab w:val="right" w:leader="dot" w:pos="10456"/>
            </w:tabs>
            <w:rPr>
              <w:rFonts w:asciiTheme="minorHAnsi" w:eastAsiaTheme="minorEastAsia" w:hAnsiTheme="minorHAnsi"/>
              <w:noProof/>
              <w:sz w:val="22"/>
              <w:lang w:eastAsia="en-GB"/>
            </w:rPr>
          </w:pPr>
          <w:hyperlink w:anchor="_Toc62547248" w:history="1">
            <w:r w:rsidR="00E05632" w:rsidRPr="00B80D3D">
              <w:rPr>
                <w:rStyle w:val="Hyperlink"/>
                <w:rFonts w:cs="Arial"/>
                <w:noProof/>
              </w:rPr>
              <w:t>Question 3a): do you agree that it is a good idea for us to have a clear agreement with organisation(s) so that everyone who needs it gets consistent, good quality help?</w:t>
            </w:r>
            <w:r w:rsidR="00E05632">
              <w:rPr>
                <w:noProof/>
                <w:webHidden/>
              </w:rPr>
              <w:tab/>
            </w:r>
            <w:r w:rsidR="00E05632">
              <w:rPr>
                <w:noProof/>
                <w:webHidden/>
              </w:rPr>
              <w:fldChar w:fldCharType="begin"/>
            </w:r>
            <w:r w:rsidR="00E05632">
              <w:rPr>
                <w:noProof/>
                <w:webHidden/>
              </w:rPr>
              <w:instrText xml:space="preserve"> PAGEREF _Toc62547248 \h </w:instrText>
            </w:r>
            <w:r w:rsidR="00E05632">
              <w:rPr>
                <w:noProof/>
                <w:webHidden/>
              </w:rPr>
            </w:r>
            <w:r w:rsidR="00E05632">
              <w:rPr>
                <w:noProof/>
                <w:webHidden/>
              </w:rPr>
              <w:fldChar w:fldCharType="separate"/>
            </w:r>
            <w:r w:rsidR="00E05632">
              <w:rPr>
                <w:noProof/>
                <w:webHidden/>
              </w:rPr>
              <w:t>22</w:t>
            </w:r>
            <w:r w:rsidR="00E05632">
              <w:rPr>
                <w:noProof/>
                <w:webHidden/>
              </w:rPr>
              <w:fldChar w:fldCharType="end"/>
            </w:r>
          </w:hyperlink>
        </w:p>
        <w:p w14:paraId="7CB43513" w14:textId="053B8D5F" w:rsidR="00E05632" w:rsidRDefault="00983E5B">
          <w:pPr>
            <w:pStyle w:val="TOC3"/>
            <w:tabs>
              <w:tab w:val="right" w:leader="dot" w:pos="10456"/>
            </w:tabs>
            <w:rPr>
              <w:rFonts w:asciiTheme="minorHAnsi" w:eastAsiaTheme="minorEastAsia" w:hAnsiTheme="minorHAnsi"/>
              <w:noProof/>
              <w:sz w:val="22"/>
              <w:lang w:eastAsia="en-GB"/>
            </w:rPr>
          </w:pPr>
          <w:hyperlink w:anchor="_Toc62547249" w:history="1">
            <w:r w:rsidR="00E05632" w:rsidRPr="00B80D3D">
              <w:rPr>
                <w:rStyle w:val="Hyperlink"/>
                <w:rFonts w:cs="Arial"/>
                <w:noProof/>
              </w:rPr>
              <w:t>Pie chart showing direct payment recipient responses</w:t>
            </w:r>
            <w:r w:rsidR="00E05632">
              <w:rPr>
                <w:noProof/>
                <w:webHidden/>
              </w:rPr>
              <w:tab/>
            </w:r>
            <w:r w:rsidR="00E05632">
              <w:rPr>
                <w:noProof/>
                <w:webHidden/>
              </w:rPr>
              <w:fldChar w:fldCharType="begin"/>
            </w:r>
            <w:r w:rsidR="00E05632">
              <w:rPr>
                <w:noProof/>
                <w:webHidden/>
              </w:rPr>
              <w:instrText xml:space="preserve"> PAGEREF _Toc62547249 \h </w:instrText>
            </w:r>
            <w:r w:rsidR="00E05632">
              <w:rPr>
                <w:noProof/>
                <w:webHidden/>
              </w:rPr>
            </w:r>
            <w:r w:rsidR="00E05632">
              <w:rPr>
                <w:noProof/>
                <w:webHidden/>
              </w:rPr>
              <w:fldChar w:fldCharType="separate"/>
            </w:r>
            <w:r w:rsidR="00E05632">
              <w:rPr>
                <w:noProof/>
                <w:webHidden/>
              </w:rPr>
              <w:t>22</w:t>
            </w:r>
            <w:r w:rsidR="00E05632">
              <w:rPr>
                <w:noProof/>
                <w:webHidden/>
              </w:rPr>
              <w:fldChar w:fldCharType="end"/>
            </w:r>
          </w:hyperlink>
        </w:p>
        <w:p w14:paraId="28651E4D" w14:textId="7857C159" w:rsidR="00E05632" w:rsidRDefault="00983E5B">
          <w:pPr>
            <w:pStyle w:val="TOC3"/>
            <w:tabs>
              <w:tab w:val="right" w:leader="dot" w:pos="10456"/>
            </w:tabs>
            <w:rPr>
              <w:rFonts w:asciiTheme="minorHAnsi" w:eastAsiaTheme="minorEastAsia" w:hAnsiTheme="minorHAnsi"/>
              <w:noProof/>
              <w:sz w:val="22"/>
              <w:lang w:eastAsia="en-GB"/>
            </w:rPr>
          </w:pPr>
          <w:hyperlink w:anchor="_Toc62547250" w:history="1">
            <w:r w:rsidR="00E05632" w:rsidRPr="00B80D3D">
              <w:rPr>
                <w:rStyle w:val="Hyperlink"/>
                <w:noProof/>
              </w:rPr>
              <w:t>Direct payment recipients</w:t>
            </w:r>
            <w:r w:rsidR="00E05632">
              <w:rPr>
                <w:noProof/>
                <w:webHidden/>
              </w:rPr>
              <w:tab/>
            </w:r>
            <w:r w:rsidR="00E05632">
              <w:rPr>
                <w:noProof/>
                <w:webHidden/>
              </w:rPr>
              <w:fldChar w:fldCharType="begin"/>
            </w:r>
            <w:r w:rsidR="00E05632">
              <w:rPr>
                <w:noProof/>
                <w:webHidden/>
              </w:rPr>
              <w:instrText xml:space="preserve"> PAGEREF _Toc62547250 \h </w:instrText>
            </w:r>
            <w:r w:rsidR="00E05632">
              <w:rPr>
                <w:noProof/>
                <w:webHidden/>
              </w:rPr>
            </w:r>
            <w:r w:rsidR="00E05632">
              <w:rPr>
                <w:noProof/>
                <w:webHidden/>
              </w:rPr>
              <w:fldChar w:fldCharType="separate"/>
            </w:r>
            <w:r w:rsidR="00E05632">
              <w:rPr>
                <w:noProof/>
                <w:webHidden/>
              </w:rPr>
              <w:t>22</w:t>
            </w:r>
            <w:r w:rsidR="00E05632">
              <w:rPr>
                <w:noProof/>
                <w:webHidden/>
              </w:rPr>
              <w:fldChar w:fldCharType="end"/>
            </w:r>
          </w:hyperlink>
        </w:p>
        <w:p w14:paraId="4A484850" w14:textId="22A55DDA" w:rsidR="00E05632" w:rsidRDefault="00983E5B">
          <w:pPr>
            <w:pStyle w:val="TOC3"/>
            <w:tabs>
              <w:tab w:val="right" w:leader="dot" w:pos="10456"/>
            </w:tabs>
            <w:rPr>
              <w:rFonts w:asciiTheme="minorHAnsi" w:eastAsiaTheme="minorEastAsia" w:hAnsiTheme="minorHAnsi"/>
              <w:noProof/>
              <w:sz w:val="22"/>
              <w:lang w:eastAsia="en-GB"/>
            </w:rPr>
          </w:pPr>
          <w:hyperlink w:anchor="_Toc62547251" w:history="1">
            <w:r w:rsidR="00E05632" w:rsidRPr="00B80D3D">
              <w:rPr>
                <w:rStyle w:val="Hyperlink"/>
                <w:noProof/>
              </w:rPr>
              <w:t>Stakeholders</w:t>
            </w:r>
            <w:r w:rsidR="00E05632">
              <w:rPr>
                <w:noProof/>
                <w:webHidden/>
              </w:rPr>
              <w:tab/>
            </w:r>
            <w:r w:rsidR="00E05632">
              <w:rPr>
                <w:noProof/>
                <w:webHidden/>
              </w:rPr>
              <w:fldChar w:fldCharType="begin"/>
            </w:r>
            <w:r w:rsidR="00E05632">
              <w:rPr>
                <w:noProof/>
                <w:webHidden/>
              </w:rPr>
              <w:instrText xml:space="preserve"> PAGEREF _Toc62547251 \h </w:instrText>
            </w:r>
            <w:r w:rsidR="00E05632">
              <w:rPr>
                <w:noProof/>
                <w:webHidden/>
              </w:rPr>
            </w:r>
            <w:r w:rsidR="00E05632">
              <w:rPr>
                <w:noProof/>
                <w:webHidden/>
              </w:rPr>
              <w:fldChar w:fldCharType="separate"/>
            </w:r>
            <w:r w:rsidR="00E05632">
              <w:rPr>
                <w:noProof/>
                <w:webHidden/>
              </w:rPr>
              <w:t>22</w:t>
            </w:r>
            <w:r w:rsidR="00E05632">
              <w:rPr>
                <w:noProof/>
                <w:webHidden/>
              </w:rPr>
              <w:fldChar w:fldCharType="end"/>
            </w:r>
          </w:hyperlink>
        </w:p>
        <w:p w14:paraId="520B04D2" w14:textId="5C748168" w:rsidR="00E05632" w:rsidRDefault="00983E5B">
          <w:pPr>
            <w:pStyle w:val="TOC3"/>
            <w:tabs>
              <w:tab w:val="right" w:leader="dot" w:pos="10456"/>
            </w:tabs>
            <w:rPr>
              <w:rFonts w:asciiTheme="minorHAnsi" w:eastAsiaTheme="minorEastAsia" w:hAnsiTheme="minorHAnsi"/>
              <w:noProof/>
              <w:sz w:val="22"/>
              <w:lang w:eastAsia="en-GB"/>
            </w:rPr>
          </w:pPr>
          <w:hyperlink w:anchor="_Toc62547252" w:history="1">
            <w:r w:rsidR="00E05632" w:rsidRPr="00B80D3D">
              <w:rPr>
                <w:rStyle w:val="Hyperlink"/>
                <w:rFonts w:cs="Arial"/>
                <w:noProof/>
              </w:rPr>
              <w:t>Additional comments</w:t>
            </w:r>
            <w:r w:rsidR="00E05632">
              <w:rPr>
                <w:noProof/>
                <w:webHidden/>
              </w:rPr>
              <w:tab/>
            </w:r>
            <w:r w:rsidR="00E05632">
              <w:rPr>
                <w:noProof/>
                <w:webHidden/>
              </w:rPr>
              <w:fldChar w:fldCharType="begin"/>
            </w:r>
            <w:r w:rsidR="00E05632">
              <w:rPr>
                <w:noProof/>
                <w:webHidden/>
              </w:rPr>
              <w:instrText xml:space="preserve"> PAGEREF _Toc62547252 \h </w:instrText>
            </w:r>
            <w:r w:rsidR="00E05632">
              <w:rPr>
                <w:noProof/>
                <w:webHidden/>
              </w:rPr>
            </w:r>
            <w:r w:rsidR="00E05632">
              <w:rPr>
                <w:noProof/>
                <w:webHidden/>
              </w:rPr>
              <w:fldChar w:fldCharType="separate"/>
            </w:r>
            <w:r w:rsidR="00E05632">
              <w:rPr>
                <w:noProof/>
                <w:webHidden/>
              </w:rPr>
              <w:t>23</w:t>
            </w:r>
            <w:r w:rsidR="00E05632">
              <w:rPr>
                <w:noProof/>
                <w:webHidden/>
              </w:rPr>
              <w:fldChar w:fldCharType="end"/>
            </w:r>
          </w:hyperlink>
        </w:p>
        <w:p w14:paraId="0BC4CB60" w14:textId="6370F1D3" w:rsidR="00E05632" w:rsidRDefault="00983E5B">
          <w:pPr>
            <w:pStyle w:val="TOC3"/>
            <w:tabs>
              <w:tab w:val="right" w:leader="dot" w:pos="10456"/>
            </w:tabs>
            <w:rPr>
              <w:rFonts w:asciiTheme="minorHAnsi" w:eastAsiaTheme="minorEastAsia" w:hAnsiTheme="minorHAnsi"/>
              <w:noProof/>
              <w:sz w:val="22"/>
              <w:lang w:eastAsia="en-GB"/>
            </w:rPr>
          </w:pPr>
          <w:hyperlink w:anchor="_Toc62547253" w:history="1">
            <w:r w:rsidR="00E05632" w:rsidRPr="00B80D3D">
              <w:rPr>
                <w:rStyle w:val="Hyperlink"/>
                <w:rFonts w:cs="Arial"/>
                <w:noProof/>
              </w:rPr>
              <w:t>Summary</w:t>
            </w:r>
            <w:r w:rsidR="00E05632">
              <w:rPr>
                <w:noProof/>
                <w:webHidden/>
              </w:rPr>
              <w:tab/>
            </w:r>
            <w:r w:rsidR="00E05632">
              <w:rPr>
                <w:noProof/>
                <w:webHidden/>
              </w:rPr>
              <w:fldChar w:fldCharType="begin"/>
            </w:r>
            <w:r w:rsidR="00E05632">
              <w:rPr>
                <w:noProof/>
                <w:webHidden/>
              </w:rPr>
              <w:instrText xml:space="preserve"> PAGEREF _Toc62547253 \h </w:instrText>
            </w:r>
            <w:r w:rsidR="00E05632">
              <w:rPr>
                <w:noProof/>
                <w:webHidden/>
              </w:rPr>
            </w:r>
            <w:r w:rsidR="00E05632">
              <w:rPr>
                <w:noProof/>
                <w:webHidden/>
              </w:rPr>
              <w:fldChar w:fldCharType="separate"/>
            </w:r>
            <w:r w:rsidR="00E05632">
              <w:rPr>
                <w:noProof/>
                <w:webHidden/>
              </w:rPr>
              <w:t>24</w:t>
            </w:r>
            <w:r w:rsidR="00E05632">
              <w:rPr>
                <w:noProof/>
                <w:webHidden/>
              </w:rPr>
              <w:fldChar w:fldCharType="end"/>
            </w:r>
          </w:hyperlink>
        </w:p>
        <w:p w14:paraId="17BAE89C" w14:textId="02912CBE" w:rsidR="00E05632" w:rsidRDefault="00983E5B">
          <w:pPr>
            <w:pStyle w:val="TOC2"/>
            <w:tabs>
              <w:tab w:val="right" w:leader="dot" w:pos="10456"/>
            </w:tabs>
            <w:rPr>
              <w:rFonts w:asciiTheme="minorHAnsi" w:eastAsiaTheme="minorEastAsia" w:hAnsiTheme="minorHAnsi"/>
              <w:noProof/>
              <w:sz w:val="22"/>
              <w:lang w:eastAsia="en-GB"/>
            </w:rPr>
          </w:pPr>
          <w:hyperlink w:anchor="_Toc62547254" w:history="1">
            <w:r w:rsidR="00E05632" w:rsidRPr="00B80D3D">
              <w:rPr>
                <w:rStyle w:val="Hyperlink"/>
                <w:rFonts w:cs="Arial"/>
                <w:noProof/>
              </w:rPr>
              <w:t>Appendix One: narrative contributions from respondents</w:t>
            </w:r>
            <w:r w:rsidR="00E05632">
              <w:rPr>
                <w:noProof/>
                <w:webHidden/>
              </w:rPr>
              <w:tab/>
            </w:r>
            <w:r w:rsidR="00E05632">
              <w:rPr>
                <w:noProof/>
                <w:webHidden/>
              </w:rPr>
              <w:fldChar w:fldCharType="begin"/>
            </w:r>
            <w:r w:rsidR="00E05632">
              <w:rPr>
                <w:noProof/>
                <w:webHidden/>
              </w:rPr>
              <w:instrText xml:space="preserve"> PAGEREF _Toc62547254 \h </w:instrText>
            </w:r>
            <w:r w:rsidR="00E05632">
              <w:rPr>
                <w:noProof/>
                <w:webHidden/>
              </w:rPr>
            </w:r>
            <w:r w:rsidR="00E05632">
              <w:rPr>
                <w:noProof/>
                <w:webHidden/>
              </w:rPr>
              <w:fldChar w:fldCharType="separate"/>
            </w:r>
            <w:r w:rsidR="00E05632">
              <w:rPr>
                <w:noProof/>
                <w:webHidden/>
              </w:rPr>
              <w:t>25</w:t>
            </w:r>
            <w:r w:rsidR="00E05632">
              <w:rPr>
                <w:noProof/>
                <w:webHidden/>
              </w:rPr>
              <w:fldChar w:fldCharType="end"/>
            </w:r>
          </w:hyperlink>
        </w:p>
        <w:p w14:paraId="787A6E21" w14:textId="1476B283" w:rsidR="00E05632" w:rsidRDefault="00983E5B">
          <w:pPr>
            <w:pStyle w:val="TOC3"/>
            <w:tabs>
              <w:tab w:val="right" w:leader="dot" w:pos="10456"/>
            </w:tabs>
            <w:rPr>
              <w:rFonts w:asciiTheme="minorHAnsi" w:eastAsiaTheme="minorEastAsia" w:hAnsiTheme="minorHAnsi"/>
              <w:noProof/>
              <w:sz w:val="22"/>
              <w:lang w:eastAsia="en-GB"/>
            </w:rPr>
          </w:pPr>
          <w:hyperlink w:anchor="_Toc62547255" w:history="1">
            <w:r w:rsidR="00E05632" w:rsidRPr="00B80D3D">
              <w:rPr>
                <w:rStyle w:val="Hyperlink"/>
                <w:rFonts w:cs="Arial"/>
                <w:noProof/>
              </w:rPr>
              <w:t>Question 1a: “my direct payment is important to me because…”</w:t>
            </w:r>
            <w:r w:rsidR="00E05632">
              <w:rPr>
                <w:noProof/>
                <w:webHidden/>
              </w:rPr>
              <w:tab/>
            </w:r>
            <w:r w:rsidR="00E05632">
              <w:rPr>
                <w:noProof/>
                <w:webHidden/>
              </w:rPr>
              <w:fldChar w:fldCharType="begin"/>
            </w:r>
            <w:r w:rsidR="00E05632">
              <w:rPr>
                <w:noProof/>
                <w:webHidden/>
              </w:rPr>
              <w:instrText xml:space="preserve"> PAGEREF _Toc62547255 \h </w:instrText>
            </w:r>
            <w:r w:rsidR="00E05632">
              <w:rPr>
                <w:noProof/>
                <w:webHidden/>
              </w:rPr>
            </w:r>
            <w:r w:rsidR="00E05632">
              <w:rPr>
                <w:noProof/>
                <w:webHidden/>
              </w:rPr>
              <w:fldChar w:fldCharType="separate"/>
            </w:r>
            <w:r w:rsidR="00E05632">
              <w:rPr>
                <w:noProof/>
                <w:webHidden/>
              </w:rPr>
              <w:t>25</w:t>
            </w:r>
            <w:r w:rsidR="00E05632">
              <w:rPr>
                <w:noProof/>
                <w:webHidden/>
              </w:rPr>
              <w:fldChar w:fldCharType="end"/>
            </w:r>
          </w:hyperlink>
        </w:p>
        <w:p w14:paraId="0BDFD071" w14:textId="28EDA325" w:rsidR="00E05632" w:rsidRDefault="00983E5B">
          <w:pPr>
            <w:pStyle w:val="TOC3"/>
            <w:tabs>
              <w:tab w:val="right" w:leader="dot" w:pos="10456"/>
            </w:tabs>
            <w:rPr>
              <w:rFonts w:asciiTheme="minorHAnsi" w:eastAsiaTheme="minorEastAsia" w:hAnsiTheme="minorHAnsi"/>
              <w:noProof/>
              <w:sz w:val="22"/>
              <w:lang w:eastAsia="en-GB"/>
            </w:rPr>
          </w:pPr>
          <w:hyperlink w:anchor="_Toc62547256" w:history="1">
            <w:r w:rsidR="00E05632" w:rsidRPr="00B80D3D">
              <w:rPr>
                <w:rStyle w:val="Hyperlink"/>
                <w:rFonts w:cs="Arial"/>
                <w:noProof/>
              </w:rPr>
              <w:t>Question 1a): From your experience, why do you think direct payments are important to people who have them?</w:t>
            </w:r>
            <w:r w:rsidR="00E05632">
              <w:rPr>
                <w:noProof/>
                <w:webHidden/>
              </w:rPr>
              <w:tab/>
            </w:r>
            <w:r w:rsidR="00E05632">
              <w:rPr>
                <w:noProof/>
                <w:webHidden/>
              </w:rPr>
              <w:fldChar w:fldCharType="begin"/>
            </w:r>
            <w:r w:rsidR="00E05632">
              <w:rPr>
                <w:noProof/>
                <w:webHidden/>
              </w:rPr>
              <w:instrText xml:space="preserve"> PAGEREF _Toc62547256 \h </w:instrText>
            </w:r>
            <w:r w:rsidR="00E05632">
              <w:rPr>
                <w:noProof/>
                <w:webHidden/>
              </w:rPr>
            </w:r>
            <w:r w:rsidR="00E05632">
              <w:rPr>
                <w:noProof/>
                <w:webHidden/>
              </w:rPr>
              <w:fldChar w:fldCharType="separate"/>
            </w:r>
            <w:r w:rsidR="00E05632">
              <w:rPr>
                <w:noProof/>
                <w:webHidden/>
              </w:rPr>
              <w:t>27</w:t>
            </w:r>
            <w:r w:rsidR="00E05632">
              <w:rPr>
                <w:noProof/>
                <w:webHidden/>
              </w:rPr>
              <w:fldChar w:fldCharType="end"/>
            </w:r>
          </w:hyperlink>
        </w:p>
        <w:p w14:paraId="244C3A9F" w14:textId="00CD1D4F" w:rsidR="00E05632" w:rsidRDefault="00983E5B">
          <w:pPr>
            <w:pStyle w:val="TOC3"/>
            <w:tabs>
              <w:tab w:val="right" w:leader="dot" w:pos="10456"/>
            </w:tabs>
            <w:rPr>
              <w:rFonts w:asciiTheme="minorHAnsi" w:eastAsiaTheme="minorEastAsia" w:hAnsiTheme="minorHAnsi"/>
              <w:noProof/>
              <w:sz w:val="22"/>
              <w:lang w:eastAsia="en-GB"/>
            </w:rPr>
          </w:pPr>
          <w:hyperlink w:anchor="_Toc62547257" w:history="1">
            <w:r w:rsidR="00E05632" w:rsidRPr="00B80D3D">
              <w:rPr>
                <w:rStyle w:val="Hyperlink"/>
                <w:rFonts w:cs="Arial"/>
                <w:noProof/>
              </w:rPr>
              <w:t>Question 1b): “the best thing about having a direct payment is…”</w:t>
            </w:r>
            <w:r w:rsidR="00E05632">
              <w:rPr>
                <w:noProof/>
                <w:webHidden/>
              </w:rPr>
              <w:tab/>
            </w:r>
            <w:r w:rsidR="00E05632">
              <w:rPr>
                <w:noProof/>
                <w:webHidden/>
              </w:rPr>
              <w:fldChar w:fldCharType="begin"/>
            </w:r>
            <w:r w:rsidR="00E05632">
              <w:rPr>
                <w:noProof/>
                <w:webHidden/>
              </w:rPr>
              <w:instrText xml:space="preserve"> PAGEREF _Toc62547257 \h </w:instrText>
            </w:r>
            <w:r w:rsidR="00E05632">
              <w:rPr>
                <w:noProof/>
                <w:webHidden/>
              </w:rPr>
            </w:r>
            <w:r w:rsidR="00E05632">
              <w:rPr>
                <w:noProof/>
                <w:webHidden/>
              </w:rPr>
              <w:fldChar w:fldCharType="separate"/>
            </w:r>
            <w:r w:rsidR="00E05632">
              <w:rPr>
                <w:noProof/>
                <w:webHidden/>
              </w:rPr>
              <w:t>27</w:t>
            </w:r>
            <w:r w:rsidR="00E05632">
              <w:rPr>
                <w:noProof/>
                <w:webHidden/>
              </w:rPr>
              <w:fldChar w:fldCharType="end"/>
            </w:r>
          </w:hyperlink>
        </w:p>
        <w:p w14:paraId="1B71A8C0" w14:textId="2097DC95" w:rsidR="00E05632" w:rsidRDefault="00983E5B">
          <w:pPr>
            <w:pStyle w:val="TOC3"/>
            <w:tabs>
              <w:tab w:val="right" w:leader="dot" w:pos="10456"/>
            </w:tabs>
            <w:rPr>
              <w:rFonts w:asciiTheme="minorHAnsi" w:eastAsiaTheme="minorEastAsia" w:hAnsiTheme="minorHAnsi"/>
              <w:noProof/>
              <w:sz w:val="22"/>
              <w:lang w:eastAsia="en-GB"/>
            </w:rPr>
          </w:pPr>
          <w:hyperlink w:anchor="_Toc62547258" w:history="1">
            <w:r w:rsidR="00E05632" w:rsidRPr="00B80D3D">
              <w:rPr>
                <w:rStyle w:val="Hyperlink"/>
                <w:rFonts w:cs="Arial"/>
                <w:noProof/>
              </w:rPr>
              <w:t>Question 1b): From the point of view of those who have direct payments, what do you think is the best thing about having a direct payment?</w:t>
            </w:r>
            <w:r w:rsidR="00E05632">
              <w:rPr>
                <w:noProof/>
                <w:webHidden/>
              </w:rPr>
              <w:tab/>
            </w:r>
            <w:r w:rsidR="00E05632">
              <w:rPr>
                <w:noProof/>
                <w:webHidden/>
              </w:rPr>
              <w:fldChar w:fldCharType="begin"/>
            </w:r>
            <w:r w:rsidR="00E05632">
              <w:rPr>
                <w:noProof/>
                <w:webHidden/>
              </w:rPr>
              <w:instrText xml:space="preserve"> PAGEREF _Toc62547258 \h </w:instrText>
            </w:r>
            <w:r w:rsidR="00E05632">
              <w:rPr>
                <w:noProof/>
                <w:webHidden/>
              </w:rPr>
            </w:r>
            <w:r w:rsidR="00E05632">
              <w:rPr>
                <w:noProof/>
                <w:webHidden/>
              </w:rPr>
              <w:fldChar w:fldCharType="separate"/>
            </w:r>
            <w:r w:rsidR="00E05632">
              <w:rPr>
                <w:noProof/>
                <w:webHidden/>
              </w:rPr>
              <w:t>29</w:t>
            </w:r>
            <w:r w:rsidR="00E05632">
              <w:rPr>
                <w:noProof/>
                <w:webHidden/>
              </w:rPr>
              <w:fldChar w:fldCharType="end"/>
            </w:r>
          </w:hyperlink>
        </w:p>
        <w:p w14:paraId="7263900F" w14:textId="5CEC6D48" w:rsidR="00E05632" w:rsidRDefault="00983E5B">
          <w:pPr>
            <w:pStyle w:val="TOC3"/>
            <w:tabs>
              <w:tab w:val="right" w:leader="dot" w:pos="10456"/>
            </w:tabs>
            <w:rPr>
              <w:rFonts w:asciiTheme="minorHAnsi" w:eastAsiaTheme="minorEastAsia" w:hAnsiTheme="minorHAnsi"/>
              <w:noProof/>
              <w:sz w:val="22"/>
              <w:lang w:eastAsia="en-GB"/>
            </w:rPr>
          </w:pPr>
          <w:hyperlink w:anchor="_Toc62547259" w:history="1">
            <w:r w:rsidR="00E05632" w:rsidRPr="00B80D3D">
              <w:rPr>
                <w:rStyle w:val="Hyperlink"/>
                <w:rFonts w:cs="Arial"/>
                <w:noProof/>
              </w:rPr>
              <w:t>Question 1c): “my direct payment would be better if…”</w:t>
            </w:r>
            <w:r w:rsidR="00E05632">
              <w:rPr>
                <w:noProof/>
                <w:webHidden/>
              </w:rPr>
              <w:tab/>
            </w:r>
            <w:r w:rsidR="00E05632">
              <w:rPr>
                <w:noProof/>
                <w:webHidden/>
              </w:rPr>
              <w:fldChar w:fldCharType="begin"/>
            </w:r>
            <w:r w:rsidR="00E05632">
              <w:rPr>
                <w:noProof/>
                <w:webHidden/>
              </w:rPr>
              <w:instrText xml:space="preserve"> PAGEREF _Toc62547259 \h </w:instrText>
            </w:r>
            <w:r w:rsidR="00E05632">
              <w:rPr>
                <w:noProof/>
                <w:webHidden/>
              </w:rPr>
            </w:r>
            <w:r w:rsidR="00E05632">
              <w:rPr>
                <w:noProof/>
                <w:webHidden/>
              </w:rPr>
              <w:fldChar w:fldCharType="separate"/>
            </w:r>
            <w:r w:rsidR="00E05632">
              <w:rPr>
                <w:noProof/>
                <w:webHidden/>
              </w:rPr>
              <w:t>30</w:t>
            </w:r>
            <w:r w:rsidR="00E05632">
              <w:rPr>
                <w:noProof/>
                <w:webHidden/>
              </w:rPr>
              <w:fldChar w:fldCharType="end"/>
            </w:r>
          </w:hyperlink>
        </w:p>
        <w:p w14:paraId="709A8622" w14:textId="28D4C0FE" w:rsidR="00E05632" w:rsidRDefault="00983E5B">
          <w:pPr>
            <w:pStyle w:val="TOC3"/>
            <w:tabs>
              <w:tab w:val="right" w:leader="dot" w:pos="10456"/>
            </w:tabs>
            <w:rPr>
              <w:rFonts w:asciiTheme="minorHAnsi" w:eastAsiaTheme="minorEastAsia" w:hAnsiTheme="minorHAnsi"/>
              <w:noProof/>
              <w:sz w:val="22"/>
              <w:lang w:eastAsia="en-GB"/>
            </w:rPr>
          </w:pPr>
          <w:hyperlink w:anchor="_Toc62547260" w:history="1">
            <w:r w:rsidR="00E05632" w:rsidRPr="00B80D3D">
              <w:rPr>
                <w:rStyle w:val="Hyperlink"/>
                <w:rFonts w:cs="Arial"/>
                <w:noProof/>
              </w:rPr>
              <w:t>Question 1c): How could direct payments be better for the people who have them?</w:t>
            </w:r>
            <w:r w:rsidR="00E05632">
              <w:rPr>
                <w:noProof/>
                <w:webHidden/>
              </w:rPr>
              <w:tab/>
            </w:r>
            <w:r w:rsidR="00E05632">
              <w:rPr>
                <w:noProof/>
                <w:webHidden/>
              </w:rPr>
              <w:fldChar w:fldCharType="begin"/>
            </w:r>
            <w:r w:rsidR="00E05632">
              <w:rPr>
                <w:noProof/>
                <w:webHidden/>
              </w:rPr>
              <w:instrText xml:space="preserve"> PAGEREF _Toc62547260 \h </w:instrText>
            </w:r>
            <w:r w:rsidR="00E05632">
              <w:rPr>
                <w:noProof/>
                <w:webHidden/>
              </w:rPr>
            </w:r>
            <w:r w:rsidR="00E05632">
              <w:rPr>
                <w:noProof/>
                <w:webHidden/>
              </w:rPr>
              <w:fldChar w:fldCharType="separate"/>
            </w:r>
            <w:r w:rsidR="00E05632">
              <w:rPr>
                <w:noProof/>
                <w:webHidden/>
              </w:rPr>
              <w:t>31</w:t>
            </w:r>
            <w:r w:rsidR="00E05632">
              <w:rPr>
                <w:noProof/>
                <w:webHidden/>
              </w:rPr>
              <w:fldChar w:fldCharType="end"/>
            </w:r>
          </w:hyperlink>
        </w:p>
        <w:p w14:paraId="7318BBC3" w14:textId="4FE798FA" w:rsidR="00E05632" w:rsidRDefault="00983E5B">
          <w:pPr>
            <w:pStyle w:val="TOC3"/>
            <w:tabs>
              <w:tab w:val="right" w:leader="dot" w:pos="10456"/>
            </w:tabs>
            <w:rPr>
              <w:rFonts w:asciiTheme="minorHAnsi" w:eastAsiaTheme="minorEastAsia" w:hAnsiTheme="minorHAnsi"/>
              <w:noProof/>
              <w:sz w:val="22"/>
              <w:lang w:eastAsia="en-GB"/>
            </w:rPr>
          </w:pPr>
          <w:hyperlink w:anchor="_Toc62547261" w:history="1">
            <w:r w:rsidR="00E05632" w:rsidRPr="00B80D3D">
              <w:rPr>
                <w:rStyle w:val="Hyperlink"/>
                <w:rFonts w:cs="Arial"/>
                <w:noProof/>
              </w:rPr>
              <w:t>Question 1e) “the most important thing I get from the organisation that helps with my direct payment is..”</w:t>
            </w:r>
            <w:r w:rsidR="00E05632">
              <w:rPr>
                <w:noProof/>
                <w:webHidden/>
              </w:rPr>
              <w:tab/>
            </w:r>
            <w:r w:rsidR="00E05632">
              <w:rPr>
                <w:noProof/>
                <w:webHidden/>
              </w:rPr>
              <w:fldChar w:fldCharType="begin"/>
            </w:r>
            <w:r w:rsidR="00E05632">
              <w:rPr>
                <w:noProof/>
                <w:webHidden/>
              </w:rPr>
              <w:instrText xml:space="preserve"> PAGEREF _Toc62547261 \h </w:instrText>
            </w:r>
            <w:r w:rsidR="00E05632">
              <w:rPr>
                <w:noProof/>
                <w:webHidden/>
              </w:rPr>
            </w:r>
            <w:r w:rsidR="00E05632">
              <w:rPr>
                <w:noProof/>
                <w:webHidden/>
              </w:rPr>
              <w:fldChar w:fldCharType="separate"/>
            </w:r>
            <w:r w:rsidR="00E05632">
              <w:rPr>
                <w:noProof/>
                <w:webHidden/>
              </w:rPr>
              <w:t>31</w:t>
            </w:r>
            <w:r w:rsidR="00E05632">
              <w:rPr>
                <w:noProof/>
                <w:webHidden/>
              </w:rPr>
              <w:fldChar w:fldCharType="end"/>
            </w:r>
          </w:hyperlink>
        </w:p>
        <w:p w14:paraId="16E819F5" w14:textId="09820F2E" w:rsidR="00E05632" w:rsidRDefault="00983E5B">
          <w:pPr>
            <w:pStyle w:val="TOC3"/>
            <w:tabs>
              <w:tab w:val="right" w:leader="dot" w:pos="10456"/>
            </w:tabs>
            <w:rPr>
              <w:rFonts w:asciiTheme="minorHAnsi" w:eastAsiaTheme="minorEastAsia" w:hAnsiTheme="minorHAnsi"/>
              <w:noProof/>
              <w:sz w:val="22"/>
              <w:lang w:eastAsia="en-GB"/>
            </w:rPr>
          </w:pPr>
          <w:hyperlink w:anchor="_Toc62547262" w:history="1">
            <w:r w:rsidR="00E05632" w:rsidRPr="00B80D3D">
              <w:rPr>
                <w:rStyle w:val="Hyperlink"/>
                <w:rFonts w:cs="Arial"/>
                <w:noProof/>
              </w:rPr>
              <w:t>Question 1e): In your experience, what is the most important thing about the help that people get from organisations that support them to manage their direct payments?</w:t>
            </w:r>
            <w:r w:rsidR="00E05632">
              <w:rPr>
                <w:noProof/>
                <w:webHidden/>
              </w:rPr>
              <w:tab/>
            </w:r>
            <w:r w:rsidR="00E05632">
              <w:rPr>
                <w:noProof/>
                <w:webHidden/>
              </w:rPr>
              <w:fldChar w:fldCharType="begin"/>
            </w:r>
            <w:r w:rsidR="00E05632">
              <w:rPr>
                <w:noProof/>
                <w:webHidden/>
              </w:rPr>
              <w:instrText xml:space="preserve"> PAGEREF _Toc62547262 \h </w:instrText>
            </w:r>
            <w:r w:rsidR="00E05632">
              <w:rPr>
                <w:noProof/>
                <w:webHidden/>
              </w:rPr>
            </w:r>
            <w:r w:rsidR="00E05632">
              <w:rPr>
                <w:noProof/>
                <w:webHidden/>
              </w:rPr>
              <w:fldChar w:fldCharType="separate"/>
            </w:r>
            <w:r w:rsidR="00E05632">
              <w:rPr>
                <w:noProof/>
                <w:webHidden/>
              </w:rPr>
              <w:t>33</w:t>
            </w:r>
            <w:r w:rsidR="00E05632">
              <w:rPr>
                <w:noProof/>
                <w:webHidden/>
              </w:rPr>
              <w:fldChar w:fldCharType="end"/>
            </w:r>
          </w:hyperlink>
        </w:p>
        <w:p w14:paraId="6138980E" w14:textId="7D04B966" w:rsidR="00E05632" w:rsidRDefault="00983E5B">
          <w:pPr>
            <w:pStyle w:val="TOC3"/>
            <w:tabs>
              <w:tab w:val="right" w:leader="dot" w:pos="10456"/>
            </w:tabs>
            <w:rPr>
              <w:rFonts w:asciiTheme="minorHAnsi" w:eastAsiaTheme="minorEastAsia" w:hAnsiTheme="minorHAnsi"/>
              <w:noProof/>
              <w:sz w:val="22"/>
              <w:lang w:eastAsia="en-GB"/>
            </w:rPr>
          </w:pPr>
          <w:hyperlink w:anchor="_Toc62547263" w:history="1">
            <w:r w:rsidR="00E05632" w:rsidRPr="00B80D3D">
              <w:rPr>
                <w:rStyle w:val="Hyperlink"/>
                <w:rFonts w:cs="Arial"/>
                <w:noProof/>
              </w:rPr>
              <w:t>Anything else you want to tell us about direct payments?</w:t>
            </w:r>
            <w:r w:rsidR="00E05632">
              <w:rPr>
                <w:noProof/>
                <w:webHidden/>
              </w:rPr>
              <w:tab/>
            </w:r>
            <w:r w:rsidR="00E05632">
              <w:rPr>
                <w:noProof/>
                <w:webHidden/>
              </w:rPr>
              <w:fldChar w:fldCharType="begin"/>
            </w:r>
            <w:r w:rsidR="00E05632">
              <w:rPr>
                <w:noProof/>
                <w:webHidden/>
              </w:rPr>
              <w:instrText xml:space="preserve"> PAGEREF _Toc62547263 \h </w:instrText>
            </w:r>
            <w:r w:rsidR="00E05632">
              <w:rPr>
                <w:noProof/>
                <w:webHidden/>
              </w:rPr>
            </w:r>
            <w:r w:rsidR="00E05632">
              <w:rPr>
                <w:noProof/>
                <w:webHidden/>
              </w:rPr>
              <w:fldChar w:fldCharType="separate"/>
            </w:r>
            <w:r w:rsidR="00E05632">
              <w:rPr>
                <w:noProof/>
                <w:webHidden/>
              </w:rPr>
              <w:t>33</w:t>
            </w:r>
            <w:r w:rsidR="00E05632">
              <w:rPr>
                <w:noProof/>
                <w:webHidden/>
              </w:rPr>
              <w:fldChar w:fldCharType="end"/>
            </w:r>
          </w:hyperlink>
        </w:p>
        <w:p w14:paraId="532E38F0" w14:textId="2C6D70A7" w:rsidR="00E05632" w:rsidRDefault="00983E5B">
          <w:pPr>
            <w:pStyle w:val="TOC3"/>
            <w:tabs>
              <w:tab w:val="right" w:leader="dot" w:pos="10456"/>
            </w:tabs>
            <w:rPr>
              <w:rFonts w:asciiTheme="minorHAnsi" w:eastAsiaTheme="minorEastAsia" w:hAnsiTheme="minorHAnsi"/>
              <w:noProof/>
              <w:sz w:val="22"/>
              <w:lang w:eastAsia="en-GB"/>
            </w:rPr>
          </w:pPr>
          <w:hyperlink w:anchor="_Toc62547264" w:history="1">
            <w:r w:rsidR="00E05632" w:rsidRPr="00B80D3D">
              <w:rPr>
                <w:rStyle w:val="Hyperlink"/>
                <w:rFonts w:cs="Arial"/>
                <w:noProof/>
              </w:rPr>
              <w:t>Anything else you want to tell us about direct payments?</w:t>
            </w:r>
            <w:r w:rsidR="00E05632">
              <w:rPr>
                <w:noProof/>
                <w:webHidden/>
              </w:rPr>
              <w:tab/>
            </w:r>
            <w:r w:rsidR="00E05632">
              <w:rPr>
                <w:noProof/>
                <w:webHidden/>
              </w:rPr>
              <w:fldChar w:fldCharType="begin"/>
            </w:r>
            <w:r w:rsidR="00E05632">
              <w:rPr>
                <w:noProof/>
                <w:webHidden/>
              </w:rPr>
              <w:instrText xml:space="preserve"> PAGEREF _Toc62547264 \h </w:instrText>
            </w:r>
            <w:r w:rsidR="00E05632">
              <w:rPr>
                <w:noProof/>
                <w:webHidden/>
              </w:rPr>
            </w:r>
            <w:r w:rsidR="00E05632">
              <w:rPr>
                <w:noProof/>
                <w:webHidden/>
              </w:rPr>
              <w:fldChar w:fldCharType="separate"/>
            </w:r>
            <w:r w:rsidR="00E05632">
              <w:rPr>
                <w:noProof/>
                <w:webHidden/>
              </w:rPr>
              <w:t>36</w:t>
            </w:r>
            <w:r w:rsidR="00E05632">
              <w:rPr>
                <w:noProof/>
                <w:webHidden/>
              </w:rPr>
              <w:fldChar w:fldCharType="end"/>
            </w:r>
          </w:hyperlink>
        </w:p>
        <w:p w14:paraId="2F4B1F96" w14:textId="1F75C817" w:rsidR="00E05632" w:rsidRDefault="00983E5B">
          <w:pPr>
            <w:pStyle w:val="TOC2"/>
            <w:tabs>
              <w:tab w:val="right" w:leader="dot" w:pos="10456"/>
            </w:tabs>
            <w:rPr>
              <w:rFonts w:asciiTheme="minorHAnsi" w:eastAsiaTheme="minorEastAsia" w:hAnsiTheme="minorHAnsi"/>
              <w:noProof/>
              <w:sz w:val="22"/>
              <w:lang w:eastAsia="en-GB"/>
            </w:rPr>
          </w:pPr>
          <w:hyperlink w:anchor="_Toc62547265" w:history="1">
            <w:r w:rsidR="00E05632" w:rsidRPr="00B80D3D">
              <w:rPr>
                <w:rStyle w:val="Hyperlink"/>
                <w:rFonts w:cs="Arial"/>
                <w:noProof/>
              </w:rPr>
              <w:t>Appendix Two: Equality Act 2010 and connected data</w:t>
            </w:r>
            <w:r w:rsidR="00E05632">
              <w:rPr>
                <w:noProof/>
                <w:webHidden/>
              </w:rPr>
              <w:tab/>
            </w:r>
            <w:r w:rsidR="00E05632">
              <w:rPr>
                <w:noProof/>
                <w:webHidden/>
              </w:rPr>
              <w:fldChar w:fldCharType="begin"/>
            </w:r>
            <w:r w:rsidR="00E05632">
              <w:rPr>
                <w:noProof/>
                <w:webHidden/>
              </w:rPr>
              <w:instrText xml:space="preserve"> PAGEREF _Toc62547265 \h </w:instrText>
            </w:r>
            <w:r w:rsidR="00E05632">
              <w:rPr>
                <w:noProof/>
                <w:webHidden/>
              </w:rPr>
            </w:r>
            <w:r w:rsidR="00E05632">
              <w:rPr>
                <w:noProof/>
                <w:webHidden/>
              </w:rPr>
              <w:fldChar w:fldCharType="separate"/>
            </w:r>
            <w:r w:rsidR="00E05632">
              <w:rPr>
                <w:noProof/>
                <w:webHidden/>
              </w:rPr>
              <w:t>38</w:t>
            </w:r>
            <w:r w:rsidR="00E05632">
              <w:rPr>
                <w:noProof/>
                <w:webHidden/>
              </w:rPr>
              <w:fldChar w:fldCharType="end"/>
            </w:r>
          </w:hyperlink>
        </w:p>
        <w:p w14:paraId="70079382" w14:textId="2C627745" w:rsidR="00E05632" w:rsidRDefault="00983E5B">
          <w:pPr>
            <w:pStyle w:val="TOC3"/>
            <w:tabs>
              <w:tab w:val="left" w:pos="880"/>
              <w:tab w:val="right" w:leader="dot" w:pos="10456"/>
            </w:tabs>
            <w:rPr>
              <w:rFonts w:asciiTheme="minorHAnsi" w:eastAsiaTheme="minorEastAsia" w:hAnsiTheme="minorHAnsi"/>
              <w:noProof/>
              <w:sz w:val="22"/>
              <w:lang w:eastAsia="en-GB"/>
            </w:rPr>
          </w:pPr>
          <w:hyperlink w:anchor="_Toc62547266" w:history="1">
            <w:r w:rsidR="00E05632" w:rsidRPr="00B80D3D">
              <w:rPr>
                <w:rStyle w:val="Hyperlink"/>
                <w:rFonts w:cs="Arial"/>
                <w:noProof/>
              </w:rPr>
              <w:t>1.</w:t>
            </w:r>
            <w:r w:rsidR="00E05632">
              <w:rPr>
                <w:rFonts w:asciiTheme="minorHAnsi" w:eastAsiaTheme="minorEastAsia" w:hAnsiTheme="minorHAnsi"/>
                <w:noProof/>
                <w:sz w:val="22"/>
                <w:lang w:eastAsia="en-GB"/>
              </w:rPr>
              <w:tab/>
            </w:r>
            <w:r w:rsidR="00E05632" w:rsidRPr="00B80D3D">
              <w:rPr>
                <w:rStyle w:val="Hyperlink"/>
                <w:rFonts w:cs="Arial"/>
                <w:noProof/>
              </w:rPr>
              <w:t>Postcode</w:t>
            </w:r>
            <w:r w:rsidR="00E05632">
              <w:rPr>
                <w:noProof/>
                <w:webHidden/>
              </w:rPr>
              <w:tab/>
            </w:r>
            <w:r w:rsidR="00E05632">
              <w:rPr>
                <w:noProof/>
                <w:webHidden/>
              </w:rPr>
              <w:fldChar w:fldCharType="begin"/>
            </w:r>
            <w:r w:rsidR="00E05632">
              <w:rPr>
                <w:noProof/>
                <w:webHidden/>
              </w:rPr>
              <w:instrText xml:space="preserve"> PAGEREF _Toc62547266 \h </w:instrText>
            </w:r>
            <w:r w:rsidR="00E05632">
              <w:rPr>
                <w:noProof/>
                <w:webHidden/>
              </w:rPr>
            </w:r>
            <w:r w:rsidR="00E05632">
              <w:rPr>
                <w:noProof/>
                <w:webHidden/>
              </w:rPr>
              <w:fldChar w:fldCharType="separate"/>
            </w:r>
            <w:r w:rsidR="00E05632">
              <w:rPr>
                <w:noProof/>
                <w:webHidden/>
              </w:rPr>
              <w:t>38</w:t>
            </w:r>
            <w:r w:rsidR="00E05632">
              <w:rPr>
                <w:noProof/>
                <w:webHidden/>
              </w:rPr>
              <w:fldChar w:fldCharType="end"/>
            </w:r>
          </w:hyperlink>
        </w:p>
        <w:p w14:paraId="6DB2D025" w14:textId="0F78923E" w:rsidR="00E05632" w:rsidRDefault="00983E5B">
          <w:pPr>
            <w:pStyle w:val="TOC3"/>
            <w:tabs>
              <w:tab w:val="right" w:leader="dot" w:pos="10456"/>
            </w:tabs>
            <w:rPr>
              <w:rFonts w:asciiTheme="minorHAnsi" w:eastAsiaTheme="minorEastAsia" w:hAnsiTheme="minorHAnsi"/>
              <w:noProof/>
              <w:sz w:val="22"/>
              <w:lang w:eastAsia="en-GB"/>
            </w:rPr>
          </w:pPr>
          <w:hyperlink w:anchor="_Toc62547267" w:history="1">
            <w:r w:rsidR="00E05632" w:rsidRPr="00B80D3D">
              <w:rPr>
                <w:rStyle w:val="Hyperlink"/>
                <w:noProof/>
              </w:rPr>
              <w:t>Chart showing direct payment recipient postcodes</w:t>
            </w:r>
            <w:r w:rsidR="00E05632">
              <w:rPr>
                <w:noProof/>
                <w:webHidden/>
              </w:rPr>
              <w:tab/>
            </w:r>
            <w:r w:rsidR="00E05632">
              <w:rPr>
                <w:noProof/>
                <w:webHidden/>
              </w:rPr>
              <w:fldChar w:fldCharType="begin"/>
            </w:r>
            <w:r w:rsidR="00E05632">
              <w:rPr>
                <w:noProof/>
                <w:webHidden/>
              </w:rPr>
              <w:instrText xml:space="preserve"> PAGEREF _Toc62547267 \h </w:instrText>
            </w:r>
            <w:r w:rsidR="00E05632">
              <w:rPr>
                <w:noProof/>
                <w:webHidden/>
              </w:rPr>
            </w:r>
            <w:r w:rsidR="00E05632">
              <w:rPr>
                <w:noProof/>
                <w:webHidden/>
              </w:rPr>
              <w:fldChar w:fldCharType="separate"/>
            </w:r>
            <w:r w:rsidR="00E05632">
              <w:rPr>
                <w:noProof/>
                <w:webHidden/>
              </w:rPr>
              <w:t>38</w:t>
            </w:r>
            <w:r w:rsidR="00E05632">
              <w:rPr>
                <w:noProof/>
                <w:webHidden/>
              </w:rPr>
              <w:fldChar w:fldCharType="end"/>
            </w:r>
          </w:hyperlink>
        </w:p>
        <w:p w14:paraId="7FE80742" w14:textId="6ADF6C83" w:rsidR="00E05632" w:rsidRDefault="00983E5B">
          <w:pPr>
            <w:pStyle w:val="TOC3"/>
            <w:tabs>
              <w:tab w:val="right" w:leader="dot" w:pos="10456"/>
            </w:tabs>
            <w:rPr>
              <w:rFonts w:asciiTheme="minorHAnsi" w:eastAsiaTheme="minorEastAsia" w:hAnsiTheme="minorHAnsi"/>
              <w:noProof/>
              <w:sz w:val="22"/>
              <w:lang w:eastAsia="en-GB"/>
            </w:rPr>
          </w:pPr>
          <w:hyperlink w:anchor="_Toc62547268" w:history="1">
            <w:r w:rsidR="00E05632" w:rsidRPr="00B80D3D">
              <w:rPr>
                <w:rStyle w:val="Hyperlink"/>
                <w:noProof/>
              </w:rPr>
              <w:t>Direct payment recipients (top two responses):</w:t>
            </w:r>
            <w:r w:rsidR="00E05632">
              <w:rPr>
                <w:noProof/>
                <w:webHidden/>
              </w:rPr>
              <w:tab/>
            </w:r>
            <w:r w:rsidR="00E05632">
              <w:rPr>
                <w:noProof/>
                <w:webHidden/>
              </w:rPr>
              <w:fldChar w:fldCharType="begin"/>
            </w:r>
            <w:r w:rsidR="00E05632">
              <w:rPr>
                <w:noProof/>
                <w:webHidden/>
              </w:rPr>
              <w:instrText xml:space="preserve"> PAGEREF _Toc62547268 \h </w:instrText>
            </w:r>
            <w:r w:rsidR="00E05632">
              <w:rPr>
                <w:noProof/>
                <w:webHidden/>
              </w:rPr>
            </w:r>
            <w:r w:rsidR="00E05632">
              <w:rPr>
                <w:noProof/>
                <w:webHidden/>
              </w:rPr>
              <w:fldChar w:fldCharType="separate"/>
            </w:r>
            <w:r w:rsidR="00E05632">
              <w:rPr>
                <w:noProof/>
                <w:webHidden/>
              </w:rPr>
              <w:t>38</w:t>
            </w:r>
            <w:r w:rsidR="00E05632">
              <w:rPr>
                <w:noProof/>
                <w:webHidden/>
              </w:rPr>
              <w:fldChar w:fldCharType="end"/>
            </w:r>
          </w:hyperlink>
        </w:p>
        <w:p w14:paraId="036B7DDE" w14:textId="55893C6D" w:rsidR="00E05632" w:rsidRDefault="00983E5B">
          <w:pPr>
            <w:pStyle w:val="TOC3"/>
            <w:tabs>
              <w:tab w:val="right" w:leader="dot" w:pos="10456"/>
            </w:tabs>
            <w:rPr>
              <w:rFonts w:asciiTheme="minorHAnsi" w:eastAsiaTheme="minorEastAsia" w:hAnsiTheme="minorHAnsi"/>
              <w:noProof/>
              <w:sz w:val="22"/>
              <w:lang w:eastAsia="en-GB"/>
            </w:rPr>
          </w:pPr>
          <w:hyperlink w:anchor="_Toc62547269" w:history="1">
            <w:r w:rsidR="00E05632" w:rsidRPr="00B80D3D">
              <w:rPr>
                <w:rStyle w:val="Hyperlink"/>
                <w:noProof/>
              </w:rPr>
              <w:t>Stakeholders</w:t>
            </w:r>
            <w:r w:rsidR="00E05632">
              <w:rPr>
                <w:noProof/>
                <w:webHidden/>
              </w:rPr>
              <w:tab/>
            </w:r>
            <w:r w:rsidR="00E05632">
              <w:rPr>
                <w:noProof/>
                <w:webHidden/>
              </w:rPr>
              <w:fldChar w:fldCharType="begin"/>
            </w:r>
            <w:r w:rsidR="00E05632">
              <w:rPr>
                <w:noProof/>
                <w:webHidden/>
              </w:rPr>
              <w:instrText xml:space="preserve"> PAGEREF _Toc62547269 \h </w:instrText>
            </w:r>
            <w:r w:rsidR="00E05632">
              <w:rPr>
                <w:noProof/>
                <w:webHidden/>
              </w:rPr>
            </w:r>
            <w:r w:rsidR="00E05632">
              <w:rPr>
                <w:noProof/>
                <w:webHidden/>
              </w:rPr>
              <w:fldChar w:fldCharType="separate"/>
            </w:r>
            <w:r w:rsidR="00E05632">
              <w:rPr>
                <w:noProof/>
                <w:webHidden/>
              </w:rPr>
              <w:t>38</w:t>
            </w:r>
            <w:r w:rsidR="00E05632">
              <w:rPr>
                <w:noProof/>
                <w:webHidden/>
              </w:rPr>
              <w:fldChar w:fldCharType="end"/>
            </w:r>
          </w:hyperlink>
        </w:p>
        <w:p w14:paraId="4DC8701C" w14:textId="78BC5BD9" w:rsidR="00E05632" w:rsidRDefault="00983E5B">
          <w:pPr>
            <w:pStyle w:val="TOC3"/>
            <w:tabs>
              <w:tab w:val="left" w:pos="880"/>
              <w:tab w:val="right" w:leader="dot" w:pos="10456"/>
            </w:tabs>
            <w:rPr>
              <w:rFonts w:asciiTheme="minorHAnsi" w:eastAsiaTheme="minorEastAsia" w:hAnsiTheme="minorHAnsi"/>
              <w:noProof/>
              <w:sz w:val="22"/>
              <w:lang w:eastAsia="en-GB"/>
            </w:rPr>
          </w:pPr>
          <w:hyperlink w:anchor="_Toc62547270" w:history="1">
            <w:r w:rsidR="00E05632" w:rsidRPr="00B80D3D">
              <w:rPr>
                <w:rStyle w:val="Hyperlink"/>
                <w:rFonts w:cs="Arial"/>
                <w:noProof/>
              </w:rPr>
              <w:t>2.</w:t>
            </w:r>
            <w:r w:rsidR="00E05632">
              <w:rPr>
                <w:rFonts w:asciiTheme="minorHAnsi" w:eastAsiaTheme="minorEastAsia" w:hAnsiTheme="minorHAnsi"/>
                <w:noProof/>
                <w:sz w:val="22"/>
                <w:lang w:eastAsia="en-GB"/>
              </w:rPr>
              <w:tab/>
            </w:r>
            <w:r w:rsidR="00E05632" w:rsidRPr="00B80D3D">
              <w:rPr>
                <w:rStyle w:val="Hyperlink"/>
                <w:rFonts w:cs="Arial"/>
                <w:noProof/>
              </w:rPr>
              <w:t>Carer status</w:t>
            </w:r>
            <w:r w:rsidR="00E05632">
              <w:rPr>
                <w:noProof/>
                <w:webHidden/>
              </w:rPr>
              <w:tab/>
            </w:r>
            <w:r w:rsidR="00E05632">
              <w:rPr>
                <w:noProof/>
                <w:webHidden/>
              </w:rPr>
              <w:fldChar w:fldCharType="begin"/>
            </w:r>
            <w:r w:rsidR="00E05632">
              <w:rPr>
                <w:noProof/>
                <w:webHidden/>
              </w:rPr>
              <w:instrText xml:space="preserve"> PAGEREF _Toc62547270 \h </w:instrText>
            </w:r>
            <w:r w:rsidR="00E05632">
              <w:rPr>
                <w:noProof/>
                <w:webHidden/>
              </w:rPr>
            </w:r>
            <w:r w:rsidR="00E05632">
              <w:rPr>
                <w:noProof/>
                <w:webHidden/>
              </w:rPr>
              <w:fldChar w:fldCharType="separate"/>
            </w:r>
            <w:r w:rsidR="00E05632">
              <w:rPr>
                <w:noProof/>
                <w:webHidden/>
              </w:rPr>
              <w:t>38</w:t>
            </w:r>
            <w:r w:rsidR="00E05632">
              <w:rPr>
                <w:noProof/>
                <w:webHidden/>
              </w:rPr>
              <w:fldChar w:fldCharType="end"/>
            </w:r>
          </w:hyperlink>
        </w:p>
        <w:p w14:paraId="1D81C06F" w14:textId="308FC36B" w:rsidR="00E05632" w:rsidRDefault="00983E5B">
          <w:pPr>
            <w:pStyle w:val="TOC3"/>
            <w:tabs>
              <w:tab w:val="right" w:leader="dot" w:pos="10456"/>
            </w:tabs>
            <w:rPr>
              <w:rFonts w:asciiTheme="minorHAnsi" w:eastAsiaTheme="minorEastAsia" w:hAnsiTheme="minorHAnsi"/>
              <w:noProof/>
              <w:sz w:val="22"/>
              <w:lang w:eastAsia="en-GB"/>
            </w:rPr>
          </w:pPr>
          <w:hyperlink w:anchor="_Toc62547271" w:history="1">
            <w:r w:rsidR="00E05632" w:rsidRPr="00B80D3D">
              <w:rPr>
                <w:rStyle w:val="Hyperlink"/>
                <w:rFonts w:cs="Arial"/>
                <w:noProof/>
              </w:rPr>
              <w:t>Pie chart showing direct payment recipient responses</w:t>
            </w:r>
            <w:r w:rsidR="00E05632">
              <w:rPr>
                <w:noProof/>
                <w:webHidden/>
              </w:rPr>
              <w:tab/>
            </w:r>
            <w:r w:rsidR="00E05632">
              <w:rPr>
                <w:noProof/>
                <w:webHidden/>
              </w:rPr>
              <w:fldChar w:fldCharType="begin"/>
            </w:r>
            <w:r w:rsidR="00E05632">
              <w:rPr>
                <w:noProof/>
                <w:webHidden/>
              </w:rPr>
              <w:instrText xml:space="preserve"> PAGEREF _Toc62547271 \h </w:instrText>
            </w:r>
            <w:r w:rsidR="00E05632">
              <w:rPr>
                <w:noProof/>
                <w:webHidden/>
              </w:rPr>
            </w:r>
            <w:r w:rsidR="00E05632">
              <w:rPr>
                <w:noProof/>
                <w:webHidden/>
              </w:rPr>
              <w:fldChar w:fldCharType="separate"/>
            </w:r>
            <w:r w:rsidR="00E05632">
              <w:rPr>
                <w:noProof/>
                <w:webHidden/>
              </w:rPr>
              <w:t>38</w:t>
            </w:r>
            <w:r w:rsidR="00E05632">
              <w:rPr>
                <w:noProof/>
                <w:webHidden/>
              </w:rPr>
              <w:fldChar w:fldCharType="end"/>
            </w:r>
          </w:hyperlink>
        </w:p>
        <w:p w14:paraId="15C02922" w14:textId="03145A2D" w:rsidR="00E05632" w:rsidRDefault="00983E5B">
          <w:pPr>
            <w:pStyle w:val="TOC3"/>
            <w:tabs>
              <w:tab w:val="right" w:leader="dot" w:pos="10456"/>
            </w:tabs>
            <w:rPr>
              <w:rFonts w:asciiTheme="minorHAnsi" w:eastAsiaTheme="minorEastAsia" w:hAnsiTheme="minorHAnsi"/>
              <w:noProof/>
              <w:sz w:val="22"/>
              <w:lang w:eastAsia="en-GB"/>
            </w:rPr>
          </w:pPr>
          <w:hyperlink w:anchor="_Toc62547272" w:history="1">
            <w:r w:rsidR="00E05632" w:rsidRPr="00B80D3D">
              <w:rPr>
                <w:rStyle w:val="Hyperlink"/>
                <w:noProof/>
              </w:rPr>
              <w:t>Direct payment recipients</w:t>
            </w:r>
            <w:r w:rsidR="00E05632">
              <w:rPr>
                <w:noProof/>
                <w:webHidden/>
              </w:rPr>
              <w:tab/>
            </w:r>
            <w:r w:rsidR="00E05632">
              <w:rPr>
                <w:noProof/>
                <w:webHidden/>
              </w:rPr>
              <w:fldChar w:fldCharType="begin"/>
            </w:r>
            <w:r w:rsidR="00E05632">
              <w:rPr>
                <w:noProof/>
                <w:webHidden/>
              </w:rPr>
              <w:instrText xml:space="preserve"> PAGEREF _Toc62547272 \h </w:instrText>
            </w:r>
            <w:r w:rsidR="00E05632">
              <w:rPr>
                <w:noProof/>
                <w:webHidden/>
              </w:rPr>
            </w:r>
            <w:r w:rsidR="00E05632">
              <w:rPr>
                <w:noProof/>
                <w:webHidden/>
              </w:rPr>
              <w:fldChar w:fldCharType="separate"/>
            </w:r>
            <w:r w:rsidR="00E05632">
              <w:rPr>
                <w:noProof/>
                <w:webHidden/>
              </w:rPr>
              <w:t>38</w:t>
            </w:r>
            <w:r w:rsidR="00E05632">
              <w:rPr>
                <w:noProof/>
                <w:webHidden/>
              </w:rPr>
              <w:fldChar w:fldCharType="end"/>
            </w:r>
          </w:hyperlink>
        </w:p>
        <w:p w14:paraId="07F6C9C8" w14:textId="30406F65" w:rsidR="00E05632" w:rsidRDefault="00983E5B">
          <w:pPr>
            <w:pStyle w:val="TOC3"/>
            <w:tabs>
              <w:tab w:val="right" w:leader="dot" w:pos="10456"/>
            </w:tabs>
            <w:rPr>
              <w:rFonts w:asciiTheme="minorHAnsi" w:eastAsiaTheme="minorEastAsia" w:hAnsiTheme="minorHAnsi"/>
              <w:noProof/>
              <w:sz w:val="22"/>
              <w:lang w:eastAsia="en-GB"/>
            </w:rPr>
          </w:pPr>
          <w:hyperlink w:anchor="_Toc62547273" w:history="1">
            <w:r w:rsidR="00E05632" w:rsidRPr="00B80D3D">
              <w:rPr>
                <w:rStyle w:val="Hyperlink"/>
                <w:noProof/>
              </w:rPr>
              <w:t>Stakeholders</w:t>
            </w:r>
            <w:r w:rsidR="00E05632">
              <w:rPr>
                <w:noProof/>
                <w:webHidden/>
              </w:rPr>
              <w:tab/>
            </w:r>
            <w:r w:rsidR="00E05632">
              <w:rPr>
                <w:noProof/>
                <w:webHidden/>
              </w:rPr>
              <w:fldChar w:fldCharType="begin"/>
            </w:r>
            <w:r w:rsidR="00E05632">
              <w:rPr>
                <w:noProof/>
                <w:webHidden/>
              </w:rPr>
              <w:instrText xml:space="preserve"> PAGEREF _Toc62547273 \h </w:instrText>
            </w:r>
            <w:r w:rsidR="00E05632">
              <w:rPr>
                <w:noProof/>
                <w:webHidden/>
              </w:rPr>
            </w:r>
            <w:r w:rsidR="00E05632">
              <w:rPr>
                <w:noProof/>
                <w:webHidden/>
              </w:rPr>
              <w:fldChar w:fldCharType="separate"/>
            </w:r>
            <w:r w:rsidR="00E05632">
              <w:rPr>
                <w:noProof/>
                <w:webHidden/>
              </w:rPr>
              <w:t>39</w:t>
            </w:r>
            <w:r w:rsidR="00E05632">
              <w:rPr>
                <w:noProof/>
                <w:webHidden/>
              </w:rPr>
              <w:fldChar w:fldCharType="end"/>
            </w:r>
          </w:hyperlink>
        </w:p>
        <w:p w14:paraId="21A7BBA0" w14:textId="38167A3F" w:rsidR="00E05632" w:rsidRDefault="00983E5B">
          <w:pPr>
            <w:pStyle w:val="TOC3"/>
            <w:tabs>
              <w:tab w:val="left" w:pos="880"/>
              <w:tab w:val="right" w:leader="dot" w:pos="10456"/>
            </w:tabs>
            <w:rPr>
              <w:rFonts w:asciiTheme="minorHAnsi" w:eastAsiaTheme="minorEastAsia" w:hAnsiTheme="minorHAnsi"/>
              <w:noProof/>
              <w:sz w:val="22"/>
              <w:lang w:eastAsia="en-GB"/>
            </w:rPr>
          </w:pPr>
          <w:hyperlink w:anchor="_Toc62547274" w:history="1">
            <w:r w:rsidR="00E05632" w:rsidRPr="00B80D3D">
              <w:rPr>
                <w:rStyle w:val="Hyperlink"/>
                <w:rFonts w:cs="Arial"/>
                <w:noProof/>
              </w:rPr>
              <w:t>3.</w:t>
            </w:r>
            <w:r w:rsidR="00E05632">
              <w:rPr>
                <w:rFonts w:asciiTheme="minorHAnsi" w:eastAsiaTheme="minorEastAsia" w:hAnsiTheme="minorHAnsi"/>
                <w:noProof/>
                <w:sz w:val="22"/>
                <w:lang w:eastAsia="en-GB"/>
              </w:rPr>
              <w:tab/>
            </w:r>
            <w:r w:rsidR="00E05632" w:rsidRPr="00B80D3D">
              <w:rPr>
                <w:rStyle w:val="Hyperlink"/>
                <w:rFonts w:cs="Arial"/>
                <w:noProof/>
              </w:rPr>
              <w:t>Age</w:t>
            </w:r>
            <w:r w:rsidR="00E05632">
              <w:rPr>
                <w:noProof/>
                <w:webHidden/>
              </w:rPr>
              <w:tab/>
            </w:r>
            <w:r w:rsidR="00E05632">
              <w:rPr>
                <w:noProof/>
                <w:webHidden/>
              </w:rPr>
              <w:fldChar w:fldCharType="begin"/>
            </w:r>
            <w:r w:rsidR="00E05632">
              <w:rPr>
                <w:noProof/>
                <w:webHidden/>
              </w:rPr>
              <w:instrText xml:space="preserve"> PAGEREF _Toc62547274 \h </w:instrText>
            </w:r>
            <w:r w:rsidR="00E05632">
              <w:rPr>
                <w:noProof/>
                <w:webHidden/>
              </w:rPr>
            </w:r>
            <w:r w:rsidR="00E05632">
              <w:rPr>
                <w:noProof/>
                <w:webHidden/>
              </w:rPr>
              <w:fldChar w:fldCharType="separate"/>
            </w:r>
            <w:r w:rsidR="00E05632">
              <w:rPr>
                <w:noProof/>
                <w:webHidden/>
              </w:rPr>
              <w:t>39</w:t>
            </w:r>
            <w:r w:rsidR="00E05632">
              <w:rPr>
                <w:noProof/>
                <w:webHidden/>
              </w:rPr>
              <w:fldChar w:fldCharType="end"/>
            </w:r>
          </w:hyperlink>
        </w:p>
        <w:p w14:paraId="3AD5A4EB" w14:textId="6F75DF77" w:rsidR="00E05632" w:rsidRDefault="00983E5B">
          <w:pPr>
            <w:pStyle w:val="TOC3"/>
            <w:tabs>
              <w:tab w:val="right" w:leader="dot" w:pos="10456"/>
            </w:tabs>
            <w:rPr>
              <w:rFonts w:asciiTheme="minorHAnsi" w:eastAsiaTheme="minorEastAsia" w:hAnsiTheme="minorHAnsi"/>
              <w:noProof/>
              <w:sz w:val="22"/>
              <w:lang w:eastAsia="en-GB"/>
            </w:rPr>
          </w:pPr>
          <w:hyperlink w:anchor="_Toc62547275" w:history="1">
            <w:r w:rsidR="00E05632" w:rsidRPr="00B80D3D">
              <w:rPr>
                <w:rStyle w:val="Hyperlink"/>
                <w:rFonts w:cs="Arial"/>
                <w:noProof/>
              </w:rPr>
              <w:t>Pie chart showing direct payment recipient responses</w:t>
            </w:r>
            <w:r w:rsidR="00E05632">
              <w:rPr>
                <w:noProof/>
                <w:webHidden/>
              </w:rPr>
              <w:tab/>
            </w:r>
            <w:r w:rsidR="00E05632">
              <w:rPr>
                <w:noProof/>
                <w:webHidden/>
              </w:rPr>
              <w:fldChar w:fldCharType="begin"/>
            </w:r>
            <w:r w:rsidR="00E05632">
              <w:rPr>
                <w:noProof/>
                <w:webHidden/>
              </w:rPr>
              <w:instrText xml:space="preserve"> PAGEREF _Toc62547275 \h </w:instrText>
            </w:r>
            <w:r w:rsidR="00E05632">
              <w:rPr>
                <w:noProof/>
                <w:webHidden/>
              </w:rPr>
            </w:r>
            <w:r w:rsidR="00E05632">
              <w:rPr>
                <w:noProof/>
                <w:webHidden/>
              </w:rPr>
              <w:fldChar w:fldCharType="separate"/>
            </w:r>
            <w:r w:rsidR="00E05632">
              <w:rPr>
                <w:noProof/>
                <w:webHidden/>
              </w:rPr>
              <w:t>39</w:t>
            </w:r>
            <w:r w:rsidR="00E05632">
              <w:rPr>
                <w:noProof/>
                <w:webHidden/>
              </w:rPr>
              <w:fldChar w:fldCharType="end"/>
            </w:r>
          </w:hyperlink>
        </w:p>
        <w:p w14:paraId="3124A343" w14:textId="3D1D7867" w:rsidR="00E05632" w:rsidRDefault="00983E5B">
          <w:pPr>
            <w:pStyle w:val="TOC3"/>
            <w:tabs>
              <w:tab w:val="right" w:leader="dot" w:pos="10456"/>
            </w:tabs>
            <w:rPr>
              <w:rFonts w:asciiTheme="minorHAnsi" w:eastAsiaTheme="minorEastAsia" w:hAnsiTheme="minorHAnsi"/>
              <w:noProof/>
              <w:sz w:val="22"/>
              <w:lang w:eastAsia="en-GB"/>
            </w:rPr>
          </w:pPr>
          <w:hyperlink w:anchor="_Toc62547276" w:history="1">
            <w:r w:rsidR="00E05632" w:rsidRPr="00B80D3D">
              <w:rPr>
                <w:rStyle w:val="Hyperlink"/>
                <w:noProof/>
              </w:rPr>
              <w:t>Direct payment recipients</w:t>
            </w:r>
            <w:r w:rsidR="00E05632">
              <w:rPr>
                <w:noProof/>
                <w:webHidden/>
              </w:rPr>
              <w:tab/>
            </w:r>
            <w:r w:rsidR="00E05632">
              <w:rPr>
                <w:noProof/>
                <w:webHidden/>
              </w:rPr>
              <w:fldChar w:fldCharType="begin"/>
            </w:r>
            <w:r w:rsidR="00E05632">
              <w:rPr>
                <w:noProof/>
                <w:webHidden/>
              </w:rPr>
              <w:instrText xml:space="preserve"> PAGEREF _Toc62547276 \h </w:instrText>
            </w:r>
            <w:r w:rsidR="00E05632">
              <w:rPr>
                <w:noProof/>
                <w:webHidden/>
              </w:rPr>
            </w:r>
            <w:r w:rsidR="00E05632">
              <w:rPr>
                <w:noProof/>
                <w:webHidden/>
              </w:rPr>
              <w:fldChar w:fldCharType="separate"/>
            </w:r>
            <w:r w:rsidR="00E05632">
              <w:rPr>
                <w:noProof/>
                <w:webHidden/>
              </w:rPr>
              <w:t>39</w:t>
            </w:r>
            <w:r w:rsidR="00E05632">
              <w:rPr>
                <w:noProof/>
                <w:webHidden/>
              </w:rPr>
              <w:fldChar w:fldCharType="end"/>
            </w:r>
          </w:hyperlink>
        </w:p>
        <w:p w14:paraId="65981DA6" w14:textId="366D1E16" w:rsidR="00E05632" w:rsidRDefault="00983E5B">
          <w:pPr>
            <w:pStyle w:val="TOC3"/>
            <w:tabs>
              <w:tab w:val="right" w:leader="dot" w:pos="10456"/>
            </w:tabs>
            <w:rPr>
              <w:rFonts w:asciiTheme="minorHAnsi" w:eastAsiaTheme="minorEastAsia" w:hAnsiTheme="minorHAnsi"/>
              <w:noProof/>
              <w:sz w:val="22"/>
              <w:lang w:eastAsia="en-GB"/>
            </w:rPr>
          </w:pPr>
          <w:hyperlink w:anchor="_Toc62547277" w:history="1">
            <w:r w:rsidR="00E05632" w:rsidRPr="00B80D3D">
              <w:rPr>
                <w:rStyle w:val="Hyperlink"/>
                <w:noProof/>
              </w:rPr>
              <w:t>Stakeholders</w:t>
            </w:r>
            <w:r w:rsidR="00E05632">
              <w:rPr>
                <w:noProof/>
                <w:webHidden/>
              </w:rPr>
              <w:tab/>
            </w:r>
            <w:r w:rsidR="00E05632">
              <w:rPr>
                <w:noProof/>
                <w:webHidden/>
              </w:rPr>
              <w:fldChar w:fldCharType="begin"/>
            </w:r>
            <w:r w:rsidR="00E05632">
              <w:rPr>
                <w:noProof/>
                <w:webHidden/>
              </w:rPr>
              <w:instrText xml:space="preserve"> PAGEREF _Toc62547277 \h </w:instrText>
            </w:r>
            <w:r w:rsidR="00E05632">
              <w:rPr>
                <w:noProof/>
                <w:webHidden/>
              </w:rPr>
            </w:r>
            <w:r w:rsidR="00E05632">
              <w:rPr>
                <w:noProof/>
                <w:webHidden/>
              </w:rPr>
              <w:fldChar w:fldCharType="separate"/>
            </w:r>
            <w:r w:rsidR="00E05632">
              <w:rPr>
                <w:noProof/>
                <w:webHidden/>
              </w:rPr>
              <w:t>39</w:t>
            </w:r>
            <w:r w:rsidR="00E05632">
              <w:rPr>
                <w:noProof/>
                <w:webHidden/>
              </w:rPr>
              <w:fldChar w:fldCharType="end"/>
            </w:r>
          </w:hyperlink>
        </w:p>
        <w:p w14:paraId="17B6611E" w14:textId="5288E0DA" w:rsidR="00E05632" w:rsidRDefault="00983E5B">
          <w:pPr>
            <w:pStyle w:val="TOC3"/>
            <w:tabs>
              <w:tab w:val="left" w:pos="880"/>
              <w:tab w:val="right" w:leader="dot" w:pos="10456"/>
            </w:tabs>
            <w:rPr>
              <w:rFonts w:asciiTheme="minorHAnsi" w:eastAsiaTheme="minorEastAsia" w:hAnsiTheme="minorHAnsi"/>
              <w:noProof/>
              <w:sz w:val="22"/>
              <w:lang w:eastAsia="en-GB"/>
            </w:rPr>
          </w:pPr>
          <w:hyperlink w:anchor="_Toc62547278" w:history="1">
            <w:r w:rsidR="00E05632" w:rsidRPr="00B80D3D">
              <w:rPr>
                <w:rStyle w:val="Hyperlink"/>
                <w:rFonts w:cs="Arial"/>
                <w:noProof/>
              </w:rPr>
              <w:t>4.</w:t>
            </w:r>
            <w:r w:rsidR="00E05632">
              <w:rPr>
                <w:rFonts w:asciiTheme="minorHAnsi" w:eastAsiaTheme="minorEastAsia" w:hAnsiTheme="minorHAnsi"/>
                <w:noProof/>
                <w:sz w:val="22"/>
                <w:lang w:eastAsia="en-GB"/>
              </w:rPr>
              <w:tab/>
            </w:r>
            <w:r w:rsidR="00E05632" w:rsidRPr="00B80D3D">
              <w:rPr>
                <w:rStyle w:val="Hyperlink"/>
                <w:rFonts w:cs="Arial"/>
                <w:noProof/>
              </w:rPr>
              <w:t>Gender</w:t>
            </w:r>
            <w:r w:rsidR="00E05632">
              <w:rPr>
                <w:noProof/>
                <w:webHidden/>
              </w:rPr>
              <w:tab/>
            </w:r>
            <w:r w:rsidR="00E05632">
              <w:rPr>
                <w:noProof/>
                <w:webHidden/>
              </w:rPr>
              <w:fldChar w:fldCharType="begin"/>
            </w:r>
            <w:r w:rsidR="00E05632">
              <w:rPr>
                <w:noProof/>
                <w:webHidden/>
              </w:rPr>
              <w:instrText xml:space="preserve"> PAGEREF _Toc62547278 \h </w:instrText>
            </w:r>
            <w:r w:rsidR="00E05632">
              <w:rPr>
                <w:noProof/>
                <w:webHidden/>
              </w:rPr>
            </w:r>
            <w:r w:rsidR="00E05632">
              <w:rPr>
                <w:noProof/>
                <w:webHidden/>
              </w:rPr>
              <w:fldChar w:fldCharType="separate"/>
            </w:r>
            <w:r w:rsidR="00E05632">
              <w:rPr>
                <w:noProof/>
                <w:webHidden/>
              </w:rPr>
              <w:t>40</w:t>
            </w:r>
            <w:r w:rsidR="00E05632">
              <w:rPr>
                <w:noProof/>
                <w:webHidden/>
              </w:rPr>
              <w:fldChar w:fldCharType="end"/>
            </w:r>
          </w:hyperlink>
        </w:p>
        <w:p w14:paraId="4AB88062" w14:textId="3DB8A481" w:rsidR="00E05632" w:rsidRDefault="00983E5B">
          <w:pPr>
            <w:pStyle w:val="TOC3"/>
            <w:tabs>
              <w:tab w:val="right" w:leader="dot" w:pos="10456"/>
            </w:tabs>
            <w:rPr>
              <w:rFonts w:asciiTheme="minorHAnsi" w:eastAsiaTheme="minorEastAsia" w:hAnsiTheme="minorHAnsi"/>
              <w:noProof/>
              <w:sz w:val="22"/>
              <w:lang w:eastAsia="en-GB"/>
            </w:rPr>
          </w:pPr>
          <w:hyperlink w:anchor="_Toc62547279" w:history="1">
            <w:r w:rsidR="00E05632" w:rsidRPr="00B80D3D">
              <w:rPr>
                <w:rStyle w:val="Hyperlink"/>
                <w:rFonts w:cs="Arial"/>
                <w:noProof/>
              </w:rPr>
              <w:t>Pie chart showing direct payment recipient responses</w:t>
            </w:r>
            <w:r w:rsidR="00E05632">
              <w:rPr>
                <w:noProof/>
                <w:webHidden/>
              </w:rPr>
              <w:tab/>
            </w:r>
            <w:r w:rsidR="00E05632">
              <w:rPr>
                <w:noProof/>
                <w:webHidden/>
              </w:rPr>
              <w:fldChar w:fldCharType="begin"/>
            </w:r>
            <w:r w:rsidR="00E05632">
              <w:rPr>
                <w:noProof/>
                <w:webHidden/>
              </w:rPr>
              <w:instrText xml:space="preserve"> PAGEREF _Toc62547279 \h </w:instrText>
            </w:r>
            <w:r w:rsidR="00E05632">
              <w:rPr>
                <w:noProof/>
                <w:webHidden/>
              </w:rPr>
            </w:r>
            <w:r w:rsidR="00E05632">
              <w:rPr>
                <w:noProof/>
                <w:webHidden/>
              </w:rPr>
              <w:fldChar w:fldCharType="separate"/>
            </w:r>
            <w:r w:rsidR="00E05632">
              <w:rPr>
                <w:noProof/>
                <w:webHidden/>
              </w:rPr>
              <w:t>40</w:t>
            </w:r>
            <w:r w:rsidR="00E05632">
              <w:rPr>
                <w:noProof/>
                <w:webHidden/>
              </w:rPr>
              <w:fldChar w:fldCharType="end"/>
            </w:r>
          </w:hyperlink>
        </w:p>
        <w:p w14:paraId="23220A31" w14:textId="3F8D1957" w:rsidR="00E05632" w:rsidRDefault="00983E5B">
          <w:pPr>
            <w:pStyle w:val="TOC3"/>
            <w:tabs>
              <w:tab w:val="right" w:leader="dot" w:pos="10456"/>
            </w:tabs>
            <w:rPr>
              <w:rFonts w:asciiTheme="minorHAnsi" w:eastAsiaTheme="minorEastAsia" w:hAnsiTheme="minorHAnsi"/>
              <w:noProof/>
              <w:sz w:val="22"/>
              <w:lang w:eastAsia="en-GB"/>
            </w:rPr>
          </w:pPr>
          <w:hyperlink w:anchor="_Toc62547280" w:history="1">
            <w:r w:rsidR="00E05632" w:rsidRPr="00B80D3D">
              <w:rPr>
                <w:rStyle w:val="Hyperlink"/>
                <w:noProof/>
              </w:rPr>
              <w:t>Direct payment recipients</w:t>
            </w:r>
            <w:r w:rsidR="00E05632">
              <w:rPr>
                <w:noProof/>
                <w:webHidden/>
              </w:rPr>
              <w:tab/>
            </w:r>
            <w:r w:rsidR="00E05632">
              <w:rPr>
                <w:noProof/>
                <w:webHidden/>
              </w:rPr>
              <w:fldChar w:fldCharType="begin"/>
            </w:r>
            <w:r w:rsidR="00E05632">
              <w:rPr>
                <w:noProof/>
                <w:webHidden/>
              </w:rPr>
              <w:instrText xml:space="preserve"> PAGEREF _Toc62547280 \h </w:instrText>
            </w:r>
            <w:r w:rsidR="00E05632">
              <w:rPr>
                <w:noProof/>
                <w:webHidden/>
              </w:rPr>
            </w:r>
            <w:r w:rsidR="00E05632">
              <w:rPr>
                <w:noProof/>
                <w:webHidden/>
              </w:rPr>
              <w:fldChar w:fldCharType="separate"/>
            </w:r>
            <w:r w:rsidR="00E05632">
              <w:rPr>
                <w:noProof/>
                <w:webHidden/>
              </w:rPr>
              <w:t>40</w:t>
            </w:r>
            <w:r w:rsidR="00E05632">
              <w:rPr>
                <w:noProof/>
                <w:webHidden/>
              </w:rPr>
              <w:fldChar w:fldCharType="end"/>
            </w:r>
          </w:hyperlink>
        </w:p>
        <w:p w14:paraId="6BEDC46D" w14:textId="00494353" w:rsidR="00E05632" w:rsidRDefault="00983E5B">
          <w:pPr>
            <w:pStyle w:val="TOC3"/>
            <w:tabs>
              <w:tab w:val="right" w:leader="dot" w:pos="10456"/>
            </w:tabs>
            <w:rPr>
              <w:rFonts w:asciiTheme="minorHAnsi" w:eastAsiaTheme="minorEastAsia" w:hAnsiTheme="minorHAnsi"/>
              <w:noProof/>
              <w:sz w:val="22"/>
              <w:lang w:eastAsia="en-GB"/>
            </w:rPr>
          </w:pPr>
          <w:hyperlink w:anchor="_Toc62547281" w:history="1">
            <w:r w:rsidR="00E05632" w:rsidRPr="00B80D3D">
              <w:rPr>
                <w:rStyle w:val="Hyperlink"/>
                <w:noProof/>
              </w:rPr>
              <w:t>Stakeholders</w:t>
            </w:r>
            <w:r w:rsidR="00E05632">
              <w:rPr>
                <w:noProof/>
                <w:webHidden/>
              </w:rPr>
              <w:tab/>
            </w:r>
            <w:r w:rsidR="00E05632">
              <w:rPr>
                <w:noProof/>
                <w:webHidden/>
              </w:rPr>
              <w:fldChar w:fldCharType="begin"/>
            </w:r>
            <w:r w:rsidR="00E05632">
              <w:rPr>
                <w:noProof/>
                <w:webHidden/>
              </w:rPr>
              <w:instrText xml:space="preserve"> PAGEREF _Toc62547281 \h </w:instrText>
            </w:r>
            <w:r w:rsidR="00E05632">
              <w:rPr>
                <w:noProof/>
                <w:webHidden/>
              </w:rPr>
            </w:r>
            <w:r w:rsidR="00E05632">
              <w:rPr>
                <w:noProof/>
                <w:webHidden/>
              </w:rPr>
              <w:fldChar w:fldCharType="separate"/>
            </w:r>
            <w:r w:rsidR="00E05632">
              <w:rPr>
                <w:noProof/>
                <w:webHidden/>
              </w:rPr>
              <w:t>40</w:t>
            </w:r>
            <w:r w:rsidR="00E05632">
              <w:rPr>
                <w:noProof/>
                <w:webHidden/>
              </w:rPr>
              <w:fldChar w:fldCharType="end"/>
            </w:r>
          </w:hyperlink>
        </w:p>
        <w:p w14:paraId="1B958681" w14:textId="27AD4A0D" w:rsidR="00E05632" w:rsidRDefault="00983E5B">
          <w:pPr>
            <w:pStyle w:val="TOC3"/>
            <w:tabs>
              <w:tab w:val="left" w:pos="880"/>
              <w:tab w:val="right" w:leader="dot" w:pos="10456"/>
            </w:tabs>
            <w:rPr>
              <w:rFonts w:asciiTheme="minorHAnsi" w:eastAsiaTheme="minorEastAsia" w:hAnsiTheme="minorHAnsi"/>
              <w:noProof/>
              <w:sz w:val="22"/>
              <w:lang w:eastAsia="en-GB"/>
            </w:rPr>
          </w:pPr>
          <w:hyperlink w:anchor="_Toc62547282" w:history="1">
            <w:r w:rsidR="00E05632" w:rsidRPr="00B80D3D">
              <w:rPr>
                <w:rStyle w:val="Hyperlink"/>
                <w:rFonts w:cs="Arial"/>
                <w:noProof/>
              </w:rPr>
              <w:t>5.</w:t>
            </w:r>
            <w:r w:rsidR="00E05632">
              <w:rPr>
                <w:rFonts w:asciiTheme="minorHAnsi" w:eastAsiaTheme="minorEastAsia" w:hAnsiTheme="minorHAnsi"/>
                <w:noProof/>
                <w:sz w:val="22"/>
                <w:lang w:eastAsia="en-GB"/>
              </w:rPr>
              <w:tab/>
            </w:r>
            <w:r w:rsidR="00E05632" w:rsidRPr="00B80D3D">
              <w:rPr>
                <w:rStyle w:val="Hyperlink"/>
                <w:rFonts w:cs="Arial"/>
                <w:noProof/>
              </w:rPr>
              <w:t>Race</w:t>
            </w:r>
            <w:r w:rsidR="00E05632">
              <w:rPr>
                <w:noProof/>
                <w:webHidden/>
              </w:rPr>
              <w:tab/>
            </w:r>
            <w:r w:rsidR="00E05632">
              <w:rPr>
                <w:noProof/>
                <w:webHidden/>
              </w:rPr>
              <w:fldChar w:fldCharType="begin"/>
            </w:r>
            <w:r w:rsidR="00E05632">
              <w:rPr>
                <w:noProof/>
                <w:webHidden/>
              </w:rPr>
              <w:instrText xml:space="preserve"> PAGEREF _Toc62547282 \h </w:instrText>
            </w:r>
            <w:r w:rsidR="00E05632">
              <w:rPr>
                <w:noProof/>
                <w:webHidden/>
              </w:rPr>
            </w:r>
            <w:r w:rsidR="00E05632">
              <w:rPr>
                <w:noProof/>
                <w:webHidden/>
              </w:rPr>
              <w:fldChar w:fldCharType="separate"/>
            </w:r>
            <w:r w:rsidR="00E05632">
              <w:rPr>
                <w:noProof/>
                <w:webHidden/>
              </w:rPr>
              <w:t>41</w:t>
            </w:r>
            <w:r w:rsidR="00E05632">
              <w:rPr>
                <w:noProof/>
                <w:webHidden/>
              </w:rPr>
              <w:fldChar w:fldCharType="end"/>
            </w:r>
          </w:hyperlink>
        </w:p>
        <w:p w14:paraId="5255D4E9" w14:textId="0D16234C" w:rsidR="00E05632" w:rsidRDefault="00983E5B">
          <w:pPr>
            <w:pStyle w:val="TOC3"/>
            <w:tabs>
              <w:tab w:val="right" w:leader="dot" w:pos="10456"/>
            </w:tabs>
            <w:rPr>
              <w:rFonts w:asciiTheme="minorHAnsi" w:eastAsiaTheme="minorEastAsia" w:hAnsiTheme="minorHAnsi"/>
              <w:noProof/>
              <w:sz w:val="22"/>
              <w:lang w:eastAsia="en-GB"/>
            </w:rPr>
          </w:pPr>
          <w:hyperlink w:anchor="_Toc62547283" w:history="1">
            <w:r w:rsidR="00E05632" w:rsidRPr="00B80D3D">
              <w:rPr>
                <w:rStyle w:val="Hyperlink"/>
                <w:rFonts w:cs="Arial"/>
                <w:noProof/>
              </w:rPr>
              <w:t>Bar chart showing direct payment recipient responses</w:t>
            </w:r>
            <w:r w:rsidR="00E05632">
              <w:rPr>
                <w:noProof/>
                <w:webHidden/>
              </w:rPr>
              <w:tab/>
            </w:r>
            <w:r w:rsidR="00E05632">
              <w:rPr>
                <w:noProof/>
                <w:webHidden/>
              </w:rPr>
              <w:fldChar w:fldCharType="begin"/>
            </w:r>
            <w:r w:rsidR="00E05632">
              <w:rPr>
                <w:noProof/>
                <w:webHidden/>
              </w:rPr>
              <w:instrText xml:space="preserve"> PAGEREF _Toc62547283 \h </w:instrText>
            </w:r>
            <w:r w:rsidR="00E05632">
              <w:rPr>
                <w:noProof/>
                <w:webHidden/>
              </w:rPr>
            </w:r>
            <w:r w:rsidR="00E05632">
              <w:rPr>
                <w:noProof/>
                <w:webHidden/>
              </w:rPr>
              <w:fldChar w:fldCharType="separate"/>
            </w:r>
            <w:r w:rsidR="00E05632">
              <w:rPr>
                <w:noProof/>
                <w:webHidden/>
              </w:rPr>
              <w:t>41</w:t>
            </w:r>
            <w:r w:rsidR="00E05632">
              <w:rPr>
                <w:noProof/>
                <w:webHidden/>
              </w:rPr>
              <w:fldChar w:fldCharType="end"/>
            </w:r>
          </w:hyperlink>
        </w:p>
        <w:p w14:paraId="41D5C483" w14:textId="6E94C5A4" w:rsidR="00E05632" w:rsidRDefault="00983E5B">
          <w:pPr>
            <w:pStyle w:val="TOC3"/>
            <w:tabs>
              <w:tab w:val="right" w:leader="dot" w:pos="10456"/>
            </w:tabs>
            <w:rPr>
              <w:rFonts w:asciiTheme="minorHAnsi" w:eastAsiaTheme="minorEastAsia" w:hAnsiTheme="minorHAnsi"/>
              <w:noProof/>
              <w:sz w:val="22"/>
              <w:lang w:eastAsia="en-GB"/>
            </w:rPr>
          </w:pPr>
          <w:hyperlink w:anchor="_Toc62547284" w:history="1">
            <w:r w:rsidR="00E05632" w:rsidRPr="00B80D3D">
              <w:rPr>
                <w:rStyle w:val="Hyperlink"/>
                <w:noProof/>
              </w:rPr>
              <w:t>Direct payment recipients</w:t>
            </w:r>
            <w:r w:rsidR="00E05632">
              <w:rPr>
                <w:noProof/>
                <w:webHidden/>
              </w:rPr>
              <w:tab/>
            </w:r>
            <w:r w:rsidR="00E05632">
              <w:rPr>
                <w:noProof/>
                <w:webHidden/>
              </w:rPr>
              <w:fldChar w:fldCharType="begin"/>
            </w:r>
            <w:r w:rsidR="00E05632">
              <w:rPr>
                <w:noProof/>
                <w:webHidden/>
              </w:rPr>
              <w:instrText xml:space="preserve"> PAGEREF _Toc62547284 \h </w:instrText>
            </w:r>
            <w:r w:rsidR="00E05632">
              <w:rPr>
                <w:noProof/>
                <w:webHidden/>
              </w:rPr>
            </w:r>
            <w:r w:rsidR="00E05632">
              <w:rPr>
                <w:noProof/>
                <w:webHidden/>
              </w:rPr>
              <w:fldChar w:fldCharType="separate"/>
            </w:r>
            <w:r w:rsidR="00E05632">
              <w:rPr>
                <w:noProof/>
                <w:webHidden/>
              </w:rPr>
              <w:t>41</w:t>
            </w:r>
            <w:r w:rsidR="00E05632">
              <w:rPr>
                <w:noProof/>
                <w:webHidden/>
              </w:rPr>
              <w:fldChar w:fldCharType="end"/>
            </w:r>
          </w:hyperlink>
        </w:p>
        <w:p w14:paraId="40E0B593" w14:textId="7D96936A" w:rsidR="00E05632" w:rsidRDefault="00983E5B">
          <w:pPr>
            <w:pStyle w:val="TOC3"/>
            <w:tabs>
              <w:tab w:val="right" w:leader="dot" w:pos="10456"/>
            </w:tabs>
            <w:rPr>
              <w:rFonts w:asciiTheme="minorHAnsi" w:eastAsiaTheme="minorEastAsia" w:hAnsiTheme="minorHAnsi"/>
              <w:noProof/>
              <w:sz w:val="22"/>
              <w:lang w:eastAsia="en-GB"/>
            </w:rPr>
          </w:pPr>
          <w:hyperlink w:anchor="_Toc62547285" w:history="1">
            <w:r w:rsidR="00E05632" w:rsidRPr="00B80D3D">
              <w:rPr>
                <w:rStyle w:val="Hyperlink"/>
                <w:noProof/>
              </w:rPr>
              <w:t>Stakeholders</w:t>
            </w:r>
            <w:r w:rsidR="00E05632">
              <w:rPr>
                <w:noProof/>
                <w:webHidden/>
              </w:rPr>
              <w:tab/>
            </w:r>
            <w:r w:rsidR="00E05632">
              <w:rPr>
                <w:noProof/>
                <w:webHidden/>
              </w:rPr>
              <w:fldChar w:fldCharType="begin"/>
            </w:r>
            <w:r w:rsidR="00E05632">
              <w:rPr>
                <w:noProof/>
                <w:webHidden/>
              </w:rPr>
              <w:instrText xml:space="preserve"> PAGEREF _Toc62547285 \h </w:instrText>
            </w:r>
            <w:r w:rsidR="00E05632">
              <w:rPr>
                <w:noProof/>
                <w:webHidden/>
              </w:rPr>
            </w:r>
            <w:r w:rsidR="00E05632">
              <w:rPr>
                <w:noProof/>
                <w:webHidden/>
              </w:rPr>
              <w:fldChar w:fldCharType="separate"/>
            </w:r>
            <w:r w:rsidR="00E05632">
              <w:rPr>
                <w:noProof/>
                <w:webHidden/>
              </w:rPr>
              <w:t>41</w:t>
            </w:r>
            <w:r w:rsidR="00E05632">
              <w:rPr>
                <w:noProof/>
                <w:webHidden/>
              </w:rPr>
              <w:fldChar w:fldCharType="end"/>
            </w:r>
          </w:hyperlink>
        </w:p>
        <w:p w14:paraId="07A29608" w14:textId="34804B9C" w:rsidR="00E05632" w:rsidRDefault="00983E5B">
          <w:pPr>
            <w:pStyle w:val="TOC3"/>
            <w:tabs>
              <w:tab w:val="left" w:pos="880"/>
              <w:tab w:val="right" w:leader="dot" w:pos="10456"/>
            </w:tabs>
            <w:rPr>
              <w:rFonts w:asciiTheme="minorHAnsi" w:eastAsiaTheme="minorEastAsia" w:hAnsiTheme="minorHAnsi"/>
              <w:noProof/>
              <w:sz w:val="22"/>
              <w:lang w:eastAsia="en-GB"/>
            </w:rPr>
          </w:pPr>
          <w:hyperlink w:anchor="_Toc62547286" w:history="1">
            <w:r w:rsidR="00E05632" w:rsidRPr="00B80D3D">
              <w:rPr>
                <w:rStyle w:val="Hyperlink"/>
                <w:rFonts w:cs="Arial"/>
                <w:noProof/>
              </w:rPr>
              <w:t>6.</w:t>
            </w:r>
            <w:r w:rsidR="00E05632">
              <w:rPr>
                <w:rFonts w:asciiTheme="minorHAnsi" w:eastAsiaTheme="minorEastAsia" w:hAnsiTheme="minorHAnsi"/>
                <w:noProof/>
                <w:sz w:val="22"/>
                <w:lang w:eastAsia="en-GB"/>
              </w:rPr>
              <w:tab/>
            </w:r>
            <w:r w:rsidR="00E05632" w:rsidRPr="00B80D3D">
              <w:rPr>
                <w:rStyle w:val="Hyperlink"/>
                <w:rFonts w:cs="Arial"/>
                <w:noProof/>
              </w:rPr>
              <w:t>Disability</w:t>
            </w:r>
            <w:r w:rsidR="00E05632">
              <w:rPr>
                <w:noProof/>
                <w:webHidden/>
              </w:rPr>
              <w:tab/>
            </w:r>
            <w:r w:rsidR="00E05632">
              <w:rPr>
                <w:noProof/>
                <w:webHidden/>
              </w:rPr>
              <w:fldChar w:fldCharType="begin"/>
            </w:r>
            <w:r w:rsidR="00E05632">
              <w:rPr>
                <w:noProof/>
                <w:webHidden/>
              </w:rPr>
              <w:instrText xml:space="preserve"> PAGEREF _Toc62547286 \h </w:instrText>
            </w:r>
            <w:r w:rsidR="00E05632">
              <w:rPr>
                <w:noProof/>
                <w:webHidden/>
              </w:rPr>
            </w:r>
            <w:r w:rsidR="00E05632">
              <w:rPr>
                <w:noProof/>
                <w:webHidden/>
              </w:rPr>
              <w:fldChar w:fldCharType="separate"/>
            </w:r>
            <w:r w:rsidR="00E05632">
              <w:rPr>
                <w:noProof/>
                <w:webHidden/>
              </w:rPr>
              <w:t>41</w:t>
            </w:r>
            <w:r w:rsidR="00E05632">
              <w:rPr>
                <w:noProof/>
                <w:webHidden/>
              </w:rPr>
              <w:fldChar w:fldCharType="end"/>
            </w:r>
          </w:hyperlink>
        </w:p>
        <w:p w14:paraId="03626B48" w14:textId="58572771" w:rsidR="00E05632" w:rsidRDefault="00983E5B">
          <w:pPr>
            <w:pStyle w:val="TOC3"/>
            <w:tabs>
              <w:tab w:val="right" w:leader="dot" w:pos="10456"/>
            </w:tabs>
            <w:rPr>
              <w:rFonts w:asciiTheme="minorHAnsi" w:eastAsiaTheme="minorEastAsia" w:hAnsiTheme="minorHAnsi"/>
              <w:noProof/>
              <w:sz w:val="22"/>
              <w:lang w:eastAsia="en-GB"/>
            </w:rPr>
          </w:pPr>
          <w:hyperlink w:anchor="_Toc62547287" w:history="1">
            <w:r w:rsidR="00E05632" w:rsidRPr="00B80D3D">
              <w:rPr>
                <w:rStyle w:val="Hyperlink"/>
                <w:rFonts w:cs="Arial"/>
                <w:noProof/>
              </w:rPr>
              <w:t>Bar art showing direct payment recipient responses</w:t>
            </w:r>
            <w:r w:rsidR="00E05632">
              <w:rPr>
                <w:noProof/>
                <w:webHidden/>
              </w:rPr>
              <w:tab/>
            </w:r>
            <w:r w:rsidR="00E05632">
              <w:rPr>
                <w:noProof/>
                <w:webHidden/>
              </w:rPr>
              <w:fldChar w:fldCharType="begin"/>
            </w:r>
            <w:r w:rsidR="00E05632">
              <w:rPr>
                <w:noProof/>
                <w:webHidden/>
              </w:rPr>
              <w:instrText xml:space="preserve"> PAGEREF _Toc62547287 \h </w:instrText>
            </w:r>
            <w:r w:rsidR="00E05632">
              <w:rPr>
                <w:noProof/>
                <w:webHidden/>
              </w:rPr>
            </w:r>
            <w:r w:rsidR="00E05632">
              <w:rPr>
                <w:noProof/>
                <w:webHidden/>
              </w:rPr>
              <w:fldChar w:fldCharType="separate"/>
            </w:r>
            <w:r w:rsidR="00E05632">
              <w:rPr>
                <w:noProof/>
                <w:webHidden/>
              </w:rPr>
              <w:t>41</w:t>
            </w:r>
            <w:r w:rsidR="00E05632">
              <w:rPr>
                <w:noProof/>
                <w:webHidden/>
              </w:rPr>
              <w:fldChar w:fldCharType="end"/>
            </w:r>
          </w:hyperlink>
        </w:p>
        <w:p w14:paraId="71BA495F" w14:textId="2C66D3D3" w:rsidR="00E05632" w:rsidRDefault="00983E5B">
          <w:pPr>
            <w:pStyle w:val="TOC3"/>
            <w:tabs>
              <w:tab w:val="right" w:leader="dot" w:pos="10456"/>
            </w:tabs>
            <w:rPr>
              <w:rFonts w:asciiTheme="minorHAnsi" w:eastAsiaTheme="minorEastAsia" w:hAnsiTheme="minorHAnsi"/>
              <w:noProof/>
              <w:sz w:val="22"/>
              <w:lang w:eastAsia="en-GB"/>
            </w:rPr>
          </w:pPr>
          <w:hyperlink w:anchor="_Toc62547288" w:history="1">
            <w:r w:rsidR="00E05632" w:rsidRPr="00B80D3D">
              <w:rPr>
                <w:rStyle w:val="Hyperlink"/>
                <w:rFonts w:cs="Arial"/>
                <w:noProof/>
              </w:rPr>
              <w:t>Direct payment recipients</w:t>
            </w:r>
            <w:r w:rsidR="00E05632">
              <w:rPr>
                <w:noProof/>
                <w:webHidden/>
              </w:rPr>
              <w:tab/>
            </w:r>
            <w:r w:rsidR="00E05632">
              <w:rPr>
                <w:noProof/>
                <w:webHidden/>
              </w:rPr>
              <w:fldChar w:fldCharType="begin"/>
            </w:r>
            <w:r w:rsidR="00E05632">
              <w:rPr>
                <w:noProof/>
                <w:webHidden/>
              </w:rPr>
              <w:instrText xml:space="preserve"> PAGEREF _Toc62547288 \h </w:instrText>
            </w:r>
            <w:r w:rsidR="00E05632">
              <w:rPr>
                <w:noProof/>
                <w:webHidden/>
              </w:rPr>
            </w:r>
            <w:r w:rsidR="00E05632">
              <w:rPr>
                <w:noProof/>
                <w:webHidden/>
              </w:rPr>
              <w:fldChar w:fldCharType="separate"/>
            </w:r>
            <w:r w:rsidR="00E05632">
              <w:rPr>
                <w:noProof/>
                <w:webHidden/>
              </w:rPr>
              <w:t>41</w:t>
            </w:r>
            <w:r w:rsidR="00E05632">
              <w:rPr>
                <w:noProof/>
                <w:webHidden/>
              </w:rPr>
              <w:fldChar w:fldCharType="end"/>
            </w:r>
          </w:hyperlink>
        </w:p>
        <w:p w14:paraId="129DC5C3" w14:textId="484394A2" w:rsidR="00E05632" w:rsidRDefault="00983E5B">
          <w:pPr>
            <w:pStyle w:val="TOC3"/>
            <w:tabs>
              <w:tab w:val="right" w:leader="dot" w:pos="10456"/>
            </w:tabs>
            <w:rPr>
              <w:rFonts w:asciiTheme="minorHAnsi" w:eastAsiaTheme="minorEastAsia" w:hAnsiTheme="minorHAnsi"/>
              <w:noProof/>
              <w:sz w:val="22"/>
              <w:lang w:eastAsia="en-GB"/>
            </w:rPr>
          </w:pPr>
          <w:hyperlink w:anchor="_Toc62547289" w:history="1">
            <w:r w:rsidR="00E05632" w:rsidRPr="00B80D3D">
              <w:rPr>
                <w:rStyle w:val="Hyperlink"/>
                <w:rFonts w:cs="Arial"/>
                <w:noProof/>
              </w:rPr>
              <w:t>Stakeholders</w:t>
            </w:r>
            <w:r w:rsidR="00E05632">
              <w:rPr>
                <w:noProof/>
                <w:webHidden/>
              </w:rPr>
              <w:tab/>
            </w:r>
            <w:r w:rsidR="00E05632">
              <w:rPr>
                <w:noProof/>
                <w:webHidden/>
              </w:rPr>
              <w:fldChar w:fldCharType="begin"/>
            </w:r>
            <w:r w:rsidR="00E05632">
              <w:rPr>
                <w:noProof/>
                <w:webHidden/>
              </w:rPr>
              <w:instrText xml:space="preserve"> PAGEREF _Toc62547289 \h </w:instrText>
            </w:r>
            <w:r w:rsidR="00E05632">
              <w:rPr>
                <w:noProof/>
                <w:webHidden/>
              </w:rPr>
            </w:r>
            <w:r w:rsidR="00E05632">
              <w:rPr>
                <w:noProof/>
                <w:webHidden/>
              </w:rPr>
              <w:fldChar w:fldCharType="separate"/>
            </w:r>
            <w:r w:rsidR="00E05632">
              <w:rPr>
                <w:noProof/>
                <w:webHidden/>
              </w:rPr>
              <w:t>42</w:t>
            </w:r>
            <w:r w:rsidR="00E05632">
              <w:rPr>
                <w:noProof/>
                <w:webHidden/>
              </w:rPr>
              <w:fldChar w:fldCharType="end"/>
            </w:r>
          </w:hyperlink>
        </w:p>
        <w:p w14:paraId="49B8943E" w14:textId="4FE8BC26" w:rsidR="00E05632" w:rsidRDefault="00983E5B">
          <w:pPr>
            <w:pStyle w:val="TOC3"/>
            <w:tabs>
              <w:tab w:val="left" w:pos="880"/>
              <w:tab w:val="right" w:leader="dot" w:pos="10456"/>
            </w:tabs>
            <w:rPr>
              <w:rFonts w:asciiTheme="minorHAnsi" w:eastAsiaTheme="minorEastAsia" w:hAnsiTheme="minorHAnsi"/>
              <w:noProof/>
              <w:sz w:val="22"/>
              <w:lang w:eastAsia="en-GB"/>
            </w:rPr>
          </w:pPr>
          <w:hyperlink w:anchor="_Toc62547290" w:history="1">
            <w:r w:rsidR="00E05632" w:rsidRPr="00B80D3D">
              <w:rPr>
                <w:rStyle w:val="Hyperlink"/>
                <w:rFonts w:cs="Arial"/>
                <w:noProof/>
              </w:rPr>
              <w:t>7.</w:t>
            </w:r>
            <w:r w:rsidR="00E05632">
              <w:rPr>
                <w:rFonts w:asciiTheme="minorHAnsi" w:eastAsiaTheme="minorEastAsia" w:hAnsiTheme="minorHAnsi"/>
                <w:noProof/>
                <w:sz w:val="22"/>
                <w:lang w:eastAsia="en-GB"/>
              </w:rPr>
              <w:tab/>
            </w:r>
            <w:r w:rsidR="00E05632" w:rsidRPr="00B80D3D">
              <w:rPr>
                <w:rStyle w:val="Hyperlink"/>
                <w:rFonts w:cs="Arial"/>
                <w:noProof/>
              </w:rPr>
              <w:t>Sexuality</w:t>
            </w:r>
            <w:r w:rsidR="00E05632">
              <w:rPr>
                <w:noProof/>
                <w:webHidden/>
              </w:rPr>
              <w:tab/>
            </w:r>
            <w:r w:rsidR="00E05632">
              <w:rPr>
                <w:noProof/>
                <w:webHidden/>
              </w:rPr>
              <w:fldChar w:fldCharType="begin"/>
            </w:r>
            <w:r w:rsidR="00E05632">
              <w:rPr>
                <w:noProof/>
                <w:webHidden/>
              </w:rPr>
              <w:instrText xml:space="preserve"> PAGEREF _Toc62547290 \h </w:instrText>
            </w:r>
            <w:r w:rsidR="00E05632">
              <w:rPr>
                <w:noProof/>
                <w:webHidden/>
              </w:rPr>
            </w:r>
            <w:r w:rsidR="00E05632">
              <w:rPr>
                <w:noProof/>
                <w:webHidden/>
              </w:rPr>
              <w:fldChar w:fldCharType="separate"/>
            </w:r>
            <w:r w:rsidR="00E05632">
              <w:rPr>
                <w:noProof/>
                <w:webHidden/>
              </w:rPr>
              <w:t>42</w:t>
            </w:r>
            <w:r w:rsidR="00E05632">
              <w:rPr>
                <w:noProof/>
                <w:webHidden/>
              </w:rPr>
              <w:fldChar w:fldCharType="end"/>
            </w:r>
          </w:hyperlink>
        </w:p>
        <w:p w14:paraId="491BF686" w14:textId="03699A85" w:rsidR="00E05632" w:rsidRDefault="00983E5B">
          <w:pPr>
            <w:pStyle w:val="TOC3"/>
            <w:tabs>
              <w:tab w:val="right" w:leader="dot" w:pos="10456"/>
            </w:tabs>
            <w:rPr>
              <w:rFonts w:asciiTheme="minorHAnsi" w:eastAsiaTheme="minorEastAsia" w:hAnsiTheme="minorHAnsi"/>
              <w:noProof/>
              <w:sz w:val="22"/>
              <w:lang w:eastAsia="en-GB"/>
            </w:rPr>
          </w:pPr>
          <w:hyperlink w:anchor="_Toc62547291" w:history="1">
            <w:r w:rsidR="00E05632" w:rsidRPr="00B80D3D">
              <w:rPr>
                <w:rStyle w:val="Hyperlink"/>
                <w:rFonts w:cs="Arial"/>
                <w:noProof/>
              </w:rPr>
              <w:t>Pie chart showing direct payment recipient responses</w:t>
            </w:r>
            <w:r w:rsidR="00E05632">
              <w:rPr>
                <w:noProof/>
                <w:webHidden/>
              </w:rPr>
              <w:tab/>
            </w:r>
            <w:r w:rsidR="00E05632">
              <w:rPr>
                <w:noProof/>
                <w:webHidden/>
              </w:rPr>
              <w:fldChar w:fldCharType="begin"/>
            </w:r>
            <w:r w:rsidR="00E05632">
              <w:rPr>
                <w:noProof/>
                <w:webHidden/>
              </w:rPr>
              <w:instrText xml:space="preserve"> PAGEREF _Toc62547291 \h </w:instrText>
            </w:r>
            <w:r w:rsidR="00E05632">
              <w:rPr>
                <w:noProof/>
                <w:webHidden/>
              </w:rPr>
            </w:r>
            <w:r w:rsidR="00E05632">
              <w:rPr>
                <w:noProof/>
                <w:webHidden/>
              </w:rPr>
              <w:fldChar w:fldCharType="separate"/>
            </w:r>
            <w:r w:rsidR="00E05632">
              <w:rPr>
                <w:noProof/>
                <w:webHidden/>
              </w:rPr>
              <w:t>42</w:t>
            </w:r>
            <w:r w:rsidR="00E05632">
              <w:rPr>
                <w:noProof/>
                <w:webHidden/>
              </w:rPr>
              <w:fldChar w:fldCharType="end"/>
            </w:r>
          </w:hyperlink>
        </w:p>
        <w:p w14:paraId="50CD5104" w14:textId="5A4AE5BC" w:rsidR="00E05632" w:rsidRDefault="00983E5B">
          <w:pPr>
            <w:pStyle w:val="TOC3"/>
            <w:tabs>
              <w:tab w:val="right" w:leader="dot" w:pos="10456"/>
            </w:tabs>
            <w:rPr>
              <w:rFonts w:asciiTheme="minorHAnsi" w:eastAsiaTheme="minorEastAsia" w:hAnsiTheme="minorHAnsi"/>
              <w:noProof/>
              <w:sz w:val="22"/>
              <w:lang w:eastAsia="en-GB"/>
            </w:rPr>
          </w:pPr>
          <w:hyperlink w:anchor="_Toc62547292" w:history="1">
            <w:r w:rsidR="00E05632" w:rsidRPr="00B80D3D">
              <w:rPr>
                <w:rStyle w:val="Hyperlink"/>
                <w:rFonts w:cs="Arial"/>
                <w:noProof/>
              </w:rPr>
              <w:t>Direct payment recipient</w:t>
            </w:r>
            <w:r w:rsidR="00E05632">
              <w:rPr>
                <w:noProof/>
                <w:webHidden/>
              </w:rPr>
              <w:tab/>
            </w:r>
            <w:r w:rsidR="00E05632">
              <w:rPr>
                <w:noProof/>
                <w:webHidden/>
              </w:rPr>
              <w:fldChar w:fldCharType="begin"/>
            </w:r>
            <w:r w:rsidR="00E05632">
              <w:rPr>
                <w:noProof/>
                <w:webHidden/>
              </w:rPr>
              <w:instrText xml:space="preserve"> PAGEREF _Toc62547292 \h </w:instrText>
            </w:r>
            <w:r w:rsidR="00E05632">
              <w:rPr>
                <w:noProof/>
                <w:webHidden/>
              </w:rPr>
            </w:r>
            <w:r w:rsidR="00E05632">
              <w:rPr>
                <w:noProof/>
                <w:webHidden/>
              </w:rPr>
              <w:fldChar w:fldCharType="separate"/>
            </w:r>
            <w:r w:rsidR="00E05632">
              <w:rPr>
                <w:noProof/>
                <w:webHidden/>
              </w:rPr>
              <w:t>42</w:t>
            </w:r>
            <w:r w:rsidR="00E05632">
              <w:rPr>
                <w:noProof/>
                <w:webHidden/>
              </w:rPr>
              <w:fldChar w:fldCharType="end"/>
            </w:r>
          </w:hyperlink>
        </w:p>
        <w:p w14:paraId="6FA9D43A" w14:textId="3D1E21FA" w:rsidR="00E05632" w:rsidRDefault="00983E5B">
          <w:pPr>
            <w:pStyle w:val="TOC3"/>
            <w:tabs>
              <w:tab w:val="right" w:leader="dot" w:pos="10456"/>
            </w:tabs>
            <w:rPr>
              <w:rFonts w:asciiTheme="minorHAnsi" w:eastAsiaTheme="minorEastAsia" w:hAnsiTheme="minorHAnsi"/>
              <w:noProof/>
              <w:sz w:val="22"/>
              <w:lang w:eastAsia="en-GB"/>
            </w:rPr>
          </w:pPr>
          <w:hyperlink w:anchor="_Toc62547293" w:history="1">
            <w:r w:rsidR="00E05632" w:rsidRPr="00B80D3D">
              <w:rPr>
                <w:rStyle w:val="Hyperlink"/>
                <w:rFonts w:cs="Arial"/>
                <w:noProof/>
              </w:rPr>
              <w:t>Stakeholders</w:t>
            </w:r>
            <w:r w:rsidR="00E05632">
              <w:rPr>
                <w:noProof/>
                <w:webHidden/>
              </w:rPr>
              <w:tab/>
            </w:r>
            <w:r w:rsidR="00E05632">
              <w:rPr>
                <w:noProof/>
                <w:webHidden/>
              </w:rPr>
              <w:fldChar w:fldCharType="begin"/>
            </w:r>
            <w:r w:rsidR="00E05632">
              <w:rPr>
                <w:noProof/>
                <w:webHidden/>
              </w:rPr>
              <w:instrText xml:space="preserve"> PAGEREF _Toc62547293 \h </w:instrText>
            </w:r>
            <w:r w:rsidR="00E05632">
              <w:rPr>
                <w:noProof/>
                <w:webHidden/>
              </w:rPr>
            </w:r>
            <w:r w:rsidR="00E05632">
              <w:rPr>
                <w:noProof/>
                <w:webHidden/>
              </w:rPr>
              <w:fldChar w:fldCharType="separate"/>
            </w:r>
            <w:r w:rsidR="00E05632">
              <w:rPr>
                <w:noProof/>
                <w:webHidden/>
              </w:rPr>
              <w:t>42</w:t>
            </w:r>
            <w:r w:rsidR="00E05632">
              <w:rPr>
                <w:noProof/>
                <w:webHidden/>
              </w:rPr>
              <w:fldChar w:fldCharType="end"/>
            </w:r>
          </w:hyperlink>
        </w:p>
        <w:p w14:paraId="613FA3BD" w14:textId="596A1A9E" w:rsidR="00E05632" w:rsidRDefault="00983E5B">
          <w:pPr>
            <w:pStyle w:val="TOC3"/>
            <w:tabs>
              <w:tab w:val="left" w:pos="880"/>
              <w:tab w:val="right" w:leader="dot" w:pos="10456"/>
            </w:tabs>
            <w:rPr>
              <w:rFonts w:asciiTheme="minorHAnsi" w:eastAsiaTheme="minorEastAsia" w:hAnsiTheme="minorHAnsi"/>
              <w:noProof/>
              <w:sz w:val="22"/>
              <w:lang w:eastAsia="en-GB"/>
            </w:rPr>
          </w:pPr>
          <w:hyperlink w:anchor="_Toc62547294" w:history="1">
            <w:r w:rsidR="00E05632" w:rsidRPr="00B80D3D">
              <w:rPr>
                <w:rStyle w:val="Hyperlink"/>
                <w:rFonts w:cs="Arial"/>
                <w:noProof/>
              </w:rPr>
              <w:t>8.</w:t>
            </w:r>
            <w:r w:rsidR="00E05632">
              <w:rPr>
                <w:rFonts w:asciiTheme="minorHAnsi" w:eastAsiaTheme="minorEastAsia" w:hAnsiTheme="minorHAnsi"/>
                <w:noProof/>
                <w:sz w:val="22"/>
                <w:lang w:eastAsia="en-GB"/>
              </w:rPr>
              <w:tab/>
            </w:r>
            <w:r w:rsidR="00E05632" w:rsidRPr="00B80D3D">
              <w:rPr>
                <w:rStyle w:val="Hyperlink"/>
                <w:rFonts w:cs="Arial"/>
                <w:noProof/>
              </w:rPr>
              <w:t>Relationship status</w:t>
            </w:r>
            <w:r w:rsidR="00E05632">
              <w:rPr>
                <w:noProof/>
                <w:webHidden/>
              </w:rPr>
              <w:tab/>
            </w:r>
            <w:r w:rsidR="00E05632">
              <w:rPr>
                <w:noProof/>
                <w:webHidden/>
              </w:rPr>
              <w:fldChar w:fldCharType="begin"/>
            </w:r>
            <w:r w:rsidR="00E05632">
              <w:rPr>
                <w:noProof/>
                <w:webHidden/>
              </w:rPr>
              <w:instrText xml:space="preserve"> PAGEREF _Toc62547294 \h </w:instrText>
            </w:r>
            <w:r w:rsidR="00E05632">
              <w:rPr>
                <w:noProof/>
                <w:webHidden/>
              </w:rPr>
            </w:r>
            <w:r w:rsidR="00E05632">
              <w:rPr>
                <w:noProof/>
                <w:webHidden/>
              </w:rPr>
              <w:fldChar w:fldCharType="separate"/>
            </w:r>
            <w:r w:rsidR="00E05632">
              <w:rPr>
                <w:noProof/>
                <w:webHidden/>
              </w:rPr>
              <w:t>43</w:t>
            </w:r>
            <w:r w:rsidR="00E05632">
              <w:rPr>
                <w:noProof/>
                <w:webHidden/>
              </w:rPr>
              <w:fldChar w:fldCharType="end"/>
            </w:r>
          </w:hyperlink>
        </w:p>
        <w:p w14:paraId="61796E70" w14:textId="124313F0" w:rsidR="00E05632" w:rsidRDefault="00983E5B">
          <w:pPr>
            <w:pStyle w:val="TOC3"/>
            <w:tabs>
              <w:tab w:val="right" w:leader="dot" w:pos="10456"/>
            </w:tabs>
            <w:rPr>
              <w:rFonts w:asciiTheme="minorHAnsi" w:eastAsiaTheme="minorEastAsia" w:hAnsiTheme="minorHAnsi"/>
              <w:noProof/>
              <w:sz w:val="22"/>
              <w:lang w:eastAsia="en-GB"/>
            </w:rPr>
          </w:pPr>
          <w:hyperlink w:anchor="_Toc62547295" w:history="1">
            <w:r w:rsidR="00E05632" w:rsidRPr="00B80D3D">
              <w:rPr>
                <w:rStyle w:val="Hyperlink"/>
                <w:rFonts w:cs="Arial"/>
                <w:noProof/>
              </w:rPr>
              <w:t>Pie chart showing direct payment recipient responses</w:t>
            </w:r>
            <w:r w:rsidR="00E05632">
              <w:rPr>
                <w:noProof/>
                <w:webHidden/>
              </w:rPr>
              <w:tab/>
            </w:r>
            <w:r w:rsidR="00E05632">
              <w:rPr>
                <w:noProof/>
                <w:webHidden/>
              </w:rPr>
              <w:fldChar w:fldCharType="begin"/>
            </w:r>
            <w:r w:rsidR="00E05632">
              <w:rPr>
                <w:noProof/>
                <w:webHidden/>
              </w:rPr>
              <w:instrText xml:space="preserve"> PAGEREF _Toc62547295 \h </w:instrText>
            </w:r>
            <w:r w:rsidR="00E05632">
              <w:rPr>
                <w:noProof/>
                <w:webHidden/>
              </w:rPr>
            </w:r>
            <w:r w:rsidR="00E05632">
              <w:rPr>
                <w:noProof/>
                <w:webHidden/>
              </w:rPr>
              <w:fldChar w:fldCharType="separate"/>
            </w:r>
            <w:r w:rsidR="00E05632">
              <w:rPr>
                <w:noProof/>
                <w:webHidden/>
              </w:rPr>
              <w:t>43</w:t>
            </w:r>
            <w:r w:rsidR="00E05632">
              <w:rPr>
                <w:noProof/>
                <w:webHidden/>
              </w:rPr>
              <w:fldChar w:fldCharType="end"/>
            </w:r>
          </w:hyperlink>
        </w:p>
        <w:p w14:paraId="0A8EA44B" w14:textId="608F1A22" w:rsidR="00E05632" w:rsidRDefault="00983E5B">
          <w:pPr>
            <w:pStyle w:val="TOC3"/>
            <w:tabs>
              <w:tab w:val="right" w:leader="dot" w:pos="10456"/>
            </w:tabs>
            <w:rPr>
              <w:rFonts w:asciiTheme="minorHAnsi" w:eastAsiaTheme="minorEastAsia" w:hAnsiTheme="minorHAnsi"/>
              <w:noProof/>
              <w:sz w:val="22"/>
              <w:lang w:eastAsia="en-GB"/>
            </w:rPr>
          </w:pPr>
          <w:hyperlink w:anchor="_Toc62547296" w:history="1">
            <w:r w:rsidR="00E05632" w:rsidRPr="00B80D3D">
              <w:rPr>
                <w:rStyle w:val="Hyperlink"/>
                <w:rFonts w:cs="Arial"/>
                <w:noProof/>
              </w:rPr>
              <w:t>Direct payment recipients</w:t>
            </w:r>
            <w:r w:rsidR="00E05632">
              <w:rPr>
                <w:noProof/>
                <w:webHidden/>
              </w:rPr>
              <w:tab/>
            </w:r>
            <w:r w:rsidR="00E05632">
              <w:rPr>
                <w:noProof/>
                <w:webHidden/>
              </w:rPr>
              <w:fldChar w:fldCharType="begin"/>
            </w:r>
            <w:r w:rsidR="00E05632">
              <w:rPr>
                <w:noProof/>
                <w:webHidden/>
              </w:rPr>
              <w:instrText xml:space="preserve"> PAGEREF _Toc62547296 \h </w:instrText>
            </w:r>
            <w:r w:rsidR="00E05632">
              <w:rPr>
                <w:noProof/>
                <w:webHidden/>
              </w:rPr>
            </w:r>
            <w:r w:rsidR="00E05632">
              <w:rPr>
                <w:noProof/>
                <w:webHidden/>
              </w:rPr>
              <w:fldChar w:fldCharType="separate"/>
            </w:r>
            <w:r w:rsidR="00E05632">
              <w:rPr>
                <w:noProof/>
                <w:webHidden/>
              </w:rPr>
              <w:t>43</w:t>
            </w:r>
            <w:r w:rsidR="00E05632">
              <w:rPr>
                <w:noProof/>
                <w:webHidden/>
              </w:rPr>
              <w:fldChar w:fldCharType="end"/>
            </w:r>
          </w:hyperlink>
        </w:p>
        <w:p w14:paraId="1D41906A" w14:textId="4189649F" w:rsidR="00E05632" w:rsidRDefault="00983E5B">
          <w:pPr>
            <w:pStyle w:val="TOC3"/>
            <w:tabs>
              <w:tab w:val="right" w:leader="dot" w:pos="10456"/>
            </w:tabs>
            <w:rPr>
              <w:rFonts w:asciiTheme="minorHAnsi" w:eastAsiaTheme="minorEastAsia" w:hAnsiTheme="minorHAnsi"/>
              <w:noProof/>
              <w:sz w:val="22"/>
              <w:lang w:eastAsia="en-GB"/>
            </w:rPr>
          </w:pPr>
          <w:hyperlink w:anchor="_Toc62547297" w:history="1">
            <w:r w:rsidR="00E05632" w:rsidRPr="00B80D3D">
              <w:rPr>
                <w:rStyle w:val="Hyperlink"/>
                <w:noProof/>
              </w:rPr>
              <w:t>Stakeholders</w:t>
            </w:r>
            <w:r w:rsidR="00E05632">
              <w:rPr>
                <w:noProof/>
                <w:webHidden/>
              </w:rPr>
              <w:tab/>
            </w:r>
            <w:r w:rsidR="00E05632">
              <w:rPr>
                <w:noProof/>
                <w:webHidden/>
              </w:rPr>
              <w:fldChar w:fldCharType="begin"/>
            </w:r>
            <w:r w:rsidR="00E05632">
              <w:rPr>
                <w:noProof/>
                <w:webHidden/>
              </w:rPr>
              <w:instrText xml:space="preserve"> PAGEREF _Toc62547297 \h </w:instrText>
            </w:r>
            <w:r w:rsidR="00E05632">
              <w:rPr>
                <w:noProof/>
                <w:webHidden/>
              </w:rPr>
            </w:r>
            <w:r w:rsidR="00E05632">
              <w:rPr>
                <w:noProof/>
                <w:webHidden/>
              </w:rPr>
              <w:fldChar w:fldCharType="separate"/>
            </w:r>
            <w:r w:rsidR="00E05632">
              <w:rPr>
                <w:noProof/>
                <w:webHidden/>
              </w:rPr>
              <w:t>43</w:t>
            </w:r>
            <w:r w:rsidR="00E05632">
              <w:rPr>
                <w:noProof/>
                <w:webHidden/>
              </w:rPr>
              <w:fldChar w:fldCharType="end"/>
            </w:r>
          </w:hyperlink>
        </w:p>
        <w:p w14:paraId="774DEAB3" w14:textId="18E31989" w:rsidR="00E05632" w:rsidRDefault="00983E5B">
          <w:pPr>
            <w:pStyle w:val="TOC3"/>
            <w:tabs>
              <w:tab w:val="left" w:pos="880"/>
              <w:tab w:val="right" w:leader="dot" w:pos="10456"/>
            </w:tabs>
            <w:rPr>
              <w:rFonts w:asciiTheme="minorHAnsi" w:eastAsiaTheme="minorEastAsia" w:hAnsiTheme="minorHAnsi"/>
              <w:noProof/>
              <w:sz w:val="22"/>
              <w:lang w:eastAsia="en-GB"/>
            </w:rPr>
          </w:pPr>
          <w:hyperlink w:anchor="_Toc62547298" w:history="1">
            <w:r w:rsidR="00E05632" w:rsidRPr="00B80D3D">
              <w:rPr>
                <w:rStyle w:val="Hyperlink"/>
                <w:rFonts w:cs="Arial"/>
                <w:noProof/>
              </w:rPr>
              <w:t>9.</w:t>
            </w:r>
            <w:r w:rsidR="00E05632">
              <w:rPr>
                <w:rFonts w:asciiTheme="minorHAnsi" w:eastAsiaTheme="minorEastAsia" w:hAnsiTheme="minorHAnsi"/>
                <w:noProof/>
                <w:sz w:val="22"/>
                <w:lang w:eastAsia="en-GB"/>
              </w:rPr>
              <w:tab/>
            </w:r>
            <w:r w:rsidR="00E05632" w:rsidRPr="00B80D3D">
              <w:rPr>
                <w:rStyle w:val="Hyperlink"/>
                <w:rFonts w:cs="Arial"/>
                <w:noProof/>
              </w:rPr>
              <w:t>Religion</w:t>
            </w:r>
            <w:r w:rsidR="00E05632">
              <w:rPr>
                <w:noProof/>
                <w:webHidden/>
              </w:rPr>
              <w:tab/>
            </w:r>
            <w:r w:rsidR="00E05632">
              <w:rPr>
                <w:noProof/>
                <w:webHidden/>
              </w:rPr>
              <w:fldChar w:fldCharType="begin"/>
            </w:r>
            <w:r w:rsidR="00E05632">
              <w:rPr>
                <w:noProof/>
                <w:webHidden/>
              </w:rPr>
              <w:instrText xml:space="preserve"> PAGEREF _Toc62547298 \h </w:instrText>
            </w:r>
            <w:r w:rsidR="00E05632">
              <w:rPr>
                <w:noProof/>
                <w:webHidden/>
              </w:rPr>
            </w:r>
            <w:r w:rsidR="00E05632">
              <w:rPr>
                <w:noProof/>
                <w:webHidden/>
              </w:rPr>
              <w:fldChar w:fldCharType="separate"/>
            </w:r>
            <w:r w:rsidR="00E05632">
              <w:rPr>
                <w:noProof/>
                <w:webHidden/>
              </w:rPr>
              <w:t>44</w:t>
            </w:r>
            <w:r w:rsidR="00E05632">
              <w:rPr>
                <w:noProof/>
                <w:webHidden/>
              </w:rPr>
              <w:fldChar w:fldCharType="end"/>
            </w:r>
          </w:hyperlink>
        </w:p>
        <w:p w14:paraId="0331DE13" w14:textId="4011F24C" w:rsidR="00E05632" w:rsidRDefault="00983E5B">
          <w:pPr>
            <w:pStyle w:val="TOC3"/>
            <w:tabs>
              <w:tab w:val="right" w:leader="dot" w:pos="10456"/>
            </w:tabs>
            <w:rPr>
              <w:rFonts w:asciiTheme="minorHAnsi" w:eastAsiaTheme="minorEastAsia" w:hAnsiTheme="minorHAnsi"/>
              <w:noProof/>
              <w:sz w:val="22"/>
              <w:lang w:eastAsia="en-GB"/>
            </w:rPr>
          </w:pPr>
          <w:hyperlink w:anchor="_Toc62547299" w:history="1">
            <w:r w:rsidR="00E05632" w:rsidRPr="00B80D3D">
              <w:rPr>
                <w:rStyle w:val="Hyperlink"/>
                <w:rFonts w:cs="Arial"/>
                <w:noProof/>
              </w:rPr>
              <w:t>Pie chart showing direct payment recipient responses</w:t>
            </w:r>
            <w:r w:rsidR="00E05632">
              <w:rPr>
                <w:noProof/>
                <w:webHidden/>
              </w:rPr>
              <w:tab/>
            </w:r>
            <w:r w:rsidR="00E05632">
              <w:rPr>
                <w:noProof/>
                <w:webHidden/>
              </w:rPr>
              <w:fldChar w:fldCharType="begin"/>
            </w:r>
            <w:r w:rsidR="00E05632">
              <w:rPr>
                <w:noProof/>
                <w:webHidden/>
              </w:rPr>
              <w:instrText xml:space="preserve"> PAGEREF _Toc62547299 \h </w:instrText>
            </w:r>
            <w:r w:rsidR="00E05632">
              <w:rPr>
                <w:noProof/>
                <w:webHidden/>
              </w:rPr>
            </w:r>
            <w:r w:rsidR="00E05632">
              <w:rPr>
                <w:noProof/>
                <w:webHidden/>
              </w:rPr>
              <w:fldChar w:fldCharType="separate"/>
            </w:r>
            <w:r w:rsidR="00E05632">
              <w:rPr>
                <w:noProof/>
                <w:webHidden/>
              </w:rPr>
              <w:t>44</w:t>
            </w:r>
            <w:r w:rsidR="00E05632">
              <w:rPr>
                <w:noProof/>
                <w:webHidden/>
              </w:rPr>
              <w:fldChar w:fldCharType="end"/>
            </w:r>
          </w:hyperlink>
        </w:p>
        <w:p w14:paraId="2B213AEC" w14:textId="3E601A18" w:rsidR="00E05632" w:rsidRDefault="00983E5B">
          <w:pPr>
            <w:pStyle w:val="TOC3"/>
            <w:tabs>
              <w:tab w:val="right" w:leader="dot" w:pos="10456"/>
            </w:tabs>
            <w:rPr>
              <w:rFonts w:asciiTheme="minorHAnsi" w:eastAsiaTheme="minorEastAsia" w:hAnsiTheme="minorHAnsi"/>
              <w:noProof/>
              <w:sz w:val="22"/>
              <w:lang w:eastAsia="en-GB"/>
            </w:rPr>
          </w:pPr>
          <w:hyperlink w:anchor="_Toc62547300" w:history="1">
            <w:r w:rsidR="00E05632" w:rsidRPr="00B80D3D">
              <w:rPr>
                <w:rStyle w:val="Hyperlink"/>
                <w:rFonts w:cs="Arial"/>
                <w:noProof/>
              </w:rPr>
              <w:t>Direct payment recipients</w:t>
            </w:r>
            <w:r w:rsidR="00E05632">
              <w:rPr>
                <w:noProof/>
                <w:webHidden/>
              </w:rPr>
              <w:tab/>
            </w:r>
            <w:r w:rsidR="00E05632">
              <w:rPr>
                <w:noProof/>
                <w:webHidden/>
              </w:rPr>
              <w:fldChar w:fldCharType="begin"/>
            </w:r>
            <w:r w:rsidR="00E05632">
              <w:rPr>
                <w:noProof/>
                <w:webHidden/>
              </w:rPr>
              <w:instrText xml:space="preserve"> PAGEREF _Toc62547300 \h </w:instrText>
            </w:r>
            <w:r w:rsidR="00E05632">
              <w:rPr>
                <w:noProof/>
                <w:webHidden/>
              </w:rPr>
            </w:r>
            <w:r w:rsidR="00E05632">
              <w:rPr>
                <w:noProof/>
                <w:webHidden/>
              </w:rPr>
              <w:fldChar w:fldCharType="separate"/>
            </w:r>
            <w:r w:rsidR="00E05632">
              <w:rPr>
                <w:noProof/>
                <w:webHidden/>
              </w:rPr>
              <w:t>44</w:t>
            </w:r>
            <w:r w:rsidR="00E05632">
              <w:rPr>
                <w:noProof/>
                <w:webHidden/>
              </w:rPr>
              <w:fldChar w:fldCharType="end"/>
            </w:r>
          </w:hyperlink>
        </w:p>
        <w:p w14:paraId="34DE362C" w14:textId="2E1398D4" w:rsidR="00E05632" w:rsidRDefault="00983E5B">
          <w:pPr>
            <w:pStyle w:val="TOC3"/>
            <w:tabs>
              <w:tab w:val="right" w:leader="dot" w:pos="10456"/>
            </w:tabs>
            <w:rPr>
              <w:rFonts w:asciiTheme="minorHAnsi" w:eastAsiaTheme="minorEastAsia" w:hAnsiTheme="minorHAnsi"/>
              <w:noProof/>
              <w:sz w:val="22"/>
              <w:lang w:eastAsia="en-GB"/>
            </w:rPr>
          </w:pPr>
          <w:hyperlink w:anchor="_Toc62547301" w:history="1">
            <w:r w:rsidR="00E05632" w:rsidRPr="00B80D3D">
              <w:rPr>
                <w:rStyle w:val="Hyperlink"/>
                <w:rFonts w:cs="Arial"/>
                <w:noProof/>
              </w:rPr>
              <w:t>Stakeholders</w:t>
            </w:r>
            <w:r w:rsidR="00E05632">
              <w:rPr>
                <w:noProof/>
                <w:webHidden/>
              </w:rPr>
              <w:tab/>
            </w:r>
            <w:r w:rsidR="00E05632">
              <w:rPr>
                <w:noProof/>
                <w:webHidden/>
              </w:rPr>
              <w:fldChar w:fldCharType="begin"/>
            </w:r>
            <w:r w:rsidR="00E05632">
              <w:rPr>
                <w:noProof/>
                <w:webHidden/>
              </w:rPr>
              <w:instrText xml:space="preserve"> PAGEREF _Toc62547301 \h </w:instrText>
            </w:r>
            <w:r w:rsidR="00E05632">
              <w:rPr>
                <w:noProof/>
                <w:webHidden/>
              </w:rPr>
            </w:r>
            <w:r w:rsidR="00E05632">
              <w:rPr>
                <w:noProof/>
                <w:webHidden/>
              </w:rPr>
              <w:fldChar w:fldCharType="separate"/>
            </w:r>
            <w:r w:rsidR="00E05632">
              <w:rPr>
                <w:noProof/>
                <w:webHidden/>
              </w:rPr>
              <w:t>44</w:t>
            </w:r>
            <w:r w:rsidR="00E05632">
              <w:rPr>
                <w:noProof/>
                <w:webHidden/>
              </w:rPr>
              <w:fldChar w:fldCharType="end"/>
            </w:r>
          </w:hyperlink>
        </w:p>
        <w:p w14:paraId="4BD0F692" w14:textId="1EB5B813" w:rsidR="00E05632" w:rsidRDefault="00983E5B">
          <w:pPr>
            <w:pStyle w:val="TOC3"/>
            <w:tabs>
              <w:tab w:val="right" w:leader="dot" w:pos="10456"/>
            </w:tabs>
            <w:rPr>
              <w:rFonts w:asciiTheme="minorHAnsi" w:eastAsiaTheme="minorEastAsia" w:hAnsiTheme="minorHAnsi"/>
              <w:noProof/>
              <w:sz w:val="22"/>
              <w:lang w:eastAsia="en-GB"/>
            </w:rPr>
          </w:pPr>
          <w:hyperlink w:anchor="_Toc62547302" w:history="1">
            <w:r w:rsidR="00E05632" w:rsidRPr="00B80D3D">
              <w:rPr>
                <w:rStyle w:val="Hyperlink"/>
                <w:rFonts w:cs="Arial"/>
                <w:noProof/>
              </w:rPr>
              <w:t>Some individuals gave additional narrative to describe themselves</w:t>
            </w:r>
            <w:r w:rsidR="00E05632">
              <w:rPr>
                <w:noProof/>
                <w:webHidden/>
              </w:rPr>
              <w:tab/>
            </w:r>
            <w:r w:rsidR="00E05632">
              <w:rPr>
                <w:noProof/>
                <w:webHidden/>
              </w:rPr>
              <w:fldChar w:fldCharType="begin"/>
            </w:r>
            <w:r w:rsidR="00E05632">
              <w:rPr>
                <w:noProof/>
                <w:webHidden/>
              </w:rPr>
              <w:instrText xml:space="preserve"> PAGEREF _Toc62547302 \h </w:instrText>
            </w:r>
            <w:r w:rsidR="00E05632">
              <w:rPr>
                <w:noProof/>
                <w:webHidden/>
              </w:rPr>
            </w:r>
            <w:r w:rsidR="00E05632">
              <w:rPr>
                <w:noProof/>
                <w:webHidden/>
              </w:rPr>
              <w:fldChar w:fldCharType="separate"/>
            </w:r>
            <w:r w:rsidR="00E05632">
              <w:rPr>
                <w:noProof/>
                <w:webHidden/>
              </w:rPr>
              <w:t>45</w:t>
            </w:r>
            <w:r w:rsidR="00E05632">
              <w:rPr>
                <w:noProof/>
                <w:webHidden/>
              </w:rPr>
              <w:fldChar w:fldCharType="end"/>
            </w:r>
          </w:hyperlink>
        </w:p>
        <w:p w14:paraId="2A902EE9" w14:textId="6636DCEF" w:rsidR="00E05632" w:rsidRDefault="00983E5B">
          <w:pPr>
            <w:pStyle w:val="TOC3"/>
            <w:tabs>
              <w:tab w:val="right" w:leader="dot" w:pos="10456"/>
            </w:tabs>
            <w:rPr>
              <w:rFonts w:asciiTheme="minorHAnsi" w:eastAsiaTheme="minorEastAsia" w:hAnsiTheme="minorHAnsi"/>
              <w:noProof/>
              <w:sz w:val="22"/>
              <w:lang w:eastAsia="en-GB"/>
            </w:rPr>
          </w:pPr>
          <w:hyperlink w:anchor="_Toc62547303" w:history="1">
            <w:r w:rsidR="00E05632" w:rsidRPr="00B80D3D">
              <w:rPr>
                <w:rStyle w:val="Hyperlink"/>
                <w:rFonts w:cs="Arial"/>
                <w:noProof/>
              </w:rPr>
              <w:t>Appendix Three: non-recipient/ stakeholders questionnaire (this appeared online only)</w:t>
            </w:r>
            <w:r w:rsidR="00E05632">
              <w:rPr>
                <w:noProof/>
                <w:webHidden/>
              </w:rPr>
              <w:tab/>
            </w:r>
            <w:r w:rsidR="00E05632">
              <w:rPr>
                <w:noProof/>
                <w:webHidden/>
              </w:rPr>
              <w:fldChar w:fldCharType="begin"/>
            </w:r>
            <w:r w:rsidR="00E05632">
              <w:rPr>
                <w:noProof/>
                <w:webHidden/>
              </w:rPr>
              <w:instrText xml:space="preserve"> PAGEREF _Toc62547303 \h </w:instrText>
            </w:r>
            <w:r w:rsidR="00E05632">
              <w:rPr>
                <w:noProof/>
                <w:webHidden/>
              </w:rPr>
            </w:r>
            <w:r w:rsidR="00E05632">
              <w:rPr>
                <w:noProof/>
                <w:webHidden/>
              </w:rPr>
              <w:fldChar w:fldCharType="separate"/>
            </w:r>
            <w:r w:rsidR="00E05632">
              <w:rPr>
                <w:noProof/>
                <w:webHidden/>
              </w:rPr>
              <w:t>46</w:t>
            </w:r>
            <w:r w:rsidR="00E05632">
              <w:rPr>
                <w:noProof/>
                <w:webHidden/>
              </w:rPr>
              <w:fldChar w:fldCharType="end"/>
            </w:r>
          </w:hyperlink>
        </w:p>
        <w:p w14:paraId="78645B63" w14:textId="68885DF9" w:rsidR="00E05632" w:rsidRDefault="00983E5B">
          <w:pPr>
            <w:pStyle w:val="TOC3"/>
            <w:tabs>
              <w:tab w:val="right" w:leader="dot" w:pos="10456"/>
            </w:tabs>
            <w:rPr>
              <w:rFonts w:asciiTheme="minorHAnsi" w:eastAsiaTheme="minorEastAsia" w:hAnsiTheme="minorHAnsi"/>
              <w:noProof/>
              <w:sz w:val="22"/>
              <w:lang w:eastAsia="en-GB"/>
            </w:rPr>
          </w:pPr>
          <w:hyperlink w:anchor="_Toc62547304" w:history="1">
            <w:r w:rsidR="00E05632" w:rsidRPr="00B80D3D">
              <w:rPr>
                <w:rStyle w:val="Hyperlink"/>
                <w:rFonts w:cs="Arial"/>
                <w:noProof/>
              </w:rPr>
              <w:t>Introduction</w:t>
            </w:r>
            <w:r w:rsidR="00E05632">
              <w:rPr>
                <w:noProof/>
                <w:webHidden/>
              </w:rPr>
              <w:tab/>
            </w:r>
            <w:r w:rsidR="00E05632">
              <w:rPr>
                <w:noProof/>
                <w:webHidden/>
              </w:rPr>
              <w:fldChar w:fldCharType="begin"/>
            </w:r>
            <w:r w:rsidR="00E05632">
              <w:rPr>
                <w:noProof/>
                <w:webHidden/>
              </w:rPr>
              <w:instrText xml:space="preserve"> PAGEREF _Toc62547304 \h </w:instrText>
            </w:r>
            <w:r w:rsidR="00E05632">
              <w:rPr>
                <w:noProof/>
                <w:webHidden/>
              </w:rPr>
            </w:r>
            <w:r w:rsidR="00E05632">
              <w:rPr>
                <w:noProof/>
                <w:webHidden/>
              </w:rPr>
              <w:fldChar w:fldCharType="separate"/>
            </w:r>
            <w:r w:rsidR="00E05632">
              <w:rPr>
                <w:noProof/>
                <w:webHidden/>
              </w:rPr>
              <w:t>46</w:t>
            </w:r>
            <w:r w:rsidR="00E05632">
              <w:rPr>
                <w:noProof/>
                <w:webHidden/>
              </w:rPr>
              <w:fldChar w:fldCharType="end"/>
            </w:r>
          </w:hyperlink>
        </w:p>
        <w:p w14:paraId="3D12CE64" w14:textId="0854065C" w:rsidR="00E05632" w:rsidRDefault="00983E5B">
          <w:pPr>
            <w:pStyle w:val="TOC3"/>
            <w:tabs>
              <w:tab w:val="right" w:leader="dot" w:pos="10456"/>
            </w:tabs>
            <w:rPr>
              <w:rFonts w:asciiTheme="minorHAnsi" w:eastAsiaTheme="minorEastAsia" w:hAnsiTheme="minorHAnsi"/>
              <w:noProof/>
              <w:sz w:val="22"/>
              <w:lang w:eastAsia="en-GB"/>
            </w:rPr>
          </w:pPr>
          <w:hyperlink w:anchor="_Toc62547305" w:history="1">
            <w:r w:rsidR="00E05632" w:rsidRPr="00B80D3D">
              <w:rPr>
                <w:rStyle w:val="Hyperlink"/>
                <w:rFonts w:cs="Arial"/>
                <w:noProof/>
              </w:rPr>
              <w:t>Section One: about direct payments</w:t>
            </w:r>
            <w:r w:rsidR="00E05632">
              <w:rPr>
                <w:noProof/>
                <w:webHidden/>
              </w:rPr>
              <w:tab/>
            </w:r>
            <w:r w:rsidR="00E05632">
              <w:rPr>
                <w:noProof/>
                <w:webHidden/>
              </w:rPr>
              <w:fldChar w:fldCharType="begin"/>
            </w:r>
            <w:r w:rsidR="00E05632">
              <w:rPr>
                <w:noProof/>
                <w:webHidden/>
              </w:rPr>
              <w:instrText xml:space="preserve"> PAGEREF _Toc62547305 \h </w:instrText>
            </w:r>
            <w:r w:rsidR="00E05632">
              <w:rPr>
                <w:noProof/>
                <w:webHidden/>
              </w:rPr>
            </w:r>
            <w:r w:rsidR="00E05632">
              <w:rPr>
                <w:noProof/>
                <w:webHidden/>
              </w:rPr>
              <w:fldChar w:fldCharType="separate"/>
            </w:r>
            <w:r w:rsidR="00E05632">
              <w:rPr>
                <w:noProof/>
                <w:webHidden/>
              </w:rPr>
              <w:t>46</w:t>
            </w:r>
            <w:r w:rsidR="00E05632">
              <w:rPr>
                <w:noProof/>
                <w:webHidden/>
              </w:rPr>
              <w:fldChar w:fldCharType="end"/>
            </w:r>
          </w:hyperlink>
        </w:p>
        <w:p w14:paraId="15849BB0" w14:textId="78457725" w:rsidR="00E05632" w:rsidRDefault="00983E5B">
          <w:pPr>
            <w:pStyle w:val="TOC3"/>
            <w:tabs>
              <w:tab w:val="right" w:leader="dot" w:pos="10456"/>
            </w:tabs>
            <w:rPr>
              <w:rFonts w:asciiTheme="minorHAnsi" w:eastAsiaTheme="minorEastAsia" w:hAnsiTheme="minorHAnsi"/>
              <w:noProof/>
              <w:sz w:val="22"/>
              <w:lang w:eastAsia="en-GB"/>
            </w:rPr>
          </w:pPr>
          <w:hyperlink w:anchor="_Toc62547306" w:history="1">
            <w:r w:rsidR="00E05632" w:rsidRPr="00B80D3D">
              <w:rPr>
                <w:rStyle w:val="Hyperlink"/>
                <w:rFonts w:cs="Arial"/>
                <w:noProof/>
              </w:rPr>
              <w:t>Section Two: our idea on direct payment cards</w:t>
            </w:r>
            <w:r w:rsidR="00E05632">
              <w:rPr>
                <w:noProof/>
                <w:webHidden/>
              </w:rPr>
              <w:tab/>
            </w:r>
            <w:r w:rsidR="00E05632">
              <w:rPr>
                <w:noProof/>
                <w:webHidden/>
              </w:rPr>
              <w:fldChar w:fldCharType="begin"/>
            </w:r>
            <w:r w:rsidR="00E05632">
              <w:rPr>
                <w:noProof/>
                <w:webHidden/>
              </w:rPr>
              <w:instrText xml:space="preserve"> PAGEREF _Toc62547306 \h </w:instrText>
            </w:r>
            <w:r w:rsidR="00E05632">
              <w:rPr>
                <w:noProof/>
                <w:webHidden/>
              </w:rPr>
            </w:r>
            <w:r w:rsidR="00E05632">
              <w:rPr>
                <w:noProof/>
                <w:webHidden/>
              </w:rPr>
              <w:fldChar w:fldCharType="separate"/>
            </w:r>
            <w:r w:rsidR="00E05632">
              <w:rPr>
                <w:noProof/>
                <w:webHidden/>
              </w:rPr>
              <w:t>47</w:t>
            </w:r>
            <w:r w:rsidR="00E05632">
              <w:rPr>
                <w:noProof/>
                <w:webHidden/>
              </w:rPr>
              <w:fldChar w:fldCharType="end"/>
            </w:r>
          </w:hyperlink>
        </w:p>
        <w:p w14:paraId="1B555BBF" w14:textId="25718ED7" w:rsidR="00E05632" w:rsidRDefault="00983E5B">
          <w:pPr>
            <w:pStyle w:val="TOC3"/>
            <w:tabs>
              <w:tab w:val="right" w:leader="dot" w:pos="10456"/>
            </w:tabs>
            <w:rPr>
              <w:rFonts w:asciiTheme="minorHAnsi" w:eastAsiaTheme="minorEastAsia" w:hAnsiTheme="minorHAnsi"/>
              <w:noProof/>
              <w:sz w:val="22"/>
              <w:lang w:eastAsia="en-GB"/>
            </w:rPr>
          </w:pPr>
          <w:hyperlink w:anchor="_Toc62547307" w:history="1">
            <w:r w:rsidR="00E05632" w:rsidRPr="00B80D3D">
              <w:rPr>
                <w:rStyle w:val="Hyperlink"/>
                <w:rFonts w:cs="Arial"/>
                <w:noProof/>
              </w:rPr>
              <w:t>Section three: our idea on help with managing direct payments</w:t>
            </w:r>
            <w:r w:rsidR="00E05632">
              <w:rPr>
                <w:noProof/>
                <w:webHidden/>
              </w:rPr>
              <w:tab/>
            </w:r>
            <w:r w:rsidR="00E05632">
              <w:rPr>
                <w:noProof/>
                <w:webHidden/>
              </w:rPr>
              <w:fldChar w:fldCharType="begin"/>
            </w:r>
            <w:r w:rsidR="00E05632">
              <w:rPr>
                <w:noProof/>
                <w:webHidden/>
              </w:rPr>
              <w:instrText xml:space="preserve"> PAGEREF _Toc62547307 \h </w:instrText>
            </w:r>
            <w:r w:rsidR="00E05632">
              <w:rPr>
                <w:noProof/>
                <w:webHidden/>
              </w:rPr>
            </w:r>
            <w:r w:rsidR="00E05632">
              <w:rPr>
                <w:noProof/>
                <w:webHidden/>
              </w:rPr>
              <w:fldChar w:fldCharType="separate"/>
            </w:r>
            <w:r w:rsidR="00E05632">
              <w:rPr>
                <w:noProof/>
                <w:webHidden/>
              </w:rPr>
              <w:t>48</w:t>
            </w:r>
            <w:r w:rsidR="00E05632">
              <w:rPr>
                <w:noProof/>
                <w:webHidden/>
              </w:rPr>
              <w:fldChar w:fldCharType="end"/>
            </w:r>
          </w:hyperlink>
        </w:p>
        <w:p w14:paraId="34AD79B1" w14:textId="2D679C28" w:rsidR="00E05632" w:rsidRDefault="00983E5B">
          <w:pPr>
            <w:pStyle w:val="TOC3"/>
            <w:tabs>
              <w:tab w:val="right" w:leader="dot" w:pos="10456"/>
            </w:tabs>
            <w:rPr>
              <w:rFonts w:asciiTheme="minorHAnsi" w:eastAsiaTheme="minorEastAsia" w:hAnsiTheme="minorHAnsi"/>
              <w:noProof/>
              <w:sz w:val="22"/>
              <w:lang w:eastAsia="en-GB"/>
            </w:rPr>
          </w:pPr>
          <w:hyperlink w:anchor="_Toc62547308" w:history="1">
            <w:r w:rsidR="00E05632" w:rsidRPr="00B80D3D">
              <w:rPr>
                <w:rStyle w:val="Hyperlink"/>
                <w:noProof/>
              </w:rPr>
              <w:t>What happens next?</w:t>
            </w:r>
            <w:r w:rsidR="00E05632">
              <w:rPr>
                <w:noProof/>
                <w:webHidden/>
              </w:rPr>
              <w:tab/>
            </w:r>
            <w:r w:rsidR="00E05632">
              <w:rPr>
                <w:noProof/>
                <w:webHidden/>
              </w:rPr>
              <w:fldChar w:fldCharType="begin"/>
            </w:r>
            <w:r w:rsidR="00E05632">
              <w:rPr>
                <w:noProof/>
                <w:webHidden/>
              </w:rPr>
              <w:instrText xml:space="preserve"> PAGEREF _Toc62547308 \h </w:instrText>
            </w:r>
            <w:r w:rsidR="00E05632">
              <w:rPr>
                <w:noProof/>
                <w:webHidden/>
              </w:rPr>
            </w:r>
            <w:r w:rsidR="00E05632">
              <w:rPr>
                <w:noProof/>
                <w:webHidden/>
              </w:rPr>
              <w:fldChar w:fldCharType="separate"/>
            </w:r>
            <w:r w:rsidR="00E05632">
              <w:rPr>
                <w:noProof/>
                <w:webHidden/>
              </w:rPr>
              <w:t>49</w:t>
            </w:r>
            <w:r w:rsidR="00E05632">
              <w:rPr>
                <w:noProof/>
                <w:webHidden/>
              </w:rPr>
              <w:fldChar w:fldCharType="end"/>
            </w:r>
          </w:hyperlink>
        </w:p>
        <w:p w14:paraId="7E2243D4" w14:textId="5D4EC556" w:rsidR="00E05632" w:rsidRDefault="00983E5B">
          <w:pPr>
            <w:pStyle w:val="TOC3"/>
            <w:tabs>
              <w:tab w:val="right" w:leader="dot" w:pos="10456"/>
            </w:tabs>
            <w:rPr>
              <w:rFonts w:asciiTheme="minorHAnsi" w:eastAsiaTheme="minorEastAsia" w:hAnsiTheme="minorHAnsi"/>
              <w:noProof/>
              <w:sz w:val="22"/>
              <w:lang w:eastAsia="en-GB"/>
            </w:rPr>
          </w:pPr>
          <w:hyperlink w:anchor="_Toc62547309" w:history="1">
            <w:r w:rsidR="00E05632" w:rsidRPr="00B80D3D">
              <w:rPr>
                <w:rStyle w:val="Hyperlink"/>
                <w:rFonts w:cs="Arial"/>
                <w:noProof/>
              </w:rPr>
              <w:t>About you/ Equality Act (EQA) data</w:t>
            </w:r>
            <w:r w:rsidR="00E05632">
              <w:rPr>
                <w:noProof/>
                <w:webHidden/>
              </w:rPr>
              <w:tab/>
            </w:r>
            <w:r w:rsidR="00E05632">
              <w:rPr>
                <w:noProof/>
                <w:webHidden/>
              </w:rPr>
              <w:fldChar w:fldCharType="begin"/>
            </w:r>
            <w:r w:rsidR="00E05632">
              <w:rPr>
                <w:noProof/>
                <w:webHidden/>
              </w:rPr>
              <w:instrText xml:space="preserve"> PAGEREF _Toc62547309 \h </w:instrText>
            </w:r>
            <w:r w:rsidR="00E05632">
              <w:rPr>
                <w:noProof/>
                <w:webHidden/>
              </w:rPr>
            </w:r>
            <w:r w:rsidR="00E05632">
              <w:rPr>
                <w:noProof/>
                <w:webHidden/>
              </w:rPr>
              <w:fldChar w:fldCharType="separate"/>
            </w:r>
            <w:r w:rsidR="00E05632">
              <w:rPr>
                <w:noProof/>
                <w:webHidden/>
              </w:rPr>
              <w:t>49</w:t>
            </w:r>
            <w:r w:rsidR="00E05632">
              <w:rPr>
                <w:noProof/>
                <w:webHidden/>
              </w:rPr>
              <w:fldChar w:fldCharType="end"/>
            </w:r>
          </w:hyperlink>
        </w:p>
        <w:p w14:paraId="039115A1" w14:textId="07BA1FE0" w:rsidR="00E05632" w:rsidRDefault="00983E5B">
          <w:pPr>
            <w:pStyle w:val="TOC2"/>
            <w:tabs>
              <w:tab w:val="right" w:leader="dot" w:pos="10456"/>
            </w:tabs>
            <w:rPr>
              <w:rFonts w:asciiTheme="minorHAnsi" w:eastAsiaTheme="minorEastAsia" w:hAnsiTheme="minorHAnsi"/>
              <w:noProof/>
              <w:sz w:val="22"/>
              <w:lang w:eastAsia="en-GB"/>
            </w:rPr>
          </w:pPr>
          <w:hyperlink w:anchor="_Toc62547310" w:history="1">
            <w:r w:rsidR="00E05632" w:rsidRPr="00B80D3D">
              <w:rPr>
                <w:rStyle w:val="Hyperlink"/>
                <w:rFonts w:cs="Arial"/>
                <w:noProof/>
              </w:rPr>
              <w:t>Appendix Four: recipient consultation questionnaire (</w:t>
            </w:r>
            <w:r w:rsidR="00E05632" w:rsidRPr="00B80D3D">
              <w:rPr>
                <w:rStyle w:val="Hyperlink"/>
                <w:rFonts w:cs="Arial"/>
                <w:i/>
                <w:iCs/>
                <w:noProof/>
              </w:rPr>
              <w:t>postal</w:t>
            </w:r>
            <w:r w:rsidR="00E05632" w:rsidRPr="00B80D3D">
              <w:rPr>
                <w:rStyle w:val="Hyperlink"/>
                <w:rFonts w:cs="Arial"/>
                <w:noProof/>
              </w:rPr>
              <w:t>)</w:t>
            </w:r>
            <w:r w:rsidR="00E05632">
              <w:rPr>
                <w:noProof/>
                <w:webHidden/>
              </w:rPr>
              <w:tab/>
            </w:r>
            <w:r w:rsidR="00E05632">
              <w:rPr>
                <w:noProof/>
                <w:webHidden/>
              </w:rPr>
              <w:fldChar w:fldCharType="begin"/>
            </w:r>
            <w:r w:rsidR="00E05632">
              <w:rPr>
                <w:noProof/>
                <w:webHidden/>
              </w:rPr>
              <w:instrText xml:space="preserve"> PAGEREF _Toc62547310 \h </w:instrText>
            </w:r>
            <w:r w:rsidR="00E05632">
              <w:rPr>
                <w:noProof/>
                <w:webHidden/>
              </w:rPr>
            </w:r>
            <w:r w:rsidR="00E05632">
              <w:rPr>
                <w:noProof/>
                <w:webHidden/>
              </w:rPr>
              <w:fldChar w:fldCharType="separate"/>
            </w:r>
            <w:r w:rsidR="00E05632">
              <w:rPr>
                <w:noProof/>
                <w:webHidden/>
              </w:rPr>
              <w:t>50</w:t>
            </w:r>
            <w:r w:rsidR="00E05632">
              <w:rPr>
                <w:noProof/>
                <w:webHidden/>
              </w:rPr>
              <w:fldChar w:fldCharType="end"/>
            </w:r>
          </w:hyperlink>
        </w:p>
        <w:p w14:paraId="6FF76D78" w14:textId="10FB6BD6" w:rsidR="00E05632" w:rsidRDefault="00983E5B">
          <w:pPr>
            <w:pStyle w:val="TOC2"/>
            <w:tabs>
              <w:tab w:val="right" w:leader="dot" w:pos="10456"/>
            </w:tabs>
            <w:rPr>
              <w:rFonts w:asciiTheme="minorHAnsi" w:eastAsiaTheme="minorEastAsia" w:hAnsiTheme="minorHAnsi"/>
              <w:noProof/>
              <w:sz w:val="22"/>
              <w:lang w:eastAsia="en-GB"/>
            </w:rPr>
          </w:pPr>
          <w:hyperlink w:anchor="_Toc62547311" w:history="1">
            <w:r w:rsidR="00E05632" w:rsidRPr="00B80D3D">
              <w:rPr>
                <w:rStyle w:val="Hyperlink"/>
                <w:rFonts w:cs="Arial"/>
                <w:noProof/>
              </w:rPr>
              <w:t>Questions about your direct payment</w:t>
            </w:r>
            <w:r w:rsidR="00E05632">
              <w:rPr>
                <w:noProof/>
                <w:webHidden/>
              </w:rPr>
              <w:tab/>
            </w:r>
            <w:r w:rsidR="00E05632">
              <w:rPr>
                <w:noProof/>
                <w:webHidden/>
              </w:rPr>
              <w:fldChar w:fldCharType="begin"/>
            </w:r>
            <w:r w:rsidR="00E05632">
              <w:rPr>
                <w:noProof/>
                <w:webHidden/>
              </w:rPr>
              <w:instrText xml:space="preserve"> PAGEREF _Toc62547311 \h </w:instrText>
            </w:r>
            <w:r w:rsidR="00E05632">
              <w:rPr>
                <w:noProof/>
                <w:webHidden/>
              </w:rPr>
            </w:r>
            <w:r w:rsidR="00E05632">
              <w:rPr>
                <w:noProof/>
                <w:webHidden/>
              </w:rPr>
              <w:fldChar w:fldCharType="separate"/>
            </w:r>
            <w:r w:rsidR="00E05632">
              <w:rPr>
                <w:noProof/>
                <w:webHidden/>
              </w:rPr>
              <w:t>55</w:t>
            </w:r>
            <w:r w:rsidR="00E05632">
              <w:rPr>
                <w:noProof/>
                <w:webHidden/>
              </w:rPr>
              <w:fldChar w:fldCharType="end"/>
            </w:r>
          </w:hyperlink>
        </w:p>
        <w:p w14:paraId="022F8657" w14:textId="10178376" w:rsidR="00E05632" w:rsidRDefault="00983E5B">
          <w:pPr>
            <w:pStyle w:val="TOC2"/>
            <w:tabs>
              <w:tab w:val="right" w:leader="dot" w:pos="10456"/>
            </w:tabs>
            <w:rPr>
              <w:rFonts w:asciiTheme="minorHAnsi" w:eastAsiaTheme="minorEastAsia" w:hAnsiTheme="minorHAnsi"/>
              <w:noProof/>
              <w:sz w:val="22"/>
              <w:lang w:eastAsia="en-GB"/>
            </w:rPr>
          </w:pPr>
          <w:hyperlink w:anchor="_Toc62547312" w:history="1">
            <w:r w:rsidR="00E05632" w:rsidRPr="00B80D3D">
              <w:rPr>
                <w:rStyle w:val="Hyperlink"/>
                <w:rFonts w:cs="Arial"/>
                <w:noProof/>
              </w:rPr>
              <w:t>About you</w:t>
            </w:r>
            <w:r w:rsidR="00E05632">
              <w:rPr>
                <w:noProof/>
                <w:webHidden/>
              </w:rPr>
              <w:tab/>
            </w:r>
            <w:r w:rsidR="00E05632">
              <w:rPr>
                <w:noProof/>
                <w:webHidden/>
              </w:rPr>
              <w:fldChar w:fldCharType="begin"/>
            </w:r>
            <w:r w:rsidR="00E05632">
              <w:rPr>
                <w:noProof/>
                <w:webHidden/>
              </w:rPr>
              <w:instrText xml:space="preserve"> PAGEREF _Toc62547312 \h </w:instrText>
            </w:r>
            <w:r w:rsidR="00E05632">
              <w:rPr>
                <w:noProof/>
                <w:webHidden/>
              </w:rPr>
            </w:r>
            <w:r w:rsidR="00E05632">
              <w:rPr>
                <w:noProof/>
                <w:webHidden/>
              </w:rPr>
              <w:fldChar w:fldCharType="separate"/>
            </w:r>
            <w:r w:rsidR="00E05632">
              <w:rPr>
                <w:noProof/>
                <w:webHidden/>
              </w:rPr>
              <w:t>64</w:t>
            </w:r>
            <w:r w:rsidR="00E05632">
              <w:rPr>
                <w:noProof/>
                <w:webHidden/>
              </w:rPr>
              <w:fldChar w:fldCharType="end"/>
            </w:r>
          </w:hyperlink>
        </w:p>
        <w:p w14:paraId="744160E3" w14:textId="55B93B3C" w:rsidR="00E05632" w:rsidRDefault="00983E5B">
          <w:pPr>
            <w:pStyle w:val="TOC2"/>
            <w:tabs>
              <w:tab w:val="right" w:leader="dot" w:pos="10456"/>
            </w:tabs>
            <w:rPr>
              <w:rFonts w:asciiTheme="minorHAnsi" w:eastAsiaTheme="minorEastAsia" w:hAnsiTheme="minorHAnsi"/>
              <w:noProof/>
              <w:sz w:val="22"/>
              <w:lang w:eastAsia="en-GB"/>
            </w:rPr>
          </w:pPr>
          <w:hyperlink w:anchor="_Toc62547313" w:history="1">
            <w:r w:rsidR="00E05632" w:rsidRPr="00B80D3D">
              <w:rPr>
                <w:rStyle w:val="Hyperlink"/>
                <w:rFonts w:cs="Arial"/>
                <w:noProof/>
              </w:rPr>
              <w:t>About you continued</w:t>
            </w:r>
            <w:r w:rsidR="00E05632">
              <w:rPr>
                <w:noProof/>
                <w:webHidden/>
              </w:rPr>
              <w:tab/>
            </w:r>
            <w:r w:rsidR="00E05632">
              <w:rPr>
                <w:noProof/>
                <w:webHidden/>
              </w:rPr>
              <w:fldChar w:fldCharType="begin"/>
            </w:r>
            <w:r w:rsidR="00E05632">
              <w:rPr>
                <w:noProof/>
                <w:webHidden/>
              </w:rPr>
              <w:instrText xml:space="preserve"> PAGEREF _Toc62547313 \h </w:instrText>
            </w:r>
            <w:r w:rsidR="00E05632">
              <w:rPr>
                <w:noProof/>
                <w:webHidden/>
              </w:rPr>
            </w:r>
            <w:r w:rsidR="00E05632">
              <w:rPr>
                <w:noProof/>
                <w:webHidden/>
              </w:rPr>
              <w:fldChar w:fldCharType="separate"/>
            </w:r>
            <w:r w:rsidR="00E05632">
              <w:rPr>
                <w:noProof/>
                <w:webHidden/>
              </w:rPr>
              <w:t>66</w:t>
            </w:r>
            <w:r w:rsidR="00E05632">
              <w:rPr>
                <w:noProof/>
                <w:webHidden/>
              </w:rPr>
              <w:fldChar w:fldCharType="end"/>
            </w:r>
          </w:hyperlink>
        </w:p>
        <w:p w14:paraId="6F55D5D2" w14:textId="0B2EE7E5" w:rsidR="002E2CB3" w:rsidRDefault="002E2CB3">
          <w:r w:rsidRPr="007931BC">
            <w:rPr>
              <w:b/>
              <w:bCs/>
              <w:noProof/>
            </w:rPr>
            <w:fldChar w:fldCharType="end"/>
          </w:r>
        </w:p>
      </w:sdtContent>
    </w:sdt>
    <w:p w14:paraId="0BA832F8" w14:textId="5983C389" w:rsidR="00261211" w:rsidRDefault="00261211">
      <w:pPr>
        <w:rPr>
          <w:rFonts w:cs="Arial"/>
          <w:b/>
          <w:bCs/>
          <w:sz w:val="48"/>
          <w:szCs w:val="48"/>
        </w:rPr>
      </w:pPr>
      <w:r>
        <w:rPr>
          <w:rFonts w:cs="Arial"/>
          <w:b/>
          <w:bCs/>
          <w:sz w:val="48"/>
          <w:szCs w:val="48"/>
        </w:rPr>
        <w:br w:type="page"/>
      </w:r>
    </w:p>
    <w:p w14:paraId="17E41476" w14:textId="3DD7691E" w:rsidR="0073489E" w:rsidRPr="003848F1" w:rsidRDefault="00C91CD4" w:rsidP="005B6A9E">
      <w:pPr>
        <w:pStyle w:val="Heading2"/>
        <w:rPr>
          <w:rFonts w:ascii="Arial" w:hAnsi="Arial" w:cs="Arial"/>
        </w:rPr>
      </w:pPr>
      <w:bookmarkStart w:id="0" w:name="_Toc62547222"/>
      <w:r w:rsidRPr="003848F1">
        <w:rPr>
          <w:rFonts w:ascii="Arial" w:hAnsi="Arial" w:cs="Arial"/>
        </w:rPr>
        <w:lastRenderedPageBreak/>
        <w:t>Introduction</w:t>
      </w:r>
      <w:bookmarkEnd w:id="0"/>
    </w:p>
    <w:p w14:paraId="66F544B5" w14:textId="77777777" w:rsidR="00D02A23" w:rsidRPr="003848F1" w:rsidRDefault="00D02A23" w:rsidP="003848F1">
      <w:pPr>
        <w:pStyle w:val="Heading3"/>
      </w:pPr>
      <w:bookmarkStart w:id="1" w:name="_Toc62547223"/>
      <w:r w:rsidRPr="003848F1">
        <w:t>Background</w:t>
      </w:r>
      <w:bookmarkEnd w:id="1"/>
    </w:p>
    <w:p w14:paraId="6A59D2E8" w14:textId="23FE39D8" w:rsidR="00D02A23" w:rsidRPr="003848F1" w:rsidRDefault="00D02A23" w:rsidP="003848F1">
      <w:pPr>
        <w:rPr>
          <w:rFonts w:cs="Arial"/>
          <w:szCs w:val="24"/>
        </w:rPr>
      </w:pPr>
      <w:r w:rsidRPr="003848F1">
        <w:rPr>
          <w:rFonts w:cs="Arial"/>
          <w:szCs w:val="24"/>
        </w:rPr>
        <w:t xml:space="preserve">North East Lincolnshire Council, Clinical Commissioning Group (CCG), Navigo and </w:t>
      </w:r>
      <w:r w:rsidR="00261211" w:rsidRPr="003848F1">
        <w:rPr>
          <w:rFonts w:cs="Arial"/>
          <w:szCs w:val="24"/>
        </w:rPr>
        <w:t>F</w:t>
      </w:r>
      <w:r w:rsidRPr="003848F1">
        <w:rPr>
          <w:rFonts w:cs="Arial"/>
          <w:szCs w:val="24"/>
        </w:rPr>
        <w:t>ocus independent adult social work (“we”) have been considering how we give direct payments to people, and how we help people who have a direct payment.  We have been thinking about how we can make improvements.</w:t>
      </w:r>
    </w:p>
    <w:p w14:paraId="0CC90EC5" w14:textId="77777777" w:rsidR="00D02A23" w:rsidRPr="003848F1" w:rsidRDefault="00D02A23" w:rsidP="003848F1">
      <w:pPr>
        <w:rPr>
          <w:rFonts w:cs="Arial"/>
          <w:szCs w:val="24"/>
        </w:rPr>
      </w:pPr>
      <w:r w:rsidRPr="003848F1">
        <w:rPr>
          <w:rFonts w:cs="Arial"/>
          <w:szCs w:val="24"/>
        </w:rPr>
        <w:t xml:space="preserve">Up to 360 adults in North East Lincolnshire receive a direct payment from social care, mental </w:t>
      </w:r>
      <w:proofErr w:type="gramStart"/>
      <w:r w:rsidRPr="003848F1">
        <w:rPr>
          <w:rFonts w:cs="Arial"/>
          <w:szCs w:val="24"/>
        </w:rPr>
        <w:t>health</w:t>
      </w:r>
      <w:proofErr w:type="gramEnd"/>
      <w:r w:rsidRPr="003848F1">
        <w:rPr>
          <w:rFonts w:cs="Arial"/>
          <w:szCs w:val="24"/>
        </w:rPr>
        <w:t xml:space="preserve"> or continuing healthcare.  This includes adults who receive a regular or a one-off direct payment.  </w:t>
      </w:r>
    </w:p>
    <w:p w14:paraId="2C46258E" w14:textId="3A8B8105" w:rsidR="00D02A23" w:rsidRPr="003848F1" w:rsidRDefault="00D02A23" w:rsidP="003848F1">
      <w:pPr>
        <w:rPr>
          <w:rFonts w:cs="Arial"/>
          <w:szCs w:val="24"/>
        </w:rPr>
      </w:pPr>
      <w:r w:rsidRPr="003848F1">
        <w:rPr>
          <w:rFonts w:cs="Arial"/>
          <w:szCs w:val="24"/>
        </w:rPr>
        <w:t>Following a care assessment, we calculate how much it costs to meet each adult’s eligible needs.  The cost of meeting the adult’s needs is called a ‘personal budget’ or ‘personal health budget’ (both are referred to simply as ‘personal budgets’ from now on).  The adult may also be asked to contribute to the costs of meeting their social care needs (health care needs are met for free).</w:t>
      </w:r>
    </w:p>
    <w:p w14:paraId="29F64903" w14:textId="77777777" w:rsidR="00D02A23" w:rsidRPr="003848F1" w:rsidRDefault="00D02A23" w:rsidP="003848F1">
      <w:pPr>
        <w:rPr>
          <w:rFonts w:cs="Arial"/>
          <w:szCs w:val="24"/>
        </w:rPr>
      </w:pPr>
      <w:r w:rsidRPr="003848F1">
        <w:rPr>
          <w:rFonts w:cs="Arial"/>
          <w:szCs w:val="24"/>
        </w:rPr>
        <w:t xml:space="preserve">Adults can choose to receive their personal budget as a direct payment.  In combination with any funds they contribute, adults use their direct payment to pay for the costs of their care/ support.  The direct payment may be paid to the adult with needs or to someone else on their behalf.  Recipients may get help with using or managing the direct payment.  </w:t>
      </w:r>
    </w:p>
    <w:p w14:paraId="21783857" w14:textId="77777777" w:rsidR="00D02A23" w:rsidRPr="003848F1" w:rsidRDefault="00D02A23" w:rsidP="003848F1">
      <w:pPr>
        <w:pStyle w:val="NoSpacing"/>
        <w:spacing w:after="200" w:line="360" w:lineRule="auto"/>
        <w:jc w:val="left"/>
        <w:rPr>
          <w:rFonts w:ascii="Arial" w:hAnsi="Arial" w:cs="Arial"/>
          <w:sz w:val="24"/>
        </w:rPr>
      </w:pPr>
      <w:r w:rsidRPr="003848F1">
        <w:rPr>
          <w:rFonts w:ascii="Arial" w:hAnsi="Arial" w:cs="Arial"/>
          <w:color w:val="auto"/>
          <w:sz w:val="24"/>
        </w:rPr>
        <w:t>A public consultation on our approach to direct payments ran from 1</w:t>
      </w:r>
      <w:r w:rsidRPr="003848F1">
        <w:rPr>
          <w:rFonts w:ascii="Arial" w:hAnsi="Arial" w:cs="Arial"/>
          <w:color w:val="auto"/>
          <w:sz w:val="24"/>
          <w:vertAlign w:val="superscript"/>
        </w:rPr>
        <w:t>st</w:t>
      </w:r>
      <w:r w:rsidRPr="003848F1">
        <w:rPr>
          <w:rFonts w:ascii="Arial" w:hAnsi="Arial" w:cs="Arial"/>
          <w:color w:val="auto"/>
          <w:sz w:val="24"/>
        </w:rPr>
        <w:t xml:space="preserve"> October to 31</w:t>
      </w:r>
      <w:r w:rsidRPr="003848F1">
        <w:rPr>
          <w:rFonts w:ascii="Arial" w:hAnsi="Arial" w:cs="Arial"/>
          <w:color w:val="auto"/>
          <w:sz w:val="24"/>
          <w:vertAlign w:val="superscript"/>
        </w:rPr>
        <w:t>st</w:t>
      </w:r>
      <w:r w:rsidRPr="003848F1">
        <w:rPr>
          <w:rFonts w:ascii="Arial" w:hAnsi="Arial" w:cs="Arial"/>
          <w:color w:val="auto"/>
          <w:sz w:val="24"/>
        </w:rPr>
        <w:t xml:space="preserve"> December 2020.  </w:t>
      </w:r>
      <w:r w:rsidRPr="003848F1">
        <w:rPr>
          <w:rFonts w:ascii="Arial" w:hAnsi="Arial" w:cs="Arial"/>
          <w:sz w:val="24"/>
        </w:rPr>
        <w:t>The primary aim of the consultation was to understand:</w:t>
      </w:r>
    </w:p>
    <w:p w14:paraId="1C161CA7" w14:textId="77777777" w:rsidR="00D02A23" w:rsidRPr="003848F1" w:rsidRDefault="00D02A23" w:rsidP="003E71EC">
      <w:pPr>
        <w:pStyle w:val="ListParagraph"/>
        <w:numPr>
          <w:ilvl w:val="0"/>
          <w:numId w:val="1"/>
        </w:numPr>
        <w:spacing w:after="200" w:line="276" w:lineRule="auto"/>
        <w:rPr>
          <w:rFonts w:cs="Arial"/>
          <w:szCs w:val="24"/>
        </w:rPr>
      </w:pPr>
      <w:r w:rsidRPr="003848F1">
        <w:rPr>
          <w:rFonts w:cs="Arial"/>
          <w:szCs w:val="24"/>
        </w:rPr>
        <w:t>the experiences of direct payment recipients, good and bad</w:t>
      </w:r>
    </w:p>
    <w:p w14:paraId="1755EB3E" w14:textId="77777777" w:rsidR="00D02A23" w:rsidRPr="003848F1" w:rsidRDefault="00D02A23" w:rsidP="003E71EC">
      <w:pPr>
        <w:pStyle w:val="ListParagraph"/>
        <w:numPr>
          <w:ilvl w:val="0"/>
          <w:numId w:val="1"/>
        </w:numPr>
        <w:spacing w:after="200" w:line="276" w:lineRule="auto"/>
        <w:rPr>
          <w:rFonts w:cs="Arial"/>
          <w:szCs w:val="24"/>
        </w:rPr>
      </w:pPr>
      <w:r w:rsidRPr="003848F1">
        <w:rPr>
          <w:rFonts w:cs="Arial"/>
          <w:szCs w:val="24"/>
        </w:rPr>
        <w:t>whether delivery of personal budgets via direct payment card would offer improvements</w:t>
      </w:r>
    </w:p>
    <w:p w14:paraId="562E6251" w14:textId="77777777" w:rsidR="00D02A23" w:rsidRPr="003848F1" w:rsidRDefault="00D02A23" w:rsidP="003E71EC">
      <w:pPr>
        <w:pStyle w:val="ListParagraph"/>
        <w:numPr>
          <w:ilvl w:val="0"/>
          <w:numId w:val="1"/>
        </w:numPr>
        <w:spacing w:after="200" w:line="276" w:lineRule="auto"/>
        <w:rPr>
          <w:rFonts w:cs="Arial"/>
          <w:szCs w:val="24"/>
        </w:rPr>
      </w:pPr>
      <w:r w:rsidRPr="003848F1">
        <w:rPr>
          <w:rFonts w:cs="Arial"/>
          <w:szCs w:val="24"/>
        </w:rPr>
        <w:t xml:space="preserve">whether a direct contractual relationship between the CCG, and organisations that help direct payment recipients, would offer improvements. </w:t>
      </w:r>
    </w:p>
    <w:p w14:paraId="336BF01D" w14:textId="77777777" w:rsidR="00D02A23" w:rsidRPr="003848F1" w:rsidRDefault="00D02A23" w:rsidP="003848F1">
      <w:pPr>
        <w:rPr>
          <w:rFonts w:cs="Arial"/>
          <w:szCs w:val="24"/>
        </w:rPr>
      </w:pPr>
      <w:r w:rsidRPr="003848F1">
        <w:rPr>
          <w:rFonts w:cs="Arial"/>
          <w:szCs w:val="24"/>
        </w:rPr>
        <w:t xml:space="preserve">The views of direct payment recipients, and wider stakeholders, will shape our approach to direct payments from April 2021 and beyond.    </w:t>
      </w:r>
    </w:p>
    <w:p w14:paraId="7CF09C5C" w14:textId="77777777" w:rsidR="00D02A23" w:rsidRPr="003848F1" w:rsidRDefault="00D02A23" w:rsidP="003848F1">
      <w:pPr>
        <w:pStyle w:val="Heading3"/>
        <w:spacing w:after="200"/>
        <w:rPr>
          <w:rFonts w:ascii="Arial" w:hAnsi="Arial" w:cs="Arial"/>
          <w:color w:val="auto"/>
          <w:sz w:val="24"/>
        </w:rPr>
      </w:pPr>
      <w:bookmarkStart w:id="2" w:name="_Toc62547224"/>
      <w:r w:rsidRPr="003848F1">
        <w:rPr>
          <w:rFonts w:ascii="Arial" w:hAnsi="Arial" w:cs="Arial"/>
          <w:color w:val="auto"/>
          <w:sz w:val="24"/>
        </w:rPr>
        <w:t xml:space="preserve">Adults who use direct payments to meet their needs for care/ support: a user </w:t>
      </w:r>
      <w:proofErr w:type="gramStart"/>
      <w:r w:rsidRPr="003848F1">
        <w:rPr>
          <w:rFonts w:ascii="Arial" w:hAnsi="Arial" w:cs="Arial"/>
          <w:color w:val="auto"/>
          <w:sz w:val="24"/>
        </w:rPr>
        <w:t>profile</w:t>
      </w:r>
      <w:bookmarkEnd w:id="2"/>
      <w:proofErr w:type="gramEnd"/>
      <w:r w:rsidRPr="003848F1">
        <w:rPr>
          <w:rFonts w:ascii="Arial" w:hAnsi="Arial" w:cs="Arial"/>
          <w:color w:val="auto"/>
          <w:sz w:val="24"/>
        </w:rPr>
        <w:t xml:space="preserve"> </w:t>
      </w:r>
    </w:p>
    <w:p w14:paraId="35AB6837" w14:textId="77777777" w:rsidR="00D02A23" w:rsidRPr="003848F1" w:rsidRDefault="00D02A23" w:rsidP="003848F1">
      <w:pPr>
        <w:tabs>
          <w:tab w:val="left" w:pos="4536"/>
        </w:tabs>
        <w:ind w:left="4536" w:hanging="4536"/>
        <w:rPr>
          <w:rFonts w:cs="Arial"/>
          <w:szCs w:val="24"/>
        </w:rPr>
      </w:pPr>
      <w:r w:rsidRPr="003848F1">
        <w:rPr>
          <w:rFonts w:cs="Arial"/>
          <w:szCs w:val="24"/>
        </w:rPr>
        <w:t xml:space="preserve">Records held on </w:t>
      </w:r>
      <w:proofErr w:type="spellStart"/>
      <w:r w:rsidRPr="003848F1">
        <w:rPr>
          <w:rFonts w:cs="Arial"/>
          <w:szCs w:val="24"/>
        </w:rPr>
        <w:t>SystmOne</w:t>
      </w:r>
      <w:proofErr w:type="spellEnd"/>
      <w:r w:rsidRPr="003848F1">
        <w:rPr>
          <w:rFonts w:cs="Arial"/>
          <w:szCs w:val="24"/>
        </w:rPr>
        <w:t xml:space="preserve"> and </w:t>
      </w:r>
      <w:proofErr w:type="spellStart"/>
      <w:r w:rsidRPr="003848F1">
        <w:rPr>
          <w:rFonts w:cs="Arial"/>
          <w:szCs w:val="24"/>
        </w:rPr>
        <w:t>Controc</w:t>
      </w:r>
      <w:proofErr w:type="spellEnd"/>
      <w:r w:rsidRPr="003848F1">
        <w:rPr>
          <w:rFonts w:cs="Arial"/>
          <w:szCs w:val="24"/>
        </w:rPr>
        <w:t xml:space="preserve"> indicate the following:</w:t>
      </w:r>
    </w:p>
    <w:p w14:paraId="0BC9C3F3" w14:textId="77777777" w:rsidR="00D02A23" w:rsidRPr="003848F1" w:rsidRDefault="00D02A23" w:rsidP="003E71EC">
      <w:pPr>
        <w:numPr>
          <w:ilvl w:val="0"/>
          <w:numId w:val="25"/>
        </w:numPr>
        <w:spacing w:after="0" w:line="276" w:lineRule="auto"/>
        <w:rPr>
          <w:rFonts w:eastAsia="Times New Roman" w:cs="Arial"/>
          <w:szCs w:val="24"/>
        </w:rPr>
      </w:pPr>
      <w:r w:rsidRPr="003848F1">
        <w:rPr>
          <w:rFonts w:eastAsia="Times New Roman" w:cs="Arial"/>
          <w:szCs w:val="24"/>
        </w:rPr>
        <w:t xml:space="preserve">The largest number of regular direct payment users are younger adults (under 65) with learning </w:t>
      </w:r>
      <w:proofErr w:type="gramStart"/>
      <w:r w:rsidRPr="003848F1">
        <w:rPr>
          <w:rFonts w:eastAsia="Times New Roman" w:cs="Arial"/>
          <w:szCs w:val="24"/>
        </w:rPr>
        <w:t>disabilities</w:t>
      </w:r>
      <w:proofErr w:type="gramEnd"/>
    </w:p>
    <w:p w14:paraId="566EFD12" w14:textId="77777777" w:rsidR="00D02A23" w:rsidRPr="003848F1" w:rsidRDefault="00D02A23" w:rsidP="003E71EC">
      <w:pPr>
        <w:numPr>
          <w:ilvl w:val="0"/>
          <w:numId w:val="25"/>
        </w:numPr>
        <w:spacing w:after="0" w:line="276" w:lineRule="auto"/>
        <w:rPr>
          <w:rFonts w:eastAsia="Times New Roman" w:cs="Arial"/>
          <w:szCs w:val="24"/>
        </w:rPr>
      </w:pPr>
      <w:r w:rsidRPr="003848F1">
        <w:rPr>
          <w:rFonts w:eastAsia="Times New Roman" w:cs="Arial"/>
          <w:szCs w:val="24"/>
        </w:rPr>
        <w:t xml:space="preserve">The second largest number of regular direct payment users are younger adults (under 65) with physical </w:t>
      </w:r>
      <w:proofErr w:type="gramStart"/>
      <w:r w:rsidRPr="003848F1">
        <w:rPr>
          <w:rFonts w:eastAsia="Times New Roman" w:cs="Arial"/>
          <w:szCs w:val="24"/>
        </w:rPr>
        <w:t>disabilities</w:t>
      </w:r>
      <w:proofErr w:type="gramEnd"/>
    </w:p>
    <w:p w14:paraId="7AEF736D" w14:textId="77777777" w:rsidR="00D02A23" w:rsidRPr="003848F1" w:rsidRDefault="00D02A23" w:rsidP="003E71EC">
      <w:pPr>
        <w:numPr>
          <w:ilvl w:val="0"/>
          <w:numId w:val="25"/>
        </w:numPr>
        <w:spacing w:after="0" w:line="276" w:lineRule="auto"/>
        <w:rPr>
          <w:rFonts w:eastAsia="Times New Roman" w:cs="Arial"/>
          <w:szCs w:val="24"/>
        </w:rPr>
      </w:pPr>
      <w:r w:rsidRPr="003848F1">
        <w:rPr>
          <w:rFonts w:eastAsia="Times New Roman" w:cs="Arial"/>
          <w:szCs w:val="24"/>
        </w:rPr>
        <w:t xml:space="preserve">A smaller number of regular direct payment users are older </w:t>
      </w:r>
      <w:proofErr w:type="gramStart"/>
      <w:r w:rsidRPr="003848F1">
        <w:rPr>
          <w:rFonts w:eastAsia="Times New Roman" w:cs="Arial"/>
          <w:szCs w:val="24"/>
        </w:rPr>
        <w:t>people</w:t>
      </w:r>
      <w:proofErr w:type="gramEnd"/>
    </w:p>
    <w:p w14:paraId="4F2C1F46" w14:textId="77777777" w:rsidR="00D02A23" w:rsidRPr="003848F1" w:rsidRDefault="00D02A23" w:rsidP="003E71EC">
      <w:pPr>
        <w:numPr>
          <w:ilvl w:val="0"/>
          <w:numId w:val="25"/>
        </w:numPr>
        <w:spacing w:after="0" w:line="276" w:lineRule="auto"/>
        <w:rPr>
          <w:rFonts w:eastAsia="Times New Roman" w:cs="Arial"/>
          <w:szCs w:val="24"/>
        </w:rPr>
      </w:pPr>
      <w:r w:rsidRPr="003848F1">
        <w:rPr>
          <w:rFonts w:eastAsia="Times New Roman" w:cs="Arial"/>
          <w:szCs w:val="24"/>
        </w:rPr>
        <w:lastRenderedPageBreak/>
        <w:t xml:space="preserve">An even smaller number of regular direct payment users are mental health </w:t>
      </w:r>
      <w:proofErr w:type="gramStart"/>
      <w:r w:rsidRPr="003848F1">
        <w:rPr>
          <w:rFonts w:eastAsia="Times New Roman" w:cs="Arial"/>
          <w:szCs w:val="24"/>
        </w:rPr>
        <w:t>clients</w:t>
      </w:r>
      <w:proofErr w:type="gramEnd"/>
    </w:p>
    <w:p w14:paraId="6AB891E0" w14:textId="3BC4EEEE" w:rsidR="00D02A23" w:rsidRPr="003848F1" w:rsidRDefault="00D02A23" w:rsidP="003E71EC">
      <w:pPr>
        <w:numPr>
          <w:ilvl w:val="0"/>
          <w:numId w:val="25"/>
        </w:numPr>
        <w:spacing w:after="240" w:line="276" w:lineRule="auto"/>
        <w:rPr>
          <w:rFonts w:eastAsia="Times New Roman" w:cs="Arial"/>
          <w:szCs w:val="24"/>
        </w:rPr>
      </w:pPr>
      <w:r w:rsidRPr="003848F1">
        <w:rPr>
          <w:rFonts w:eastAsia="Times New Roman" w:cs="Arial"/>
          <w:szCs w:val="24"/>
        </w:rPr>
        <w:t>A small number of carers receive direct payments; these are more often one off than regular direct payments. </w:t>
      </w:r>
    </w:p>
    <w:p w14:paraId="69AA90E0" w14:textId="17E17D70" w:rsidR="00E852D0" w:rsidRPr="003848F1" w:rsidRDefault="00D02A23" w:rsidP="003848F1">
      <w:pPr>
        <w:rPr>
          <w:rFonts w:eastAsia="Times New Roman" w:cs="Arial"/>
          <w:szCs w:val="24"/>
        </w:rPr>
      </w:pPr>
      <w:proofErr w:type="gramStart"/>
      <w:r w:rsidRPr="003848F1">
        <w:rPr>
          <w:rFonts w:eastAsia="Times New Roman" w:cs="Arial"/>
          <w:szCs w:val="24"/>
        </w:rPr>
        <w:t>A majority of</w:t>
      </w:r>
      <w:proofErr w:type="gramEnd"/>
      <w:r w:rsidRPr="003848F1">
        <w:rPr>
          <w:rFonts w:eastAsia="Times New Roman" w:cs="Arial"/>
          <w:szCs w:val="24"/>
        </w:rPr>
        <w:t xml:space="preserve"> regular direct payments are spent on recipients arranging care at home, a significant proportion of which is delivered by privately employed personal assistants (PAs).  A smaller number of direct payments are spent on community provision such as services at day care and other social or educational activities.</w:t>
      </w:r>
    </w:p>
    <w:p w14:paraId="72C0C2FC" w14:textId="77777777" w:rsidR="00D02A23" w:rsidRPr="003848F1" w:rsidRDefault="00D02A23" w:rsidP="003848F1">
      <w:pPr>
        <w:pStyle w:val="Heading3"/>
        <w:rPr>
          <w:rFonts w:ascii="Arial" w:hAnsi="Arial" w:cs="Arial"/>
          <w:color w:val="auto"/>
          <w:sz w:val="24"/>
        </w:rPr>
      </w:pPr>
      <w:bookmarkStart w:id="3" w:name="_Toc62547225"/>
      <w:r w:rsidRPr="003848F1">
        <w:rPr>
          <w:rFonts w:ascii="Arial" w:hAnsi="Arial" w:cs="Arial"/>
          <w:color w:val="auto"/>
          <w:sz w:val="24"/>
        </w:rPr>
        <w:t>Definitions</w:t>
      </w:r>
      <w:bookmarkEnd w:id="3"/>
      <w:r w:rsidRPr="003848F1">
        <w:rPr>
          <w:rFonts w:ascii="Arial" w:hAnsi="Arial" w:cs="Arial"/>
          <w:color w:val="auto"/>
          <w:sz w:val="24"/>
        </w:rPr>
        <w:t xml:space="preserve"> </w:t>
      </w:r>
    </w:p>
    <w:p w14:paraId="680533C8" w14:textId="77777777" w:rsidR="00D02A23" w:rsidRPr="003848F1" w:rsidRDefault="00D02A23" w:rsidP="003E71EC">
      <w:pPr>
        <w:pStyle w:val="NoSpacing"/>
        <w:numPr>
          <w:ilvl w:val="0"/>
          <w:numId w:val="13"/>
        </w:numPr>
        <w:spacing w:line="276" w:lineRule="auto"/>
        <w:jc w:val="left"/>
        <w:rPr>
          <w:rFonts w:ascii="Arial" w:hAnsi="Arial" w:cs="Arial"/>
          <w:color w:val="auto"/>
          <w:sz w:val="24"/>
        </w:rPr>
      </w:pPr>
      <w:r w:rsidRPr="003848F1">
        <w:rPr>
          <w:rFonts w:ascii="Arial" w:hAnsi="Arial" w:cs="Arial"/>
          <w:color w:val="auto"/>
          <w:sz w:val="24"/>
        </w:rPr>
        <w:t xml:space="preserve">Adult means any or all of the </w:t>
      </w:r>
      <w:proofErr w:type="gramStart"/>
      <w:r w:rsidRPr="003848F1">
        <w:rPr>
          <w:rFonts w:ascii="Arial" w:hAnsi="Arial" w:cs="Arial"/>
          <w:color w:val="auto"/>
          <w:sz w:val="24"/>
        </w:rPr>
        <w:t>following</w:t>
      </w:r>
      <w:proofErr w:type="gramEnd"/>
      <w:r w:rsidRPr="003848F1">
        <w:rPr>
          <w:rFonts w:ascii="Arial" w:hAnsi="Arial" w:cs="Arial"/>
          <w:color w:val="auto"/>
          <w:sz w:val="24"/>
        </w:rPr>
        <w:t xml:space="preserve">  </w:t>
      </w:r>
    </w:p>
    <w:p w14:paraId="2AA071C6" w14:textId="77777777" w:rsidR="00D02A23" w:rsidRPr="003848F1" w:rsidRDefault="00D02A23" w:rsidP="003E71EC">
      <w:pPr>
        <w:pStyle w:val="NoSpacing"/>
        <w:numPr>
          <w:ilvl w:val="0"/>
          <w:numId w:val="34"/>
        </w:numPr>
        <w:spacing w:line="276" w:lineRule="auto"/>
        <w:jc w:val="left"/>
        <w:rPr>
          <w:rFonts w:ascii="Arial" w:hAnsi="Arial" w:cs="Arial"/>
          <w:color w:val="auto"/>
          <w:sz w:val="24"/>
        </w:rPr>
      </w:pPr>
      <w:r w:rsidRPr="003848F1">
        <w:rPr>
          <w:rFonts w:ascii="Arial" w:hAnsi="Arial" w:cs="Arial"/>
          <w:color w:val="auto"/>
          <w:sz w:val="24"/>
        </w:rPr>
        <w:t>a person aged 18 years or over who has needs for care; or</w:t>
      </w:r>
    </w:p>
    <w:p w14:paraId="683984E8" w14:textId="77777777" w:rsidR="00D02A23" w:rsidRPr="003848F1" w:rsidRDefault="00D02A23" w:rsidP="003E71EC">
      <w:pPr>
        <w:pStyle w:val="NoSpacing"/>
        <w:numPr>
          <w:ilvl w:val="0"/>
          <w:numId w:val="34"/>
        </w:numPr>
        <w:spacing w:line="276" w:lineRule="auto"/>
        <w:jc w:val="left"/>
        <w:rPr>
          <w:rFonts w:ascii="Arial" w:hAnsi="Arial" w:cs="Arial"/>
          <w:color w:val="auto"/>
          <w:sz w:val="24"/>
        </w:rPr>
      </w:pPr>
      <w:r w:rsidRPr="003848F1">
        <w:rPr>
          <w:rFonts w:ascii="Arial" w:hAnsi="Arial" w:cs="Arial"/>
          <w:color w:val="auto"/>
          <w:sz w:val="24"/>
        </w:rPr>
        <w:t xml:space="preserve">a carer aged 18 years or over who has needs for support, due to caring for a person aged 18 years or </w:t>
      </w:r>
      <w:proofErr w:type="gramStart"/>
      <w:r w:rsidRPr="003848F1">
        <w:rPr>
          <w:rFonts w:ascii="Arial" w:hAnsi="Arial" w:cs="Arial"/>
          <w:color w:val="auto"/>
          <w:sz w:val="24"/>
        </w:rPr>
        <w:t>over</w:t>
      </w:r>
      <w:proofErr w:type="gramEnd"/>
      <w:r w:rsidRPr="003848F1">
        <w:rPr>
          <w:rFonts w:ascii="Arial" w:hAnsi="Arial" w:cs="Arial"/>
          <w:color w:val="auto"/>
          <w:sz w:val="24"/>
        </w:rPr>
        <w:t xml:space="preserve"> </w:t>
      </w:r>
    </w:p>
    <w:p w14:paraId="01AC992B" w14:textId="77777777" w:rsidR="00D02A23" w:rsidRPr="003848F1" w:rsidRDefault="00D02A23" w:rsidP="003E71EC">
      <w:pPr>
        <w:pStyle w:val="NoSpacing"/>
        <w:numPr>
          <w:ilvl w:val="0"/>
          <w:numId w:val="13"/>
        </w:numPr>
        <w:spacing w:line="276" w:lineRule="auto"/>
        <w:jc w:val="left"/>
        <w:rPr>
          <w:rFonts w:ascii="Arial" w:hAnsi="Arial" w:cs="Arial"/>
          <w:color w:val="auto"/>
          <w:sz w:val="24"/>
        </w:rPr>
      </w:pPr>
      <w:r w:rsidRPr="003848F1">
        <w:rPr>
          <w:rFonts w:ascii="Arial" w:hAnsi="Arial" w:cs="Arial"/>
          <w:color w:val="auto"/>
          <w:sz w:val="24"/>
        </w:rPr>
        <w:t xml:space="preserve">Direct payment recipient means any or all of the </w:t>
      </w:r>
      <w:proofErr w:type="gramStart"/>
      <w:r w:rsidRPr="003848F1">
        <w:rPr>
          <w:rFonts w:ascii="Arial" w:hAnsi="Arial" w:cs="Arial"/>
          <w:color w:val="auto"/>
          <w:sz w:val="24"/>
        </w:rPr>
        <w:t>following</w:t>
      </w:r>
      <w:proofErr w:type="gramEnd"/>
      <w:r w:rsidRPr="003848F1">
        <w:rPr>
          <w:rFonts w:ascii="Arial" w:hAnsi="Arial" w:cs="Arial"/>
          <w:color w:val="auto"/>
          <w:sz w:val="24"/>
        </w:rPr>
        <w:t xml:space="preserve"> </w:t>
      </w:r>
    </w:p>
    <w:p w14:paraId="557CB4C7" w14:textId="77777777" w:rsidR="00D02A23" w:rsidRPr="003848F1" w:rsidRDefault="00D02A23" w:rsidP="003E71EC">
      <w:pPr>
        <w:pStyle w:val="NoSpacing"/>
        <w:numPr>
          <w:ilvl w:val="0"/>
          <w:numId w:val="14"/>
        </w:numPr>
        <w:spacing w:line="276" w:lineRule="auto"/>
        <w:jc w:val="left"/>
        <w:rPr>
          <w:rFonts w:ascii="Arial" w:hAnsi="Arial" w:cs="Arial"/>
          <w:color w:val="auto"/>
          <w:sz w:val="24"/>
        </w:rPr>
      </w:pPr>
      <w:r w:rsidRPr="003848F1">
        <w:rPr>
          <w:rFonts w:ascii="Arial" w:hAnsi="Arial" w:cs="Arial"/>
          <w:color w:val="auto"/>
          <w:sz w:val="24"/>
        </w:rPr>
        <w:t>an adult who receives their personal budget in the form of a direct payment</w:t>
      </w:r>
    </w:p>
    <w:p w14:paraId="2C300BF1" w14:textId="77777777" w:rsidR="00D02A23" w:rsidRPr="003848F1" w:rsidRDefault="00D02A23" w:rsidP="003E71EC">
      <w:pPr>
        <w:pStyle w:val="NoSpacing"/>
        <w:numPr>
          <w:ilvl w:val="0"/>
          <w:numId w:val="14"/>
        </w:numPr>
        <w:spacing w:line="276" w:lineRule="auto"/>
        <w:jc w:val="left"/>
        <w:rPr>
          <w:rFonts w:ascii="Arial" w:hAnsi="Arial" w:cs="Arial"/>
          <w:color w:val="auto"/>
          <w:sz w:val="24"/>
        </w:rPr>
      </w:pPr>
      <w:r w:rsidRPr="003848F1">
        <w:rPr>
          <w:rFonts w:ascii="Arial" w:hAnsi="Arial" w:cs="Arial"/>
          <w:color w:val="auto"/>
          <w:sz w:val="24"/>
        </w:rPr>
        <w:t xml:space="preserve">a suitable or nominated person who receives and/ or manages the direct payment on behalf of the </w:t>
      </w:r>
      <w:proofErr w:type="gramStart"/>
      <w:r w:rsidRPr="003848F1">
        <w:rPr>
          <w:rFonts w:ascii="Arial" w:hAnsi="Arial" w:cs="Arial"/>
          <w:color w:val="auto"/>
          <w:sz w:val="24"/>
        </w:rPr>
        <w:t>adult</w:t>
      </w:r>
      <w:proofErr w:type="gramEnd"/>
      <w:r w:rsidRPr="003848F1">
        <w:rPr>
          <w:rFonts w:ascii="Arial" w:hAnsi="Arial" w:cs="Arial"/>
          <w:color w:val="auto"/>
          <w:sz w:val="24"/>
        </w:rPr>
        <w:t xml:space="preserve"> </w:t>
      </w:r>
    </w:p>
    <w:p w14:paraId="4A46D845" w14:textId="77777777" w:rsidR="00D02A23" w:rsidRPr="003848F1" w:rsidRDefault="00D02A23" w:rsidP="003E71EC">
      <w:pPr>
        <w:pStyle w:val="NoSpacing"/>
        <w:numPr>
          <w:ilvl w:val="0"/>
          <w:numId w:val="13"/>
        </w:numPr>
        <w:spacing w:line="276" w:lineRule="auto"/>
        <w:jc w:val="left"/>
        <w:rPr>
          <w:rFonts w:ascii="Arial" w:hAnsi="Arial" w:cs="Arial"/>
          <w:color w:val="auto"/>
          <w:sz w:val="24"/>
        </w:rPr>
      </w:pPr>
      <w:r w:rsidRPr="003848F1">
        <w:rPr>
          <w:rFonts w:ascii="Arial" w:hAnsi="Arial" w:cs="Arial"/>
          <w:color w:val="auto"/>
          <w:sz w:val="24"/>
        </w:rPr>
        <w:t xml:space="preserve">Representative means any or all of the </w:t>
      </w:r>
      <w:proofErr w:type="gramStart"/>
      <w:r w:rsidRPr="003848F1">
        <w:rPr>
          <w:rFonts w:ascii="Arial" w:hAnsi="Arial" w:cs="Arial"/>
          <w:color w:val="auto"/>
          <w:sz w:val="24"/>
        </w:rPr>
        <w:t>following</w:t>
      </w:r>
      <w:proofErr w:type="gramEnd"/>
      <w:r w:rsidRPr="003848F1">
        <w:rPr>
          <w:rFonts w:ascii="Arial" w:hAnsi="Arial" w:cs="Arial"/>
          <w:color w:val="auto"/>
          <w:sz w:val="24"/>
        </w:rPr>
        <w:t xml:space="preserve">   </w:t>
      </w:r>
    </w:p>
    <w:p w14:paraId="1AE39FFE" w14:textId="77777777" w:rsidR="00D02A23" w:rsidRPr="003848F1" w:rsidRDefault="00D02A23" w:rsidP="003E71EC">
      <w:pPr>
        <w:pStyle w:val="NoSpacing"/>
        <w:numPr>
          <w:ilvl w:val="0"/>
          <w:numId w:val="15"/>
        </w:numPr>
        <w:spacing w:line="276" w:lineRule="auto"/>
        <w:jc w:val="left"/>
        <w:rPr>
          <w:rFonts w:ascii="Arial" w:hAnsi="Arial" w:cs="Arial"/>
          <w:color w:val="auto"/>
          <w:sz w:val="24"/>
        </w:rPr>
      </w:pPr>
      <w:r w:rsidRPr="003848F1">
        <w:rPr>
          <w:rFonts w:ascii="Arial" w:hAnsi="Arial" w:cs="Arial"/>
          <w:color w:val="auto"/>
          <w:sz w:val="24"/>
        </w:rPr>
        <w:t xml:space="preserve">a suitable or nominated person who receives and/ or manages the direct payment on behalf of the </w:t>
      </w:r>
      <w:proofErr w:type="gramStart"/>
      <w:r w:rsidRPr="003848F1">
        <w:rPr>
          <w:rFonts w:ascii="Arial" w:hAnsi="Arial" w:cs="Arial"/>
          <w:color w:val="auto"/>
          <w:sz w:val="24"/>
        </w:rPr>
        <w:t>adult</w:t>
      </w:r>
      <w:proofErr w:type="gramEnd"/>
      <w:r w:rsidRPr="003848F1">
        <w:rPr>
          <w:rFonts w:ascii="Arial" w:hAnsi="Arial" w:cs="Arial"/>
          <w:color w:val="auto"/>
          <w:sz w:val="24"/>
        </w:rPr>
        <w:t xml:space="preserve"> </w:t>
      </w:r>
    </w:p>
    <w:p w14:paraId="297D8D58" w14:textId="77777777" w:rsidR="00D02A23" w:rsidRPr="003848F1" w:rsidRDefault="00D02A23" w:rsidP="003E71EC">
      <w:pPr>
        <w:pStyle w:val="NoSpacing"/>
        <w:numPr>
          <w:ilvl w:val="0"/>
          <w:numId w:val="15"/>
        </w:numPr>
        <w:spacing w:line="276" w:lineRule="auto"/>
        <w:jc w:val="left"/>
        <w:rPr>
          <w:rFonts w:ascii="Arial" w:hAnsi="Arial" w:cs="Arial"/>
          <w:color w:val="auto"/>
          <w:sz w:val="24"/>
        </w:rPr>
      </w:pPr>
      <w:r w:rsidRPr="003848F1">
        <w:rPr>
          <w:rFonts w:ascii="Arial" w:hAnsi="Arial" w:cs="Arial"/>
          <w:color w:val="auto"/>
          <w:sz w:val="24"/>
        </w:rPr>
        <w:t xml:space="preserve">a person who provides the adult with other help relevant to direct payments </w:t>
      </w:r>
      <w:proofErr w:type="gramStart"/>
      <w:r w:rsidRPr="003848F1">
        <w:rPr>
          <w:rFonts w:ascii="Arial" w:hAnsi="Arial" w:cs="Arial"/>
          <w:color w:val="auto"/>
          <w:sz w:val="24"/>
        </w:rPr>
        <w:t>e.g.</w:t>
      </w:r>
      <w:proofErr w:type="gramEnd"/>
      <w:r w:rsidRPr="003848F1">
        <w:rPr>
          <w:rFonts w:ascii="Arial" w:hAnsi="Arial" w:cs="Arial"/>
          <w:color w:val="auto"/>
          <w:sz w:val="24"/>
        </w:rPr>
        <w:t xml:space="preserve"> acts as their attorney or benefits appointee, or as their informal carer  </w:t>
      </w:r>
    </w:p>
    <w:p w14:paraId="50A43A0A" w14:textId="77777777" w:rsidR="00D02A23" w:rsidRPr="003848F1" w:rsidRDefault="00D02A23" w:rsidP="003E71EC">
      <w:pPr>
        <w:pStyle w:val="NoSpacing"/>
        <w:numPr>
          <w:ilvl w:val="0"/>
          <w:numId w:val="13"/>
        </w:numPr>
        <w:spacing w:line="276" w:lineRule="auto"/>
        <w:jc w:val="left"/>
        <w:rPr>
          <w:rFonts w:ascii="Arial" w:hAnsi="Arial" w:cs="Arial"/>
          <w:color w:val="auto"/>
          <w:sz w:val="24"/>
        </w:rPr>
      </w:pPr>
      <w:r w:rsidRPr="003848F1">
        <w:rPr>
          <w:rFonts w:ascii="Arial" w:hAnsi="Arial" w:cs="Arial"/>
          <w:color w:val="auto"/>
          <w:sz w:val="24"/>
        </w:rPr>
        <w:t xml:space="preserve">Stakeholder means any of the </w:t>
      </w:r>
      <w:proofErr w:type="gramStart"/>
      <w:r w:rsidRPr="003848F1">
        <w:rPr>
          <w:rFonts w:ascii="Arial" w:hAnsi="Arial" w:cs="Arial"/>
          <w:color w:val="auto"/>
          <w:sz w:val="24"/>
        </w:rPr>
        <w:t>following</w:t>
      </w:r>
      <w:proofErr w:type="gramEnd"/>
    </w:p>
    <w:p w14:paraId="47538001" w14:textId="77777777" w:rsidR="00D02A23" w:rsidRPr="003848F1" w:rsidRDefault="00D02A23" w:rsidP="003E71EC">
      <w:pPr>
        <w:pStyle w:val="NoSpacing"/>
        <w:numPr>
          <w:ilvl w:val="0"/>
          <w:numId w:val="16"/>
        </w:numPr>
        <w:spacing w:line="276" w:lineRule="auto"/>
        <w:jc w:val="left"/>
        <w:rPr>
          <w:rFonts w:ascii="Arial" w:hAnsi="Arial" w:cs="Arial"/>
          <w:color w:val="auto"/>
          <w:sz w:val="24"/>
        </w:rPr>
      </w:pPr>
      <w:r w:rsidRPr="003848F1">
        <w:rPr>
          <w:rFonts w:ascii="Arial" w:hAnsi="Arial" w:cs="Arial"/>
          <w:color w:val="auto"/>
          <w:sz w:val="24"/>
        </w:rPr>
        <w:t xml:space="preserve">Any individual not already defined as a direct payment recipient, as </w:t>
      </w:r>
      <w:proofErr w:type="gramStart"/>
      <w:r w:rsidRPr="003848F1">
        <w:rPr>
          <w:rFonts w:ascii="Arial" w:hAnsi="Arial" w:cs="Arial"/>
          <w:color w:val="auto"/>
          <w:sz w:val="24"/>
        </w:rPr>
        <w:t>above</w:t>
      </w:r>
      <w:proofErr w:type="gramEnd"/>
      <w:r w:rsidRPr="003848F1">
        <w:rPr>
          <w:rFonts w:ascii="Arial" w:hAnsi="Arial" w:cs="Arial"/>
          <w:color w:val="auto"/>
          <w:sz w:val="24"/>
        </w:rPr>
        <w:t xml:space="preserve"> </w:t>
      </w:r>
    </w:p>
    <w:p w14:paraId="69626F31" w14:textId="77777777" w:rsidR="00D02A23" w:rsidRPr="003848F1" w:rsidRDefault="00D02A23" w:rsidP="003E71EC">
      <w:pPr>
        <w:pStyle w:val="NoSpacing"/>
        <w:numPr>
          <w:ilvl w:val="0"/>
          <w:numId w:val="16"/>
        </w:numPr>
        <w:spacing w:line="276" w:lineRule="auto"/>
        <w:jc w:val="left"/>
        <w:rPr>
          <w:rFonts w:ascii="Arial" w:hAnsi="Arial" w:cs="Arial"/>
          <w:color w:val="auto"/>
          <w:sz w:val="24"/>
        </w:rPr>
      </w:pPr>
      <w:r w:rsidRPr="003848F1">
        <w:rPr>
          <w:rFonts w:ascii="Arial" w:hAnsi="Arial" w:cs="Arial"/>
          <w:color w:val="auto"/>
          <w:sz w:val="24"/>
        </w:rPr>
        <w:t>A staff member of a health/ care organisation, an organisation supporting direct payment recipients to manage a direct payment, or an organisation offering services which direct payment recipients may spend their direct payments on</w:t>
      </w:r>
    </w:p>
    <w:p w14:paraId="005099EC" w14:textId="77777777" w:rsidR="00D02A23" w:rsidRPr="003848F1" w:rsidRDefault="00D02A23" w:rsidP="003E71EC">
      <w:pPr>
        <w:pStyle w:val="NoSpacing"/>
        <w:numPr>
          <w:ilvl w:val="0"/>
          <w:numId w:val="16"/>
        </w:numPr>
        <w:spacing w:line="276" w:lineRule="auto"/>
        <w:jc w:val="left"/>
        <w:rPr>
          <w:rFonts w:ascii="Arial" w:hAnsi="Arial" w:cs="Arial"/>
          <w:color w:val="auto"/>
          <w:sz w:val="24"/>
        </w:rPr>
      </w:pPr>
      <w:r w:rsidRPr="003848F1">
        <w:rPr>
          <w:rFonts w:ascii="Arial" w:hAnsi="Arial" w:cs="Arial"/>
          <w:color w:val="auto"/>
          <w:sz w:val="24"/>
        </w:rPr>
        <w:t xml:space="preserve">A member of the public. </w:t>
      </w:r>
    </w:p>
    <w:p w14:paraId="07733E98" w14:textId="77777777" w:rsidR="00D02A23" w:rsidRPr="003848F1" w:rsidRDefault="00D02A23" w:rsidP="003848F1">
      <w:pPr>
        <w:pStyle w:val="NoSpacing"/>
        <w:spacing w:line="360" w:lineRule="auto"/>
        <w:jc w:val="left"/>
        <w:rPr>
          <w:rFonts w:ascii="Arial" w:hAnsi="Arial" w:cs="Arial"/>
          <w:color w:val="auto"/>
          <w:sz w:val="24"/>
        </w:rPr>
      </w:pPr>
      <w:r w:rsidRPr="003848F1">
        <w:rPr>
          <w:rFonts w:ascii="Arial" w:hAnsi="Arial" w:cs="Arial"/>
          <w:color w:val="auto"/>
          <w:sz w:val="24"/>
        </w:rPr>
        <w:t>Note: these definitions are somewhat fluid, and individuals may identify themselves in more than one way.</w:t>
      </w:r>
    </w:p>
    <w:p w14:paraId="3D794A81" w14:textId="712BFB1F" w:rsidR="0017365C" w:rsidRDefault="0017365C">
      <w:pPr>
        <w:rPr>
          <w:rFonts w:eastAsia="Calibri" w:cs="Arial"/>
        </w:rPr>
      </w:pPr>
      <w:r>
        <w:rPr>
          <w:rFonts w:cs="Arial"/>
        </w:rPr>
        <w:br w:type="page"/>
      </w:r>
    </w:p>
    <w:p w14:paraId="4AB163FA" w14:textId="77777777" w:rsidR="00D02A23" w:rsidRPr="003848F1" w:rsidRDefault="00D02A23" w:rsidP="00A43E59">
      <w:pPr>
        <w:pStyle w:val="Heading2"/>
        <w:rPr>
          <w:rFonts w:ascii="Arial" w:hAnsi="Arial" w:cs="Arial"/>
        </w:rPr>
      </w:pPr>
      <w:bookmarkStart w:id="4" w:name="_Toc62547226"/>
      <w:r w:rsidRPr="003848F1">
        <w:rPr>
          <w:rFonts w:ascii="Arial" w:hAnsi="Arial" w:cs="Arial"/>
        </w:rPr>
        <w:lastRenderedPageBreak/>
        <w:t>Report Structure and Consultation Approach</w:t>
      </w:r>
      <w:bookmarkEnd w:id="4"/>
    </w:p>
    <w:p w14:paraId="6CB66F8C" w14:textId="77777777" w:rsidR="00D02A23" w:rsidRPr="003848F1" w:rsidRDefault="00D02A23" w:rsidP="003848F1">
      <w:pPr>
        <w:pStyle w:val="NoSpacing"/>
        <w:spacing w:after="200" w:line="360" w:lineRule="auto"/>
        <w:jc w:val="left"/>
        <w:rPr>
          <w:rFonts w:ascii="Arial" w:hAnsi="Arial" w:cs="Arial"/>
          <w:color w:val="auto"/>
          <w:sz w:val="24"/>
        </w:rPr>
      </w:pPr>
      <w:r w:rsidRPr="003848F1">
        <w:rPr>
          <w:rFonts w:ascii="Arial" w:hAnsi="Arial" w:cs="Arial"/>
          <w:color w:val="auto"/>
          <w:sz w:val="24"/>
        </w:rPr>
        <w:t xml:space="preserve">This report includes headline findings for each consultation question posed.  Qualitative themes from questionnaire respondents, and from attendees at the online consultation event, are used to illuminate findings where available.  </w:t>
      </w:r>
    </w:p>
    <w:p w14:paraId="5B4FEAC9" w14:textId="77777777" w:rsidR="00D02A23" w:rsidRPr="003848F1" w:rsidRDefault="00D02A23" w:rsidP="003848F1">
      <w:pPr>
        <w:rPr>
          <w:rFonts w:cs="Arial"/>
          <w:szCs w:val="24"/>
        </w:rPr>
      </w:pPr>
      <w:r w:rsidRPr="003848F1">
        <w:rPr>
          <w:rFonts w:cs="Arial"/>
          <w:szCs w:val="24"/>
        </w:rPr>
        <w:t>Where results are discussed within the report, percentages are rounded up or down to the nearest one per cent (%).  Therefore, occasionally figures may add up to 101% or 99%.</w:t>
      </w:r>
    </w:p>
    <w:p w14:paraId="24ACDDFB" w14:textId="77777777" w:rsidR="00D02A23" w:rsidRPr="003848F1" w:rsidRDefault="00D02A23" w:rsidP="00A43E59">
      <w:pPr>
        <w:pStyle w:val="Heading3"/>
        <w:rPr>
          <w:rFonts w:ascii="Arial" w:hAnsi="Arial" w:cs="Arial"/>
        </w:rPr>
      </w:pPr>
      <w:bookmarkStart w:id="5" w:name="_Toc62547227"/>
      <w:r w:rsidRPr="003848F1">
        <w:rPr>
          <w:rFonts w:ascii="Arial" w:hAnsi="Arial" w:cs="Arial"/>
        </w:rPr>
        <w:t>Consultation methodology</w:t>
      </w:r>
      <w:bookmarkEnd w:id="5"/>
    </w:p>
    <w:p w14:paraId="16CCA893" w14:textId="77777777" w:rsidR="00D02A23" w:rsidRPr="003848F1" w:rsidRDefault="00D02A23" w:rsidP="003848F1">
      <w:pPr>
        <w:rPr>
          <w:rFonts w:eastAsia="Calibri" w:cs="Arial"/>
          <w:szCs w:val="24"/>
          <w:lang w:bidi="kn-IN"/>
        </w:rPr>
      </w:pPr>
      <w:r w:rsidRPr="003848F1">
        <w:rPr>
          <w:rFonts w:eastAsia="Calibri" w:cs="Arial"/>
          <w:szCs w:val="24"/>
          <w:lang w:bidi="kn-IN"/>
        </w:rPr>
        <w:t>The consultation was designed to be inclusive.  A range of methodologies were used to ensure those directly affected by the proposals, as well as stakeholders, were given maximum opportunity to provide their opinion.  The approach was as follows:</w:t>
      </w:r>
    </w:p>
    <w:p w14:paraId="74BE47CE" w14:textId="77777777" w:rsidR="00D02A23" w:rsidRPr="003848F1" w:rsidRDefault="00D02A23" w:rsidP="00D02A23">
      <w:pPr>
        <w:pStyle w:val="ListParagraph"/>
        <w:numPr>
          <w:ilvl w:val="0"/>
          <w:numId w:val="8"/>
        </w:numPr>
        <w:spacing w:after="0" w:line="240" w:lineRule="auto"/>
        <w:jc w:val="both"/>
        <w:rPr>
          <w:rFonts w:eastAsia="Calibri" w:cs="Arial"/>
          <w:b/>
          <w:bCs/>
          <w:szCs w:val="24"/>
          <w:lang w:bidi="kn-IN"/>
        </w:rPr>
      </w:pPr>
      <w:r w:rsidRPr="003848F1">
        <w:rPr>
          <w:rFonts w:eastAsia="Calibri" w:cs="Arial"/>
          <w:b/>
          <w:bCs/>
          <w:szCs w:val="24"/>
          <w:lang w:bidi="kn-IN"/>
        </w:rPr>
        <w:t xml:space="preserve">Direct payment recipients </w:t>
      </w:r>
    </w:p>
    <w:p w14:paraId="42D59C40" w14:textId="55F3EFA7" w:rsidR="00D02A23" w:rsidRPr="003848F1" w:rsidRDefault="00D02A23" w:rsidP="003848F1">
      <w:pPr>
        <w:ind w:left="360"/>
        <w:rPr>
          <w:rFonts w:eastAsia="Calibri" w:cs="Arial"/>
          <w:szCs w:val="24"/>
          <w:lang w:bidi="kn-IN"/>
        </w:rPr>
      </w:pPr>
      <w:r w:rsidRPr="003848F1">
        <w:rPr>
          <w:rFonts w:eastAsia="Calibri" w:cs="Arial"/>
          <w:szCs w:val="24"/>
          <w:lang w:bidi="kn-IN"/>
        </w:rPr>
        <w:t>Adults who may be directly affected by the proposals were invited to participate in the research primarily via a postal questionnaire.  A single, easy read style of questionnaire was utilised for all.  The questionnaire was designed by colleagues across the Council, CCG, focus and Navigo.  Design support was also provided by the Accessible Information Officer at Care Plus Group.</w:t>
      </w:r>
    </w:p>
    <w:p w14:paraId="5AFD34B6" w14:textId="77777777" w:rsidR="00D02A23" w:rsidRPr="003848F1" w:rsidRDefault="00D02A23" w:rsidP="003848F1">
      <w:pPr>
        <w:ind w:left="360"/>
        <w:rPr>
          <w:rFonts w:eastAsia="Calibri" w:cs="Arial"/>
          <w:szCs w:val="24"/>
          <w:lang w:bidi="kn-IN"/>
        </w:rPr>
      </w:pPr>
      <w:r w:rsidRPr="003848F1">
        <w:rPr>
          <w:rFonts w:eastAsia="Calibri" w:cs="Arial"/>
          <w:szCs w:val="24"/>
          <w:lang w:bidi="kn-IN"/>
        </w:rPr>
        <w:t>Care was taken to ensure the questionnaire was written in plain English.  Feedback on an initial draft questionnaire was provided by community members and Healthwatch, to ensure accessibility and readability.  A copy of the final version of the questionnaire can be found in the appendices.</w:t>
      </w:r>
    </w:p>
    <w:p w14:paraId="1E1FAB2C" w14:textId="7AF44137" w:rsidR="00D02A23" w:rsidRPr="00E852D0" w:rsidRDefault="00D02A23" w:rsidP="003848F1">
      <w:pPr>
        <w:ind w:left="360"/>
        <w:rPr>
          <w:rFonts w:eastAsia="Calibri" w:cs="Arial"/>
          <w:lang w:bidi="kn-IN"/>
        </w:rPr>
      </w:pPr>
      <w:r w:rsidRPr="003848F1">
        <w:rPr>
          <w:rFonts w:eastAsia="Calibri" w:cs="Arial"/>
          <w:szCs w:val="24"/>
          <w:lang w:bidi="kn-IN"/>
        </w:rPr>
        <w:t>Around 311 questionnaires were posted to adults who use direct payments or their representatives.  In addition, questionnaire recipients were provided with the opportunity to complete the questionnaire online via a dedicated ‘have your say’ page on the CCG website</w:t>
      </w:r>
      <w:r>
        <w:rPr>
          <w:rFonts w:eastAsia="Calibri" w:cs="Arial"/>
          <w:lang w:bidi="kn-IN"/>
        </w:rPr>
        <w:t xml:space="preserve"> (</w:t>
      </w:r>
      <w:hyperlink r:id="rId12" w:history="1">
        <w:r w:rsidRPr="0093714F">
          <w:rPr>
            <w:rStyle w:val="Hyperlink"/>
            <w:rFonts w:eastAsia="Calibri" w:cs="Arial"/>
            <w:lang w:bidi="kn-IN"/>
          </w:rPr>
          <w:t>https://www.northeastlincolnshireccg.nhs.uk/current-opportunities-to-have-your-say/directpayments/</w:t>
        </w:r>
      </w:hyperlink>
      <w:r>
        <w:rPr>
          <w:rFonts w:eastAsia="Calibri" w:cs="Arial"/>
          <w:lang w:bidi="kn-IN"/>
        </w:rPr>
        <w:t xml:space="preserve"> )</w:t>
      </w:r>
      <w:r w:rsidRPr="00E852D0">
        <w:rPr>
          <w:rFonts w:eastAsia="Calibri" w:cs="Arial"/>
          <w:lang w:bidi="kn-IN"/>
        </w:rPr>
        <w:t>.</w:t>
      </w:r>
    </w:p>
    <w:p w14:paraId="6D86E9B5" w14:textId="0D5E48F8" w:rsidR="00D02A23" w:rsidRPr="003848F1" w:rsidRDefault="00D02A23" w:rsidP="003848F1">
      <w:pPr>
        <w:ind w:left="360"/>
        <w:rPr>
          <w:rFonts w:eastAsia="Calibri" w:cs="Arial"/>
          <w:szCs w:val="24"/>
          <w:lang w:bidi="kn-IN"/>
        </w:rPr>
      </w:pPr>
      <w:r w:rsidRPr="003848F1">
        <w:rPr>
          <w:rFonts w:eastAsia="Calibri" w:cs="Arial"/>
          <w:szCs w:val="24"/>
          <w:lang w:bidi="kn-IN"/>
        </w:rPr>
        <w:t>Due to Covid-19, it was not possible to hold face to face consultation events.  The opportunity to attend two virtual events via zoom was offered, on Wednesday 4</w:t>
      </w:r>
      <w:r w:rsidRPr="003848F1">
        <w:rPr>
          <w:rFonts w:eastAsia="Calibri" w:cs="Arial"/>
          <w:szCs w:val="24"/>
          <w:vertAlign w:val="superscript"/>
          <w:lang w:bidi="kn-IN"/>
        </w:rPr>
        <w:t>th</w:t>
      </w:r>
      <w:r w:rsidRPr="003848F1">
        <w:rPr>
          <w:rFonts w:eastAsia="Calibri" w:cs="Arial"/>
          <w:szCs w:val="24"/>
          <w:lang w:bidi="kn-IN"/>
        </w:rPr>
        <w:t xml:space="preserve"> November at 1:30pm and Thursday 12</w:t>
      </w:r>
      <w:r w:rsidRPr="003848F1">
        <w:rPr>
          <w:rFonts w:eastAsia="Calibri" w:cs="Arial"/>
          <w:szCs w:val="24"/>
          <w:vertAlign w:val="superscript"/>
          <w:lang w:bidi="kn-IN"/>
        </w:rPr>
        <w:t>th</w:t>
      </w:r>
      <w:r w:rsidRPr="003848F1">
        <w:rPr>
          <w:rFonts w:eastAsia="Calibri" w:cs="Arial"/>
          <w:szCs w:val="24"/>
          <w:lang w:bidi="kn-IN"/>
        </w:rPr>
        <w:t xml:space="preserve"> November at 6:30pm.  The </w:t>
      </w:r>
      <w:proofErr w:type="gramStart"/>
      <w:r w:rsidRPr="003848F1">
        <w:rPr>
          <w:rFonts w:eastAsia="Calibri" w:cs="Arial"/>
          <w:szCs w:val="24"/>
          <w:lang w:bidi="kn-IN"/>
        </w:rPr>
        <w:t>4</w:t>
      </w:r>
      <w:r w:rsidRPr="003848F1">
        <w:rPr>
          <w:rFonts w:eastAsia="Calibri" w:cs="Arial"/>
          <w:szCs w:val="24"/>
          <w:vertAlign w:val="superscript"/>
          <w:lang w:bidi="kn-IN"/>
        </w:rPr>
        <w:t>th</w:t>
      </w:r>
      <w:proofErr w:type="gramEnd"/>
      <w:r w:rsidRPr="003848F1">
        <w:rPr>
          <w:rFonts w:eastAsia="Calibri" w:cs="Arial"/>
          <w:szCs w:val="24"/>
          <w:lang w:bidi="kn-IN"/>
        </w:rPr>
        <w:t xml:space="preserve"> November event was cancelled due to lack of interest, and the 12</w:t>
      </w:r>
      <w:r w:rsidRPr="003848F1">
        <w:rPr>
          <w:rFonts w:eastAsia="Calibri" w:cs="Arial"/>
          <w:szCs w:val="24"/>
          <w:vertAlign w:val="superscript"/>
          <w:lang w:bidi="kn-IN"/>
        </w:rPr>
        <w:t>th</w:t>
      </w:r>
      <w:r w:rsidRPr="003848F1">
        <w:rPr>
          <w:rFonts w:eastAsia="Calibri" w:cs="Arial"/>
          <w:szCs w:val="24"/>
          <w:lang w:bidi="kn-IN"/>
        </w:rPr>
        <w:t xml:space="preserve"> November event proceeded with only two attendees.</w:t>
      </w:r>
    </w:p>
    <w:p w14:paraId="59A7A6E9" w14:textId="0776DD36" w:rsidR="00D02A23" w:rsidRPr="003848F1" w:rsidRDefault="00D02A23" w:rsidP="00D02A23">
      <w:pPr>
        <w:pStyle w:val="ListParagraph"/>
        <w:numPr>
          <w:ilvl w:val="0"/>
          <w:numId w:val="8"/>
        </w:numPr>
        <w:spacing w:after="0" w:line="240" w:lineRule="auto"/>
        <w:jc w:val="both"/>
        <w:rPr>
          <w:rFonts w:eastAsia="Calibri" w:cs="Arial"/>
          <w:b/>
          <w:bCs/>
          <w:szCs w:val="24"/>
          <w:lang w:bidi="kn-IN"/>
        </w:rPr>
      </w:pPr>
      <w:r w:rsidRPr="003848F1">
        <w:rPr>
          <w:rFonts w:eastAsia="Calibri" w:cs="Arial"/>
          <w:b/>
          <w:bCs/>
          <w:szCs w:val="24"/>
          <w:lang w:bidi="kn-IN"/>
        </w:rPr>
        <w:t>Stakeholders</w:t>
      </w:r>
    </w:p>
    <w:p w14:paraId="0FBB19D4" w14:textId="77777777" w:rsidR="00D02A23" w:rsidRPr="003848F1" w:rsidRDefault="00D02A23" w:rsidP="003848F1">
      <w:pPr>
        <w:ind w:left="360"/>
        <w:rPr>
          <w:rFonts w:eastAsia="Calibri" w:cs="Arial"/>
          <w:szCs w:val="24"/>
        </w:rPr>
      </w:pPr>
      <w:r w:rsidRPr="003848F1">
        <w:rPr>
          <w:rFonts w:eastAsia="Calibri" w:cs="Arial"/>
          <w:szCs w:val="24"/>
        </w:rPr>
        <w:t xml:space="preserve">To understand the opinions of stakeholders, links to the online questionnaire were promoted via Council and CCG media streams (including Facebook and Twitter) and placed on a </w:t>
      </w:r>
      <w:r w:rsidRPr="003848F1">
        <w:rPr>
          <w:rFonts w:eastAsia="Calibri" w:cs="Arial"/>
          <w:szCs w:val="24"/>
        </w:rPr>
        <w:lastRenderedPageBreak/>
        <w:t>dedicated page on the CCG’s website.  Other organisations such as focus and the Care Plus Group Collaboratives also supported this media activity.  The mailing list of the CCG’s membership body ACCORD was also used to raise awareness of the consultation and invite responses online.</w:t>
      </w:r>
    </w:p>
    <w:p w14:paraId="39D42585" w14:textId="77777777" w:rsidR="00D02A23" w:rsidRPr="003848F1" w:rsidRDefault="00D02A23" w:rsidP="003848F1">
      <w:pPr>
        <w:ind w:left="360"/>
        <w:rPr>
          <w:rFonts w:eastAsia="Calibri" w:cs="Arial"/>
          <w:szCs w:val="24"/>
        </w:rPr>
      </w:pPr>
      <w:r w:rsidRPr="003848F1">
        <w:rPr>
          <w:rFonts w:eastAsia="Calibri" w:cs="Arial"/>
          <w:szCs w:val="24"/>
        </w:rPr>
        <w:t xml:space="preserve">Providers supporting direct payment recipients were specifically invited to comment, as were those organisations on which recipients may spend their direct payments.   </w:t>
      </w:r>
    </w:p>
    <w:p w14:paraId="7390BC17" w14:textId="77777777" w:rsidR="00D02A23" w:rsidRPr="00E852D0" w:rsidRDefault="00D02A23" w:rsidP="003848F1">
      <w:pPr>
        <w:ind w:left="360"/>
        <w:rPr>
          <w:rFonts w:eastAsia="Calibri" w:cs="Arial"/>
        </w:rPr>
      </w:pPr>
      <w:r w:rsidRPr="003848F1">
        <w:rPr>
          <w:rFonts w:eastAsia="Calibri" w:cs="Arial"/>
          <w:szCs w:val="24"/>
        </w:rPr>
        <w:t>The questions, accessible via a separate online link, were slightly re-phrased for stakeholders (see Appendix 3).  This was to recognise that they were not contributing ‘first-hand’ as a direct payment recipient, but (for example) as a staff member or other professional with valuable observations to share</w:t>
      </w:r>
      <w:r w:rsidRPr="00E852D0">
        <w:rPr>
          <w:rFonts w:eastAsia="Calibri" w:cs="Arial"/>
        </w:rPr>
        <w:t xml:space="preserve">.    </w:t>
      </w:r>
    </w:p>
    <w:p w14:paraId="3C7A257E" w14:textId="77777777" w:rsidR="00D02A23" w:rsidRPr="003848F1" w:rsidRDefault="00D02A23" w:rsidP="00D02A23">
      <w:pPr>
        <w:pStyle w:val="ListParagraph"/>
        <w:numPr>
          <w:ilvl w:val="0"/>
          <w:numId w:val="8"/>
        </w:numPr>
        <w:spacing w:after="0" w:line="240" w:lineRule="auto"/>
        <w:jc w:val="both"/>
        <w:rPr>
          <w:rFonts w:eastAsia="Calibri" w:cs="Arial"/>
          <w:b/>
          <w:bCs/>
          <w:szCs w:val="24"/>
          <w:lang w:bidi="kn-IN"/>
        </w:rPr>
      </w:pPr>
      <w:r w:rsidRPr="003848F1">
        <w:rPr>
          <w:rFonts w:eastAsia="Calibri" w:cs="Arial"/>
          <w:b/>
          <w:bCs/>
          <w:szCs w:val="24"/>
          <w:lang w:bidi="kn-IN"/>
        </w:rPr>
        <w:t>Support from Healthwatch</w:t>
      </w:r>
    </w:p>
    <w:p w14:paraId="34FD280B" w14:textId="77777777" w:rsidR="00D02A23" w:rsidRPr="00E852D0" w:rsidRDefault="00D02A23" w:rsidP="003848F1">
      <w:pPr>
        <w:ind w:left="360"/>
        <w:rPr>
          <w:rFonts w:eastAsia="Calibri" w:cs="Arial"/>
          <w:b/>
          <w:bCs/>
          <w:lang w:bidi="kn-IN"/>
        </w:rPr>
      </w:pPr>
      <w:r w:rsidRPr="003848F1">
        <w:rPr>
          <w:rFonts w:eastAsia="Calibri" w:cs="Arial"/>
          <w:szCs w:val="24"/>
          <w:lang w:bidi="kn-IN"/>
        </w:rPr>
        <w:t xml:space="preserve">Within the paper questionnaires, and on the CCG’s dedicated consultation page, Healthwatch contact details were provided for those needing additional support with completion, or questions.  Healthwatch also hosted the online event via </w:t>
      </w:r>
      <w:proofErr w:type="gramStart"/>
      <w:r w:rsidRPr="003848F1">
        <w:rPr>
          <w:rFonts w:eastAsia="Calibri" w:cs="Arial"/>
          <w:szCs w:val="24"/>
          <w:lang w:bidi="kn-IN"/>
        </w:rPr>
        <w:t>zoom, and</w:t>
      </w:r>
      <w:proofErr w:type="gramEnd"/>
      <w:r w:rsidRPr="003848F1">
        <w:rPr>
          <w:rFonts w:eastAsia="Calibri" w:cs="Arial"/>
          <w:szCs w:val="24"/>
          <w:lang w:bidi="kn-IN"/>
        </w:rPr>
        <w:t xml:space="preserve"> promoted the consultation via their membership.  Healthwatch acted as point of contact throughout the consultation period</w:t>
      </w:r>
      <w:r w:rsidRPr="00E852D0">
        <w:rPr>
          <w:rFonts w:eastAsia="Calibri" w:cs="Arial"/>
          <w:lang w:bidi="kn-IN"/>
        </w:rPr>
        <w:t xml:space="preserve">.    </w:t>
      </w:r>
      <w:r w:rsidRPr="00E852D0">
        <w:rPr>
          <w:rFonts w:eastAsia="Calibri" w:cs="Arial"/>
          <w:b/>
          <w:bCs/>
          <w:lang w:bidi="kn-IN"/>
        </w:rPr>
        <w:t xml:space="preserve"> </w:t>
      </w:r>
    </w:p>
    <w:p w14:paraId="6DE841CF" w14:textId="315E403B" w:rsidR="00D02A23" w:rsidRPr="00E852D0" w:rsidRDefault="00D02A23" w:rsidP="003848F1">
      <w:pPr>
        <w:rPr>
          <w:rFonts w:eastAsia="Calibri" w:cs="Arial"/>
          <w:b/>
          <w:bCs/>
        </w:rPr>
      </w:pPr>
      <w:r w:rsidRPr="003848F1">
        <w:rPr>
          <w:rFonts w:eastAsia="Calibri" w:cs="Arial"/>
          <w:szCs w:val="24"/>
          <w:lang w:bidi="kn-IN"/>
        </w:rPr>
        <w:t xml:space="preserve">As </w:t>
      </w:r>
      <w:proofErr w:type="gramStart"/>
      <w:r w:rsidRPr="003848F1">
        <w:rPr>
          <w:rFonts w:eastAsia="Calibri" w:cs="Arial"/>
          <w:szCs w:val="24"/>
          <w:lang w:bidi="kn-IN"/>
        </w:rPr>
        <w:t>the vast majority of</w:t>
      </w:r>
      <w:proofErr w:type="gramEnd"/>
      <w:r w:rsidRPr="003848F1">
        <w:rPr>
          <w:rFonts w:eastAsia="Calibri" w:cs="Arial"/>
          <w:szCs w:val="24"/>
          <w:lang w:bidi="kn-IN"/>
        </w:rPr>
        <w:t xml:space="preserve"> responses were from direct payment recipients, these are the focus of this report, and their responses have been depicted in graph form. The smaller number of stakeholder responses have been referenced, but not depicted in graph form</w:t>
      </w:r>
      <w:r w:rsidRPr="0017365C">
        <w:rPr>
          <w:rFonts w:eastAsia="Calibri" w:cs="Arial"/>
          <w:lang w:bidi="kn-IN"/>
        </w:rPr>
        <w:t>.</w:t>
      </w:r>
    </w:p>
    <w:p w14:paraId="0D7311E9" w14:textId="77777777" w:rsidR="00D02A23" w:rsidRPr="003848F1" w:rsidRDefault="00D02A23" w:rsidP="00A43E59">
      <w:pPr>
        <w:pStyle w:val="Heading3"/>
        <w:rPr>
          <w:rFonts w:ascii="Arial" w:hAnsi="Arial" w:cs="Arial"/>
        </w:rPr>
      </w:pPr>
      <w:bookmarkStart w:id="6" w:name="_Toc62547228"/>
      <w:r w:rsidRPr="003848F1">
        <w:rPr>
          <w:rFonts w:ascii="Arial" w:hAnsi="Arial" w:cs="Arial"/>
        </w:rPr>
        <w:t>Sample</w:t>
      </w:r>
      <w:bookmarkEnd w:id="6"/>
    </w:p>
    <w:p w14:paraId="1282E114" w14:textId="7E8AB2BA" w:rsidR="00D02A23" w:rsidRPr="003848F1" w:rsidRDefault="00D02A23" w:rsidP="003848F1">
      <w:pPr>
        <w:rPr>
          <w:rFonts w:eastAsia="Calibri" w:cs="Arial"/>
          <w:szCs w:val="24"/>
          <w:lang w:bidi="kn-IN"/>
        </w:rPr>
      </w:pPr>
      <w:proofErr w:type="gramStart"/>
      <w:r w:rsidRPr="003848F1">
        <w:rPr>
          <w:rFonts w:eastAsia="Calibri" w:cs="Arial"/>
          <w:szCs w:val="24"/>
          <w:lang w:bidi="kn-IN"/>
        </w:rPr>
        <w:t>The vast majority of</w:t>
      </w:r>
      <w:proofErr w:type="gramEnd"/>
      <w:r w:rsidRPr="003848F1">
        <w:rPr>
          <w:rFonts w:eastAsia="Calibri" w:cs="Arial"/>
          <w:szCs w:val="24"/>
          <w:lang w:bidi="kn-IN"/>
        </w:rPr>
        <w:t xml:space="preserve"> responses were provided via postal questionnaires.  Of the 311 postal questionnaires sent to direct payment recipients or their representative, 64 were returned – a response rate of around 21%.  No one who received a postal questionnaire elected to utilise the online questionnaire link instead.</w:t>
      </w:r>
    </w:p>
    <w:p w14:paraId="4C341D2D" w14:textId="77777777" w:rsidR="00D02A23" w:rsidRPr="003848F1" w:rsidRDefault="00D02A23" w:rsidP="003848F1">
      <w:pPr>
        <w:rPr>
          <w:rFonts w:eastAsia="Calibri" w:cs="Arial"/>
          <w:szCs w:val="24"/>
          <w:lang w:bidi="kn-IN"/>
        </w:rPr>
      </w:pPr>
      <w:r w:rsidRPr="003848F1">
        <w:rPr>
          <w:rFonts w:eastAsia="Calibri" w:cs="Arial"/>
          <w:szCs w:val="24"/>
          <w:lang w:bidi="kn-IN"/>
        </w:rPr>
        <w:t>A small number of stakeholders – 12 – responded online.</w:t>
      </w:r>
    </w:p>
    <w:p w14:paraId="4E4C1B1F" w14:textId="77777777" w:rsidR="00D02A23" w:rsidRPr="003848F1" w:rsidRDefault="00D02A23" w:rsidP="003848F1">
      <w:pPr>
        <w:rPr>
          <w:rFonts w:eastAsia="Calibri" w:cs="Arial"/>
          <w:szCs w:val="24"/>
          <w:lang w:bidi="kn-IN"/>
        </w:rPr>
      </w:pPr>
      <w:r w:rsidRPr="003848F1">
        <w:rPr>
          <w:rFonts w:eastAsia="Calibri" w:cs="Arial"/>
          <w:szCs w:val="24"/>
          <w:lang w:bidi="kn-IN"/>
        </w:rPr>
        <w:t>The table below displays the breakdown of returns by methodology:</w:t>
      </w:r>
    </w:p>
    <w:tbl>
      <w:tblPr>
        <w:tblStyle w:val="TableGrid3"/>
        <w:tblW w:w="10172" w:type="dxa"/>
        <w:tblInd w:w="142" w:type="dxa"/>
        <w:tblBorders>
          <w:top w:val="single" w:sz="8" w:space="0" w:color="80CCEF"/>
          <w:left w:val="none" w:sz="0" w:space="0" w:color="auto"/>
          <w:bottom w:val="none" w:sz="0" w:space="0" w:color="auto"/>
          <w:right w:val="none" w:sz="0" w:space="0" w:color="auto"/>
          <w:insideH w:val="single" w:sz="8" w:space="0" w:color="80CCEF"/>
          <w:insideV w:val="single" w:sz="8" w:space="0" w:color="80CCEF"/>
        </w:tblBorders>
        <w:shd w:val="clear" w:color="auto" w:fill="80CCEF"/>
        <w:tblLook w:val="04A0" w:firstRow="1" w:lastRow="0" w:firstColumn="1" w:lastColumn="0" w:noHBand="0" w:noVBand="1"/>
      </w:tblPr>
      <w:tblGrid>
        <w:gridCol w:w="4928"/>
        <w:gridCol w:w="2551"/>
        <w:gridCol w:w="2693"/>
      </w:tblGrid>
      <w:tr w:rsidR="0070144B" w:rsidRPr="005856CC" w14:paraId="2D27816B" w14:textId="77777777" w:rsidTr="001E251B">
        <w:trPr>
          <w:trHeight w:val="397"/>
        </w:trPr>
        <w:tc>
          <w:tcPr>
            <w:tcW w:w="4928" w:type="dxa"/>
            <w:tcBorders>
              <w:bottom w:val="single" w:sz="6" w:space="0" w:color="80CCEF"/>
            </w:tcBorders>
            <w:shd w:val="clear" w:color="auto" w:fill="80CCEF"/>
            <w:vAlign w:val="center"/>
          </w:tcPr>
          <w:p w14:paraId="632227D9" w14:textId="77777777" w:rsidR="0070144B" w:rsidRPr="005856CC" w:rsidRDefault="0070144B" w:rsidP="00E852D0">
            <w:pPr>
              <w:jc w:val="center"/>
              <w:rPr>
                <w:rFonts w:cs="Arial"/>
                <w:szCs w:val="24"/>
              </w:rPr>
            </w:pPr>
            <w:bookmarkStart w:id="7" w:name="_Hlk60660227"/>
            <w:r w:rsidRPr="005856CC">
              <w:rPr>
                <w:rFonts w:cs="Arial"/>
                <w:szCs w:val="24"/>
              </w:rPr>
              <w:t>Methodology</w:t>
            </w:r>
          </w:p>
        </w:tc>
        <w:tc>
          <w:tcPr>
            <w:tcW w:w="2551" w:type="dxa"/>
            <w:tcBorders>
              <w:bottom w:val="single" w:sz="6" w:space="0" w:color="80CCEF"/>
            </w:tcBorders>
            <w:shd w:val="clear" w:color="auto" w:fill="80CCEF"/>
            <w:vAlign w:val="center"/>
          </w:tcPr>
          <w:p w14:paraId="305FA35F" w14:textId="77777777" w:rsidR="0070144B" w:rsidRPr="005856CC" w:rsidRDefault="0070144B" w:rsidP="00E852D0">
            <w:pPr>
              <w:jc w:val="center"/>
              <w:rPr>
                <w:rFonts w:cs="Arial"/>
                <w:szCs w:val="24"/>
              </w:rPr>
            </w:pPr>
            <w:r w:rsidRPr="005856CC">
              <w:rPr>
                <w:rFonts w:cs="Arial"/>
                <w:szCs w:val="24"/>
              </w:rPr>
              <w:t>Number</w:t>
            </w:r>
          </w:p>
        </w:tc>
        <w:tc>
          <w:tcPr>
            <w:tcW w:w="2693" w:type="dxa"/>
            <w:tcBorders>
              <w:bottom w:val="single" w:sz="6" w:space="0" w:color="80CCEF"/>
            </w:tcBorders>
            <w:shd w:val="clear" w:color="auto" w:fill="80CCEF"/>
            <w:vAlign w:val="center"/>
          </w:tcPr>
          <w:p w14:paraId="600B50CC" w14:textId="77777777" w:rsidR="0070144B" w:rsidRPr="005856CC" w:rsidRDefault="0070144B" w:rsidP="00E852D0">
            <w:pPr>
              <w:jc w:val="center"/>
              <w:rPr>
                <w:rFonts w:cs="Arial"/>
                <w:szCs w:val="24"/>
              </w:rPr>
            </w:pPr>
            <w:r w:rsidRPr="005856CC">
              <w:rPr>
                <w:rFonts w:cs="Arial"/>
                <w:szCs w:val="24"/>
              </w:rPr>
              <w:t>%</w:t>
            </w:r>
          </w:p>
        </w:tc>
      </w:tr>
      <w:tr w:rsidR="0070144B" w:rsidRPr="005856CC" w14:paraId="042CAF06" w14:textId="77777777" w:rsidTr="001E251B">
        <w:trPr>
          <w:trHeight w:val="397"/>
        </w:trPr>
        <w:tc>
          <w:tcPr>
            <w:tcW w:w="4928" w:type="dxa"/>
            <w:tcBorders>
              <w:top w:val="single" w:sz="6" w:space="0" w:color="80CCEF"/>
              <w:bottom w:val="single" w:sz="6" w:space="0" w:color="80CCEF"/>
              <w:right w:val="single" w:sz="6" w:space="0" w:color="80CCEF"/>
            </w:tcBorders>
            <w:shd w:val="clear" w:color="auto" w:fill="auto"/>
            <w:vAlign w:val="center"/>
          </w:tcPr>
          <w:p w14:paraId="5F9CC182" w14:textId="0E1B46E3" w:rsidR="0070144B" w:rsidRPr="005856CC" w:rsidRDefault="0070144B" w:rsidP="00E852D0">
            <w:pPr>
              <w:jc w:val="center"/>
              <w:rPr>
                <w:rFonts w:cs="Arial"/>
                <w:szCs w:val="24"/>
              </w:rPr>
            </w:pPr>
            <w:r w:rsidRPr="005856CC">
              <w:rPr>
                <w:rFonts w:cs="Arial"/>
                <w:szCs w:val="24"/>
              </w:rPr>
              <w:t xml:space="preserve">Postal </w:t>
            </w:r>
            <w:r w:rsidR="00FC335A" w:rsidRPr="005856CC">
              <w:rPr>
                <w:rFonts w:cs="Arial"/>
                <w:szCs w:val="24"/>
              </w:rPr>
              <w:t>questionnaire</w:t>
            </w:r>
            <w:r w:rsidR="00AE0042" w:rsidRPr="005856CC">
              <w:rPr>
                <w:rFonts w:cs="Arial"/>
                <w:szCs w:val="24"/>
              </w:rPr>
              <w:t xml:space="preserve"> (</w:t>
            </w:r>
            <w:r w:rsidR="001E251B" w:rsidRPr="005856CC">
              <w:rPr>
                <w:rFonts w:cs="Arial"/>
                <w:szCs w:val="24"/>
              </w:rPr>
              <w:t>direct payment</w:t>
            </w:r>
            <w:r w:rsidR="00AE0042" w:rsidRPr="005856CC">
              <w:rPr>
                <w:rFonts w:cs="Arial"/>
                <w:szCs w:val="24"/>
              </w:rPr>
              <w:t xml:space="preserve"> recipients)</w:t>
            </w:r>
          </w:p>
        </w:tc>
        <w:tc>
          <w:tcPr>
            <w:tcW w:w="2551" w:type="dxa"/>
            <w:tcBorders>
              <w:top w:val="single" w:sz="6" w:space="0" w:color="80CCEF"/>
              <w:left w:val="single" w:sz="6" w:space="0" w:color="80CCEF"/>
              <w:bottom w:val="single" w:sz="6" w:space="0" w:color="80CCEF"/>
              <w:right w:val="single" w:sz="6" w:space="0" w:color="80CCEF"/>
            </w:tcBorders>
            <w:vAlign w:val="center"/>
          </w:tcPr>
          <w:p w14:paraId="1BB877B0" w14:textId="145A9127" w:rsidR="0070144B" w:rsidRPr="005856CC" w:rsidRDefault="001847B4" w:rsidP="00E852D0">
            <w:pPr>
              <w:jc w:val="center"/>
              <w:rPr>
                <w:rFonts w:cs="Arial"/>
                <w:szCs w:val="24"/>
              </w:rPr>
            </w:pPr>
            <w:r w:rsidRPr="005856CC">
              <w:rPr>
                <w:rFonts w:cs="Arial"/>
                <w:szCs w:val="24"/>
              </w:rPr>
              <w:t>64</w:t>
            </w:r>
          </w:p>
        </w:tc>
        <w:tc>
          <w:tcPr>
            <w:tcW w:w="2693" w:type="dxa"/>
            <w:tcBorders>
              <w:top w:val="single" w:sz="6" w:space="0" w:color="80CCEF"/>
              <w:left w:val="single" w:sz="6" w:space="0" w:color="80CCEF"/>
              <w:bottom w:val="single" w:sz="6" w:space="0" w:color="80CCEF"/>
            </w:tcBorders>
            <w:shd w:val="clear" w:color="auto" w:fill="auto"/>
            <w:vAlign w:val="center"/>
          </w:tcPr>
          <w:p w14:paraId="0ED45E27" w14:textId="7E5380D8" w:rsidR="0070144B" w:rsidRPr="005856CC" w:rsidRDefault="00FC335A" w:rsidP="00E852D0">
            <w:pPr>
              <w:jc w:val="center"/>
              <w:rPr>
                <w:rFonts w:cs="Arial"/>
                <w:szCs w:val="24"/>
              </w:rPr>
            </w:pPr>
            <w:r w:rsidRPr="005856CC">
              <w:rPr>
                <w:rFonts w:cs="Arial"/>
                <w:szCs w:val="24"/>
              </w:rPr>
              <w:t>84</w:t>
            </w:r>
            <w:r w:rsidR="0070144B" w:rsidRPr="005856CC">
              <w:rPr>
                <w:rFonts w:cs="Arial"/>
                <w:szCs w:val="24"/>
              </w:rPr>
              <w:t>%</w:t>
            </w:r>
          </w:p>
        </w:tc>
      </w:tr>
      <w:tr w:rsidR="00AE0042" w:rsidRPr="005856CC" w14:paraId="2F3D3F29" w14:textId="77777777" w:rsidTr="001E251B">
        <w:trPr>
          <w:trHeight w:val="397"/>
        </w:trPr>
        <w:tc>
          <w:tcPr>
            <w:tcW w:w="4928" w:type="dxa"/>
            <w:tcBorders>
              <w:top w:val="single" w:sz="6" w:space="0" w:color="80CCEF"/>
              <w:bottom w:val="single" w:sz="6" w:space="0" w:color="80CCEF"/>
              <w:right w:val="single" w:sz="6" w:space="0" w:color="80CCEF"/>
            </w:tcBorders>
            <w:shd w:val="clear" w:color="auto" w:fill="auto"/>
            <w:vAlign w:val="center"/>
          </w:tcPr>
          <w:p w14:paraId="60F1191E" w14:textId="7BC9DB1B" w:rsidR="00AE0042" w:rsidRPr="005856CC" w:rsidRDefault="00AE0042" w:rsidP="00E852D0">
            <w:pPr>
              <w:jc w:val="center"/>
              <w:rPr>
                <w:rFonts w:cs="Arial"/>
                <w:szCs w:val="24"/>
              </w:rPr>
            </w:pPr>
            <w:r w:rsidRPr="005856CC">
              <w:rPr>
                <w:rFonts w:cs="Arial"/>
                <w:szCs w:val="24"/>
              </w:rPr>
              <w:t xml:space="preserve">Online </w:t>
            </w:r>
            <w:r w:rsidR="00FC335A" w:rsidRPr="005856CC">
              <w:rPr>
                <w:rFonts w:cs="Arial"/>
                <w:szCs w:val="24"/>
              </w:rPr>
              <w:t xml:space="preserve">questionnaire </w:t>
            </w:r>
            <w:r w:rsidRPr="005856CC">
              <w:rPr>
                <w:rFonts w:cs="Arial"/>
                <w:szCs w:val="24"/>
              </w:rPr>
              <w:t>(</w:t>
            </w:r>
            <w:r w:rsidR="00A12641" w:rsidRPr="005856CC">
              <w:rPr>
                <w:rFonts w:cs="Arial"/>
                <w:szCs w:val="24"/>
              </w:rPr>
              <w:t>stakeholders</w:t>
            </w:r>
            <w:r w:rsidRPr="005856CC">
              <w:rPr>
                <w:rFonts w:cs="Arial"/>
                <w:szCs w:val="24"/>
              </w:rPr>
              <w:t>)</w:t>
            </w:r>
          </w:p>
        </w:tc>
        <w:tc>
          <w:tcPr>
            <w:tcW w:w="2551" w:type="dxa"/>
            <w:tcBorders>
              <w:top w:val="single" w:sz="6" w:space="0" w:color="80CCEF"/>
              <w:left w:val="single" w:sz="6" w:space="0" w:color="80CCEF"/>
              <w:bottom w:val="single" w:sz="6" w:space="0" w:color="80CCEF"/>
              <w:right w:val="single" w:sz="6" w:space="0" w:color="80CCEF"/>
            </w:tcBorders>
            <w:vAlign w:val="center"/>
          </w:tcPr>
          <w:p w14:paraId="1C5D8EB5" w14:textId="60F84E52" w:rsidR="00AE0042" w:rsidRPr="005856CC" w:rsidRDefault="008F7B94" w:rsidP="00E852D0">
            <w:pPr>
              <w:jc w:val="center"/>
              <w:rPr>
                <w:rFonts w:cs="Arial"/>
                <w:szCs w:val="24"/>
              </w:rPr>
            </w:pPr>
            <w:r w:rsidRPr="005856CC">
              <w:rPr>
                <w:rFonts w:cs="Arial"/>
                <w:szCs w:val="24"/>
              </w:rPr>
              <w:t>12</w:t>
            </w:r>
          </w:p>
        </w:tc>
        <w:tc>
          <w:tcPr>
            <w:tcW w:w="2693" w:type="dxa"/>
            <w:tcBorders>
              <w:top w:val="single" w:sz="6" w:space="0" w:color="80CCEF"/>
              <w:left w:val="single" w:sz="6" w:space="0" w:color="80CCEF"/>
              <w:bottom w:val="single" w:sz="6" w:space="0" w:color="80CCEF"/>
            </w:tcBorders>
            <w:shd w:val="clear" w:color="auto" w:fill="auto"/>
            <w:vAlign w:val="center"/>
          </w:tcPr>
          <w:p w14:paraId="4C38846E" w14:textId="4F4652B4" w:rsidR="00AE0042" w:rsidRPr="005856CC" w:rsidRDefault="00FC335A" w:rsidP="00E852D0">
            <w:pPr>
              <w:jc w:val="center"/>
              <w:rPr>
                <w:rFonts w:cs="Arial"/>
                <w:szCs w:val="24"/>
              </w:rPr>
            </w:pPr>
            <w:r w:rsidRPr="005856CC">
              <w:rPr>
                <w:rFonts w:cs="Arial"/>
                <w:szCs w:val="24"/>
              </w:rPr>
              <w:t>16</w:t>
            </w:r>
            <w:r w:rsidR="00AE0042" w:rsidRPr="005856CC">
              <w:rPr>
                <w:rFonts w:cs="Arial"/>
                <w:szCs w:val="24"/>
              </w:rPr>
              <w:t>%</w:t>
            </w:r>
          </w:p>
        </w:tc>
      </w:tr>
      <w:tr w:rsidR="0070144B" w:rsidRPr="005856CC" w14:paraId="02F4E12D" w14:textId="77777777" w:rsidTr="001E251B">
        <w:trPr>
          <w:trHeight w:val="397"/>
        </w:trPr>
        <w:tc>
          <w:tcPr>
            <w:tcW w:w="4928" w:type="dxa"/>
            <w:tcBorders>
              <w:top w:val="single" w:sz="8" w:space="0" w:color="80CCEF"/>
              <w:bottom w:val="single" w:sz="8" w:space="0" w:color="80CCEF"/>
            </w:tcBorders>
            <w:shd w:val="clear" w:color="auto" w:fill="auto"/>
            <w:vAlign w:val="center"/>
          </w:tcPr>
          <w:p w14:paraId="7535159A" w14:textId="77777777" w:rsidR="0070144B" w:rsidRPr="005856CC" w:rsidRDefault="0070144B" w:rsidP="00E852D0">
            <w:pPr>
              <w:jc w:val="center"/>
              <w:rPr>
                <w:rFonts w:cs="Arial"/>
                <w:szCs w:val="24"/>
              </w:rPr>
            </w:pPr>
            <w:r w:rsidRPr="005856CC">
              <w:rPr>
                <w:rFonts w:cs="Arial"/>
                <w:szCs w:val="24"/>
              </w:rPr>
              <w:t>Total</w:t>
            </w:r>
          </w:p>
        </w:tc>
        <w:tc>
          <w:tcPr>
            <w:tcW w:w="2551" w:type="dxa"/>
            <w:tcBorders>
              <w:top w:val="single" w:sz="8" w:space="0" w:color="80CCEF"/>
              <w:bottom w:val="single" w:sz="8" w:space="0" w:color="80CCEF"/>
            </w:tcBorders>
            <w:vAlign w:val="center"/>
          </w:tcPr>
          <w:p w14:paraId="108A9B4D" w14:textId="5B90CC8C" w:rsidR="0070144B" w:rsidRPr="005856CC" w:rsidRDefault="00FC335A" w:rsidP="00E852D0">
            <w:pPr>
              <w:jc w:val="center"/>
              <w:rPr>
                <w:rFonts w:cs="Arial"/>
                <w:szCs w:val="24"/>
              </w:rPr>
            </w:pPr>
            <w:r w:rsidRPr="005856CC">
              <w:rPr>
                <w:rFonts w:cs="Arial"/>
                <w:szCs w:val="24"/>
              </w:rPr>
              <w:t>76</w:t>
            </w:r>
          </w:p>
        </w:tc>
        <w:tc>
          <w:tcPr>
            <w:tcW w:w="2693" w:type="dxa"/>
            <w:tcBorders>
              <w:top w:val="single" w:sz="8" w:space="0" w:color="80CCEF"/>
              <w:bottom w:val="single" w:sz="8" w:space="0" w:color="80CCEF"/>
            </w:tcBorders>
            <w:shd w:val="clear" w:color="auto" w:fill="auto"/>
            <w:vAlign w:val="center"/>
          </w:tcPr>
          <w:p w14:paraId="3074913F" w14:textId="77777777" w:rsidR="0070144B" w:rsidRPr="005856CC" w:rsidRDefault="0070144B" w:rsidP="00E852D0">
            <w:pPr>
              <w:jc w:val="center"/>
              <w:rPr>
                <w:rFonts w:cs="Arial"/>
                <w:szCs w:val="24"/>
              </w:rPr>
            </w:pPr>
            <w:r w:rsidRPr="005856CC">
              <w:rPr>
                <w:rFonts w:cs="Arial"/>
                <w:szCs w:val="24"/>
              </w:rPr>
              <w:t>100%</w:t>
            </w:r>
          </w:p>
        </w:tc>
      </w:tr>
    </w:tbl>
    <w:p w14:paraId="52DEE748" w14:textId="77777777" w:rsidR="00D02A23" w:rsidRPr="003848F1" w:rsidRDefault="00D02A23" w:rsidP="003848F1">
      <w:pPr>
        <w:pStyle w:val="Heading3"/>
        <w:spacing w:before="240"/>
        <w:rPr>
          <w:rFonts w:ascii="Arial" w:hAnsi="Arial" w:cs="Arial"/>
        </w:rPr>
      </w:pPr>
      <w:bookmarkStart w:id="8" w:name="_Toc62547229"/>
      <w:bookmarkEnd w:id="7"/>
      <w:r w:rsidRPr="003848F1">
        <w:rPr>
          <w:rFonts w:ascii="Arial" w:hAnsi="Arial" w:cs="Arial"/>
        </w:rPr>
        <w:lastRenderedPageBreak/>
        <w:t>How respondents to the consultation identified themselves</w:t>
      </w:r>
      <w:bookmarkEnd w:id="8"/>
    </w:p>
    <w:p w14:paraId="4C5B8807" w14:textId="77777777" w:rsidR="00D02A23" w:rsidRDefault="00D02A23" w:rsidP="005856CC">
      <w:pPr>
        <w:spacing w:after="0"/>
        <w:jc w:val="both"/>
        <w:rPr>
          <w:rFonts w:eastAsia="Calibri" w:cs="Arial"/>
          <w:lang w:bidi="kn-IN"/>
        </w:rPr>
      </w:pPr>
      <w:r w:rsidRPr="00E852D0">
        <w:rPr>
          <w:rFonts w:eastAsia="Calibri" w:cs="Arial"/>
          <w:lang w:bidi="kn-IN"/>
        </w:rPr>
        <w:t>To help better understand the feedback provided, respondents were asked to choose an option from the table below to best describe the capacity in which they were responding to the consultation</w:t>
      </w:r>
      <w:r>
        <w:rPr>
          <w:rFonts w:eastAsia="Calibri" w:cs="Arial"/>
          <w:lang w:bidi="kn-IN"/>
        </w:rPr>
        <w:t>.</w:t>
      </w:r>
    </w:p>
    <w:p w14:paraId="7DF69E41" w14:textId="40980BAC" w:rsidR="00D02A23" w:rsidRPr="00E852D0" w:rsidRDefault="00D02A23" w:rsidP="005856CC">
      <w:pPr>
        <w:spacing w:after="0"/>
        <w:jc w:val="both"/>
        <w:rPr>
          <w:rFonts w:eastAsia="Calibri" w:cs="Arial"/>
          <w:lang w:bidi="kn-IN"/>
        </w:rPr>
      </w:pPr>
      <w:r>
        <w:rPr>
          <w:rFonts w:eastAsia="Calibri" w:cs="Arial"/>
          <w:lang w:bidi="kn-IN"/>
        </w:rPr>
        <w:t xml:space="preserve">The table below shows that </w:t>
      </w:r>
      <w:proofErr w:type="gramStart"/>
      <w:r>
        <w:rPr>
          <w:rFonts w:eastAsia="Calibri" w:cs="Arial"/>
          <w:lang w:bidi="kn-IN"/>
        </w:rPr>
        <w:t>a majority of</w:t>
      </w:r>
      <w:proofErr w:type="gramEnd"/>
      <w:r>
        <w:rPr>
          <w:rFonts w:eastAsia="Calibri" w:cs="Arial"/>
          <w:lang w:bidi="kn-IN"/>
        </w:rPr>
        <w:t xml:space="preserve"> responses came from adults who receive care/ support (61%), or from a relative, carer of friend of the adult receiving care/ support (39%).</w:t>
      </w:r>
    </w:p>
    <w:p w14:paraId="34FD56B5" w14:textId="330F9DBB" w:rsidR="00263C50" w:rsidRPr="003848F1" w:rsidRDefault="00263C50" w:rsidP="00263C50">
      <w:pPr>
        <w:pStyle w:val="Heading3"/>
        <w:rPr>
          <w:rFonts w:eastAsia="Calibri"/>
          <w:lang w:bidi="kn-IN"/>
        </w:rPr>
      </w:pPr>
      <w:bookmarkStart w:id="9" w:name="_Toc62547230"/>
      <w:r w:rsidRPr="003848F1">
        <w:rPr>
          <w:rFonts w:eastAsia="Calibri"/>
          <w:lang w:bidi="kn-IN"/>
        </w:rPr>
        <w:t>Direct payment recipient responses</w:t>
      </w:r>
      <w:bookmarkEnd w:id="9"/>
    </w:p>
    <w:p w14:paraId="13C61C6C" w14:textId="43BF5C83" w:rsidR="0070144B" w:rsidRPr="00E852D0" w:rsidRDefault="008F7B94" w:rsidP="00E852D0">
      <w:pPr>
        <w:spacing w:after="0" w:line="240" w:lineRule="auto"/>
        <w:jc w:val="both"/>
        <w:rPr>
          <w:rFonts w:eastAsia="Calibri" w:cs="Arial"/>
          <w:color w:val="404040" w:themeColor="text1" w:themeTint="BF"/>
          <w:lang w:bidi="kn-IN"/>
        </w:rPr>
      </w:pPr>
      <w:r>
        <w:rPr>
          <w:noProof/>
        </w:rPr>
        <w:drawing>
          <wp:inline distT="0" distB="0" distL="0" distR="0" wp14:anchorId="1F4CD5AC" wp14:editId="1803B981">
            <wp:extent cx="6645910" cy="2368550"/>
            <wp:effectExtent l="0" t="0" r="2540" b="12700"/>
            <wp:docPr id="11" name="Chart 11" descr="A bar chart showing what sort of individuals responses came from">
              <a:extLst xmlns:a="http://schemas.openxmlformats.org/drawingml/2006/main">
                <a:ext uri="{FF2B5EF4-FFF2-40B4-BE49-F238E27FC236}">
                  <a16:creationId xmlns:a16="http://schemas.microsoft.com/office/drawing/2014/main" id="{32F711A7-5E3A-461E-92EE-D0899664BB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FFE597F" w14:textId="77777777" w:rsidR="00D505CD" w:rsidRPr="00E852D0" w:rsidRDefault="00D505CD" w:rsidP="00E852D0">
      <w:pPr>
        <w:spacing w:after="0" w:line="240" w:lineRule="auto"/>
        <w:jc w:val="both"/>
        <w:rPr>
          <w:rFonts w:eastAsia="Calibri" w:cs="Arial"/>
          <w:color w:val="404040" w:themeColor="text1" w:themeTint="BF"/>
          <w:lang w:bidi="kn-IN"/>
        </w:rPr>
      </w:pPr>
    </w:p>
    <w:p w14:paraId="4AC054AE" w14:textId="5A8546BE" w:rsidR="00D02A23" w:rsidRPr="00E852D0" w:rsidRDefault="00D02A23" w:rsidP="003E71EC">
      <w:pPr>
        <w:spacing w:after="120" w:line="240" w:lineRule="auto"/>
        <w:jc w:val="both"/>
        <w:rPr>
          <w:rFonts w:eastAsia="Calibri" w:cs="Arial"/>
          <w:lang w:bidi="kn-IN"/>
        </w:rPr>
      </w:pPr>
      <w:r w:rsidRPr="00E852D0">
        <w:rPr>
          <w:rFonts w:eastAsia="Calibri" w:cs="Arial"/>
          <w:lang w:bidi="kn-IN"/>
        </w:rPr>
        <w:t xml:space="preserve">In addition, those </w:t>
      </w:r>
      <w:r>
        <w:rPr>
          <w:rFonts w:eastAsia="Calibri" w:cs="Arial"/>
          <w:lang w:bidi="kn-IN"/>
        </w:rPr>
        <w:t xml:space="preserve">who did not identify themselves as </w:t>
      </w:r>
      <w:r w:rsidRPr="00E852D0">
        <w:rPr>
          <w:rFonts w:eastAsia="Calibri" w:cs="Arial"/>
          <w:lang w:bidi="kn-IN"/>
        </w:rPr>
        <w:t>direct payment</w:t>
      </w:r>
      <w:r>
        <w:rPr>
          <w:rFonts w:eastAsia="Calibri" w:cs="Arial"/>
          <w:lang w:bidi="kn-IN"/>
        </w:rPr>
        <w:t xml:space="preserve"> recipients (</w:t>
      </w:r>
      <w:proofErr w:type="gramStart"/>
      <w:r>
        <w:rPr>
          <w:rFonts w:eastAsia="Calibri" w:cs="Arial"/>
          <w:lang w:bidi="kn-IN"/>
        </w:rPr>
        <w:t>i.e.</w:t>
      </w:r>
      <w:proofErr w:type="gramEnd"/>
      <w:r>
        <w:rPr>
          <w:rFonts w:eastAsia="Calibri" w:cs="Arial"/>
          <w:lang w:bidi="kn-IN"/>
        </w:rPr>
        <w:t xml:space="preserve"> those defined as stakeholders) </w:t>
      </w:r>
      <w:r w:rsidRPr="00E852D0">
        <w:rPr>
          <w:rFonts w:eastAsia="Calibri" w:cs="Arial"/>
          <w:lang w:bidi="kn-IN"/>
        </w:rPr>
        <w:t>comprised</w:t>
      </w:r>
      <w:r>
        <w:rPr>
          <w:rFonts w:eastAsia="Calibri" w:cs="Arial"/>
          <w:lang w:bidi="kn-IN"/>
        </w:rPr>
        <w:t>:</w:t>
      </w:r>
    </w:p>
    <w:p w14:paraId="4F7D7BFD" w14:textId="77777777" w:rsidR="00D02A23" w:rsidRPr="00E852D0" w:rsidRDefault="00D02A23" w:rsidP="00AF5483">
      <w:pPr>
        <w:pStyle w:val="ListParagraph"/>
        <w:numPr>
          <w:ilvl w:val="0"/>
          <w:numId w:val="12"/>
        </w:numPr>
        <w:spacing w:after="0" w:line="240" w:lineRule="auto"/>
        <w:rPr>
          <w:rFonts w:cs="Arial"/>
        </w:rPr>
      </w:pPr>
      <w:r>
        <w:rPr>
          <w:rFonts w:cs="Arial"/>
        </w:rPr>
        <w:t>58</w:t>
      </w:r>
      <w:r w:rsidRPr="00E852D0">
        <w:rPr>
          <w:rFonts w:cs="Arial"/>
        </w:rPr>
        <w:t xml:space="preserve">% who work for an organisation connected with giving care/ </w:t>
      </w:r>
      <w:proofErr w:type="gramStart"/>
      <w:r w:rsidRPr="00E852D0">
        <w:rPr>
          <w:rFonts w:cs="Arial"/>
        </w:rPr>
        <w:t>support</w:t>
      </w:r>
      <w:proofErr w:type="gramEnd"/>
      <w:r w:rsidRPr="00E852D0">
        <w:rPr>
          <w:rFonts w:cs="Arial"/>
        </w:rPr>
        <w:t xml:space="preserve"> </w:t>
      </w:r>
    </w:p>
    <w:p w14:paraId="1C0A7E84" w14:textId="77777777" w:rsidR="00D02A23" w:rsidRPr="00E852D0" w:rsidRDefault="00D02A23" w:rsidP="00AF5483">
      <w:pPr>
        <w:pStyle w:val="ListParagraph"/>
        <w:numPr>
          <w:ilvl w:val="0"/>
          <w:numId w:val="12"/>
        </w:numPr>
        <w:spacing w:after="0" w:line="240" w:lineRule="auto"/>
        <w:rPr>
          <w:rFonts w:cs="Arial"/>
        </w:rPr>
      </w:pPr>
      <w:r w:rsidRPr="00E852D0">
        <w:rPr>
          <w:rFonts w:cs="Arial"/>
        </w:rPr>
        <w:t>1</w:t>
      </w:r>
      <w:r>
        <w:rPr>
          <w:rFonts w:cs="Arial"/>
        </w:rPr>
        <w:t>7</w:t>
      </w:r>
      <w:r w:rsidRPr="00E852D0">
        <w:rPr>
          <w:rFonts w:cs="Arial"/>
        </w:rPr>
        <w:t xml:space="preserve">% who are relatives/ carers/ friends of someone who receives care/ </w:t>
      </w:r>
      <w:proofErr w:type="gramStart"/>
      <w:r w:rsidRPr="00E852D0">
        <w:rPr>
          <w:rFonts w:cs="Arial"/>
        </w:rPr>
        <w:t>support</w:t>
      </w:r>
      <w:proofErr w:type="gramEnd"/>
      <w:r>
        <w:rPr>
          <w:rFonts w:cs="Arial"/>
        </w:rPr>
        <w:t xml:space="preserve"> </w:t>
      </w:r>
    </w:p>
    <w:p w14:paraId="59A44D1E" w14:textId="77777777" w:rsidR="00D02A23" w:rsidRPr="00E852D0" w:rsidRDefault="00D02A23" w:rsidP="00AF5483">
      <w:pPr>
        <w:pStyle w:val="ListParagraph"/>
        <w:numPr>
          <w:ilvl w:val="0"/>
          <w:numId w:val="12"/>
        </w:numPr>
        <w:spacing w:after="0" w:line="240" w:lineRule="auto"/>
        <w:rPr>
          <w:rFonts w:cs="Arial"/>
        </w:rPr>
      </w:pPr>
      <w:r>
        <w:rPr>
          <w:rFonts w:cs="Arial"/>
        </w:rPr>
        <w:t xml:space="preserve">17% other (1 x direct payment recipient living in Lincolnshire; 1 x and financial representative) </w:t>
      </w:r>
    </w:p>
    <w:p w14:paraId="0F2F5676" w14:textId="77777777" w:rsidR="00D02A23" w:rsidRDefault="00D02A23" w:rsidP="00AF5483">
      <w:pPr>
        <w:pStyle w:val="ListParagraph"/>
        <w:numPr>
          <w:ilvl w:val="0"/>
          <w:numId w:val="12"/>
        </w:numPr>
        <w:spacing w:after="0" w:line="240" w:lineRule="auto"/>
        <w:rPr>
          <w:rFonts w:cs="Arial"/>
        </w:rPr>
      </w:pPr>
      <w:r>
        <w:rPr>
          <w:rFonts w:cs="Arial"/>
        </w:rPr>
        <w:t>8</w:t>
      </w:r>
      <w:r w:rsidRPr="00E852D0">
        <w:rPr>
          <w:rFonts w:cs="Arial"/>
        </w:rPr>
        <w:t xml:space="preserve">% who </w:t>
      </w:r>
      <w:proofErr w:type="gramStart"/>
      <w:r w:rsidRPr="00E852D0">
        <w:rPr>
          <w:rFonts w:cs="Arial"/>
        </w:rPr>
        <w:t xml:space="preserve">live in </w:t>
      </w:r>
      <w:r>
        <w:rPr>
          <w:rFonts w:cs="Arial"/>
        </w:rPr>
        <w:t>North East</w:t>
      </w:r>
      <w:proofErr w:type="gramEnd"/>
      <w:r>
        <w:rPr>
          <w:rFonts w:cs="Arial"/>
        </w:rPr>
        <w:t xml:space="preserve"> Lincolnshire</w:t>
      </w:r>
      <w:r w:rsidRPr="00E852D0">
        <w:rPr>
          <w:rFonts w:cs="Arial"/>
        </w:rPr>
        <w:t xml:space="preserve"> but with no connection to giving care/ support </w:t>
      </w:r>
    </w:p>
    <w:p w14:paraId="2614A930" w14:textId="77777777" w:rsidR="00D02A23" w:rsidRPr="00E852D0" w:rsidRDefault="00D02A23" w:rsidP="005856CC">
      <w:pPr>
        <w:pStyle w:val="ListParagraph"/>
        <w:spacing w:after="360" w:line="240" w:lineRule="auto"/>
        <w:ind w:left="780"/>
        <w:rPr>
          <w:rFonts w:cs="Arial"/>
          <w:i/>
          <w:iCs/>
          <w:u w:val="single"/>
        </w:rPr>
      </w:pPr>
      <w:r>
        <w:rPr>
          <w:rFonts w:cs="Arial"/>
          <w:i/>
          <w:iCs/>
          <w:u w:val="single"/>
        </w:rPr>
        <w:t>These stakeholders are not depicted in the</w:t>
      </w:r>
      <w:r w:rsidRPr="00E852D0">
        <w:rPr>
          <w:rFonts w:cs="Arial"/>
          <w:i/>
          <w:iCs/>
          <w:u w:val="single"/>
        </w:rPr>
        <w:t xml:space="preserve"> chart </w:t>
      </w:r>
      <w:proofErr w:type="gramStart"/>
      <w:r w:rsidRPr="00E852D0">
        <w:rPr>
          <w:rFonts w:cs="Arial"/>
          <w:i/>
          <w:iCs/>
          <w:u w:val="single"/>
        </w:rPr>
        <w:t>above</w:t>
      </w:r>
      <w:proofErr w:type="gramEnd"/>
    </w:p>
    <w:p w14:paraId="24843911" w14:textId="77777777" w:rsidR="00D02A23" w:rsidRPr="00E852D0" w:rsidRDefault="00D02A23" w:rsidP="005856CC">
      <w:pPr>
        <w:jc w:val="both"/>
        <w:rPr>
          <w:rFonts w:eastAsia="Calibri" w:cs="Arial"/>
          <w:lang w:bidi="kn-IN"/>
        </w:rPr>
      </w:pPr>
      <w:r w:rsidRPr="00E852D0">
        <w:rPr>
          <w:rFonts w:eastAsia="Calibri" w:cs="Arial"/>
          <w:lang w:bidi="kn-IN"/>
        </w:rPr>
        <w:t xml:space="preserve">A significant number of direct payments are received not by the adult, but by a representative on their behalf.  It is clear from the responses to the paper consultations that there </w:t>
      </w:r>
      <w:proofErr w:type="gramStart"/>
      <w:r w:rsidRPr="00E852D0">
        <w:rPr>
          <w:rFonts w:eastAsia="Calibri" w:cs="Arial"/>
          <w:lang w:bidi="kn-IN"/>
        </w:rPr>
        <w:t>was</w:t>
      </w:r>
      <w:proofErr w:type="gramEnd"/>
      <w:r w:rsidRPr="00E852D0">
        <w:rPr>
          <w:rFonts w:eastAsia="Calibri" w:cs="Arial"/>
          <w:lang w:bidi="kn-IN"/>
        </w:rPr>
        <w:t xml:space="preserve"> some differences in approach to answering the questionnaire.  Some answered the questionnaire entirely as</w:t>
      </w:r>
      <w:r>
        <w:rPr>
          <w:rFonts w:eastAsia="Calibri" w:cs="Arial"/>
          <w:lang w:bidi="kn-IN"/>
        </w:rPr>
        <w:t>, or as</w:t>
      </w:r>
      <w:r w:rsidRPr="00E852D0">
        <w:rPr>
          <w:rFonts w:eastAsia="Calibri" w:cs="Arial"/>
          <w:lang w:bidi="kn-IN"/>
        </w:rPr>
        <w:t xml:space="preserve"> if they were</w:t>
      </w:r>
      <w:r>
        <w:rPr>
          <w:rFonts w:eastAsia="Calibri" w:cs="Arial"/>
          <w:lang w:bidi="kn-IN"/>
        </w:rPr>
        <w:t>,</w:t>
      </w:r>
      <w:r w:rsidRPr="00E852D0">
        <w:rPr>
          <w:rFonts w:eastAsia="Calibri" w:cs="Arial"/>
          <w:lang w:bidi="kn-IN"/>
        </w:rPr>
        <w:t xml:space="preserve"> the adult with needs, some entirely as </w:t>
      </w:r>
      <w:r>
        <w:rPr>
          <w:rFonts w:eastAsia="Calibri" w:cs="Arial"/>
          <w:lang w:bidi="kn-IN"/>
        </w:rPr>
        <w:t>a representative</w:t>
      </w:r>
      <w:r w:rsidRPr="00E852D0">
        <w:rPr>
          <w:rFonts w:eastAsia="Calibri" w:cs="Arial"/>
          <w:lang w:bidi="kn-IN"/>
        </w:rPr>
        <w:t xml:space="preserve"> (often selecting the relative, carer or friend option above), and others as a combination of </w:t>
      </w:r>
      <w:r>
        <w:rPr>
          <w:rFonts w:eastAsia="Calibri" w:cs="Arial"/>
          <w:lang w:bidi="kn-IN"/>
        </w:rPr>
        <w:t>the adult/ representative</w:t>
      </w:r>
      <w:r w:rsidRPr="00E852D0">
        <w:rPr>
          <w:rFonts w:eastAsia="Calibri" w:cs="Arial"/>
          <w:lang w:bidi="kn-IN"/>
        </w:rPr>
        <w:t>.</w:t>
      </w:r>
      <w:r>
        <w:rPr>
          <w:rFonts w:eastAsia="Calibri" w:cs="Arial"/>
          <w:lang w:bidi="kn-IN"/>
        </w:rPr>
        <w:t xml:space="preserve">  Some identified themselves in multiple ways.</w:t>
      </w:r>
      <w:r w:rsidRPr="00E852D0">
        <w:rPr>
          <w:rFonts w:eastAsia="Calibri" w:cs="Arial"/>
          <w:lang w:bidi="kn-IN"/>
        </w:rPr>
        <w:t xml:space="preserve">  It is therefore difficult to create an accurate profile of who gave what answers, for example, whether adults with needs were </w:t>
      </w:r>
      <w:proofErr w:type="gramStart"/>
      <w:r w:rsidRPr="00E852D0">
        <w:rPr>
          <w:rFonts w:eastAsia="Calibri" w:cs="Arial"/>
          <w:lang w:bidi="kn-IN"/>
        </w:rPr>
        <w:t>more or less favourably</w:t>
      </w:r>
      <w:proofErr w:type="gramEnd"/>
      <w:r w:rsidRPr="00E852D0">
        <w:rPr>
          <w:rFonts w:eastAsia="Calibri" w:cs="Arial"/>
          <w:lang w:bidi="kn-IN"/>
        </w:rPr>
        <w:t xml:space="preserve"> disposed to a proposal than other cohorts.   </w:t>
      </w:r>
    </w:p>
    <w:p w14:paraId="1BB3E8D7" w14:textId="06D90231" w:rsidR="0017365C" w:rsidRDefault="002A471B" w:rsidP="005856CC">
      <w:pPr>
        <w:jc w:val="both"/>
        <w:rPr>
          <w:rFonts w:eastAsia="Calibri" w:cs="Arial"/>
          <w:b/>
          <w:bCs/>
        </w:rPr>
      </w:pPr>
      <w:r w:rsidRPr="00E852D0">
        <w:rPr>
          <w:rFonts w:eastAsia="Calibri" w:cs="Arial"/>
          <w:lang w:bidi="kn-IN"/>
        </w:rPr>
        <w:t>Similarly, whilst information regarding the Equality Act 2010’s p</w:t>
      </w:r>
      <w:r w:rsidR="007670EE" w:rsidRPr="00E852D0">
        <w:rPr>
          <w:rFonts w:eastAsia="Calibri" w:cs="Arial"/>
          <w:lang w:bidi="kn-IN"/>
        </w:rPr>
        <w:t xml:space="preserve">rotected characteristics </w:t>
      </w:r>
      <w:r w:rsidRPr="00E852D0">
        <w:rPr>
          <w:rFonts w:eastAsia="Calibri" w:cs="Arial"/>
          <w:lang w:bidi="kn-IN"/>
        </w:rPr>
        <w:t xml:space="preserve">was sought, it is not always clear whether the responses given relate to the adult with needs or </w:t>
      </w:r>
      <w:r w:rsidR="00967DC3">
        <w:rPr>
          <w:rFonts w:eastAsia="Calibri" w:cs="Arial"/>
          <w:lang w:bidi="kn-IN"/>
        </w:rPr>
        <w:t>their representative</w:t>
      </w:r>
      <w:r w:rsidRPr="00E852D0">
        <w:rPr>
          <w:rFonts w:eastAsia="Calibri" w:cs="Arial"/>
          <w:lang w:bidi="kn-IN"/>
        </w:rPr>
        <w:t xml:space="preserve"> (relative, carer, friend etc).</w:t>
      </w:r>
      <w:r w:rsidR="00AE0042" w:rsidRPr="00E852D0">
        <w:rPr>
          <w:rFonts w:eastAsia="Calibri" w:cs="Arial"/>
          <w:lang w:bidi="kn-IN"/>
        </w:rPr>
        <w:t xml:space="preserve">  A breakdown of the responses given can be found at Appendix </w:t>
      </w:r>
      <w:r w:rsidR="001E251B">
        <w:rPr>
          <w:rFonts w:eastAsia="Calibri" w:cs="Arial"/>
          <w:lang w:bidi="kn-IN"/>
        </w:rPr>
        <w:t>Two</w:t>
      </w:r>
      <w:r w:rsidR="00AE0042" w:rsidRPr="00E852D0">
        <w:rPr>
          <w:rFonts w:eastAsia="Calibri" w:cs="Arial"/>
          <w:lang w:bidi="kn-IN"/>
        </w:rPr>
        <w:t xml:space="preserve">. </w:t>
      </w:r>
      <w:r w:rsidR="0017365C">
        <w:rPr>
          <w:rFonts w:cs="Arial"/>
          <w:b/>
          <w:bCs/>
        </w:rPr>
        <w:br w:type="page"/>
      </w:r>
    </w:p>
    <w:p w14:paraId="112B1A80" w14:textId="77777777" w:rsidR="00D02A23" w:rsidRPr="003848F1" w:rsidRDefault="00D02A23" w:rsidP="00A43E59">
      <w:pPr>
        <w:pStyle w:val="Heading2"/>
        <w:rPr>
          <w:rFonts w:ascii="Arial" w:hAnsi="Arial" w:cs="Arial"/>
        </w:rPr>
      </w:pPr>
      <w:bookmarkStart w:id="10" w:name="_Toc62547231"/>
      <w:r w:rsidRPr="003848F1">
        <w:rPr>
          <w:rFonts w:ascii="Arial" w:hAnsi="Arial" w:cs="Arial"/>
        </w:rPr>
        <w:lastRenderedPageBreak/>
        <w:t>Outcome of Consultation</w:t>
      </w:r>
      <w:bookmarkEnd w:id="10"/>
    </w:p>
    <w:p w14:paraId="675B4B47" w14:textId="77777777" w:rsidR="00D02A23" w:rsidRPr="003848F1" w:rsidRDefault="00D02A23" w:rsidP="00A43E59">
      <w:pPr>
        <w:pStyle w:val="Heading3"/>
        <w:rPr>
          <w:rFonts w:ascii="Arial" w:hAnsi="Arial" w:cs="Arial"/>
        </w:rPr>
      </w:pPr>
      <w:bookmarkStart w:id="11" w:name="_Toc62547232"/>
      <w:r w:rsidRPr="003848F1">
        <w:rPr>
          <w:rFonts w:ascii="Arial" w:hAnsi="Arial" w:cs="Arial"/>
        </w:rPr>
        <w:t>Headline Findings</w:t>
      </w:r>
      <w:bookmarkEnd w:id="11"/>
    </w:p>
    <w:p w14:paraId="3463DF8D" w14:textId="77777777" w:rsidR="00D02A23" w:rsidRPr="005856CC" w:rsidRDefault="00D02A23" w:rsidP="005856CC">
      <w:pPr>
        <w:pStyle w:val="NoSpacing"/>
        <w:spacing w:after="240" w:line="360" w:lineRule="auto"/>
        <w:jc w:val="left"/>
        <w:rPr>
          <w:rFonts w:ascii="Arial" w:hAnsi="Arial" w:cs="Arial"/>
          <w:color w:val="auto"/>
          <w:sz w:val="24"/>
        </w:rPr>
      </w:pPr>
      <w:r w:rsidRPr="005856CC">
        <w:rPr>
          <w:rFonts w:ascii="Arial" w:hAnsi="Arial" w:cs="Arial"/>
          <w:color w:val="auto"/>
          <w:sz w:val="24"/>
        </w:rPr>
        <w:t xml:space="preserve">Respondents to the consultation were asked to complete </w:t>
      </w:r>
      <w:proofErr w:type="gramStart"/>
      <w:r w:rsidRPr="005856CC">
        <w:rPr>
          <w:rFonts w:ascii="Arial" w:hAnsi="Arial" w:cs="Arial"/>
          <w:color w:val="auto"/>
          <w:sz w:val="24"/>
        </w:rPr>
        <w:t>a number of</w:t>
      </w:r>
      <w:proofErr w:type="gramEnd"/>
      <w:r w:rsidRPr="005856CC">
        <w:rPr>
          <w:rFonts w:ascii="Arial" w:hAnsi="Arial" w:cs="Arial"/>
          <w:color w:val="auto"/>
          <w:sz w:val="24"/>
        </w:rPr>
        <w:t xml:space="preserve"> general statements in their own words, and to say whether they agreed or disagreed with each of a number of questions.  The chart below displays the overall net levels of agreement and disagreement captured for each question.</w:t>
      </w:r>
    </w:p>
    <w:p w14:paraId="3D72031E" w14:textId="77777777" w:rsidR="00D02A23" w:rsidRPr="005856CC" w:rsidRDefault="00D02A23" w:rsidP="005856CC">
      <w:pPr>
        <w:pStyle w:val="NoSpacing"/>
        <w:numPr>
          <w:ilvl w:val="0"/>
          <w:numId w:val="26"/>
        </w:numPr>
        <w:spacing w:after="240" w:line="360" w:lineRule="auto"/>
        <w:jc w:val="left"/>
        <w:rPr>
          <w:rFonts w:ascii="Arial" w:hAnsi="Arial" w:cs="Arial"/>
          <w:b/>
          <w:bCs/>
          <w:color w:val="auto"/>
          <w:sz w:val="24"/>
        </w:rPr>
      </w:pPr>
      <w:r w:rsidRPr="005856CC">
        <w:rPr>
          <w:rFonts w:ascii="Arial" w:hAnsi="Arial" w:cs="Arial"/>
          <w:b/>
          <w:bCs/>
          <w:color w:val="auto"/>
          <w:sz w:val="24"/>
        </w:rPr>
        <w:t>Direct payment cards</w:t>
      </w:r>
    </w:p>
    <w:p w14:paraId="59EE7954" w14:textId="77BA6EC0" w:rsidR="00D02A23" w:rsidRPr="005856CC" w:rsidRDefault="00D02A23" w:rsidP="005856CC">
      <w:pPr>
        <w:pStyle w:val="NoSpacing"/>
        <w:spacing w:after="240" w:line="360" w:lineRule="auto"/>
        <w:ind w:left="360"/>
        <w:jc w:val="left"/>
        <w:rPr>
          <w:rFonts w:ascii="Arial" w:hAnsi="Arial" w:cs="Arial"/>
          <w:color w:val="auto"/>
          <w:sz w:val="24"/>
        </w:rPr>
      </w:pPr>
      <w:r w:rsidRPr="005856CC">
        <w:rPr>
          <w:rFonts w:ascii="Arial" w:hAnsi="Arial" w:cs="Arial"/>
          <w:color w:val="auto"/>
          <w:sz w:val="24"/>
        </w:rPr>
        <w:t xml:space="preserve">Amongst recipients, support was low for giving all direct payments using direct payment cards (24%).  A </w:t>
      </w:r>
      <w:proofErr w:type="spellStart"/>
      <w:r w:rsidRPr="005856CC">
        <w:rPr>
          <w:rFonts w:ascii="Arial" w:hAnsi="Arial" w:cs="Arial"/>
          <w:color w:val="auto"/>
          <w:sz w:val="24"/>
        </w:rPr>
        <w:t>a</w:t>
      </w:r>
      <w:proofErr w:type="spellEnd"/>
      <w:r w:rsidRPr="005856CC">
        <w:rPr>
          <w:rFonts w:ascii="Arial" w:hAnsi="Arial" w:cs="Arial"/>
          <w:color w:val="auto"/>
          <w:sz w:val="24"/>
        </w:rPr>
        <w:t xml:space="preserve"> substantial number were opposed to pre-paid cards (51%), or unsure (25%).  Alost two thirds of respondents (63%) reported that they have access to a device that they are confident in using to get online; a lower number stated that they use online banking (58%).  These results are depicted below.</w:t>
      </w:r>
    </w:p>
    <w:p w14:paraId="2CC0C346" w14:textId="77777777" w:rsidR="00D02A23" w:rsidRPr="005856CC" w:rsidRDefault="00D02A23" w:rsidP="005856CC">
      <w:pPr>
        <w:pStyle w:val="NoSpacing"/>
        <w:spacing w:after="240" w:line="360" w:lineRule="auto"/>
        <w:ind w:left="360"/>
        <w:jc w:val="left"/>
        <w:rPr>
          <w:rFonts w:ascii="Arial" w:hAnsi="Arial" w:cs="Arial"/>
          <w:color w:val="auto"/>
          <w:sz w:val="24"/>
        </w:rPr>
      </w:pPr>
      <w:r w:rsidRPr="005856CC">
        <w:rPr>
          <w:rFonts w:ascii="Arial" w:hAnsi="Arial" w:cs="Arial"/>
          <w:color w:val="auto"/>
          <w:sz w:val="24"/>
        </w:rPr>
        <w:t xml:space="preserve">Amongst stakeholders, there was majority support for giving all direct payments using a direct payment (58%).  Stakeholders indicated that in their experience, only around a third (33%) of recipients had access to a device that they would be confident in using to get online.  Opinion was divided as to whether in their experience, recipients used internet banking (50% indicated that recipients did use online banking).  These results are </w:t>
      </w:r>
      <w:r w:rsidRPr="005856CC">
        <w:rPr>
          <w:rFonts w:ascii="Arial" w:hAnsi="Arial" w:cs="Arial"/>
          <w:color w:val="auto"/>
          <w:sz w:val="24"/>
          <w:u w:val="single"/>
        </w:rPr>
        <w:t>not</w:t>
      </w:r>
      <w:r w:rsidRPr="005856CC">
        <w:rPr>
          <w:rFonts w:ascii="Arial" w:hAnsi="Arial" w:cs="Arial"/>
          <w:color w:val="auto"/>
          <w:sz w:val="24"/>
        </w:rPr>
        <w:t xml:space="preserve"> depicted below.</w:t>
      </w:r>
    </w:p>
    <w:p w14:paraId="597E423B" w14:textId="77777777" w:rsidR="00D02A23" w:rsidRPr="005856CC" w:rsidRDefault="00D02A23" w:rsidP="005856CC">
      <w:pPr>
        <w:pStyle w:val="NoSpacing"/>
        <w:numPr>
          <w:ilvl w:val="0"/>
          <w:numId w:val="26"/>
        </w:numPr>
        <w:spacing w:after="240" w:line="360" w:lineRule="auto"/>
        <w:jc w:val="left"/>
        <w:rPr>
          <w:rFonts w:ascii="Arial" w:hAnsi="Arial" w:cs="Arial"/>
          <w:b/>
          <w:bCs/>
          <w:color w:val="auto"/>
          <w:sz w:val="24"/>
        </w:rPr>
      </w:pPr>
      <w:r w:rsidRPr="005856CC">
        <w:rPr>
          <w:rFonts w:ascii="Arial" w:hAnsi="Arial" w:cs="Arial"/>
          <w:b/>
          <w:bCs/>
          <w:color w:val="auto"/>
          <w:sz w:val="24"/>
        </w:rPr>
        <w:t xml:space="preserve">An agreement with organisations </w:t>
      </w:r>
    </w:p>
    <w:p w14:paraId="5BBFA713" w14:textId="77777777" w:rsidR="00D02A23" w:rsidRPr="005856CC" w:rsidRDefault="00D02A23" w:rsidP="005856CC">
      <w:pPr>
        <w:pStyle w:val="NoSpacing"/>
        <w:spacing w:after="240" w:line="360" w:lineRule="auto"/>
        <w:ind w:left="360"/>
        <w:jc w:val="left"/>
        <w:rPr>
          <w:rFonts w:ascii="Arial" w:hAnsi="Arial" w:cs="Arial"/>
          <w:color w:val="auto"/>
          <w:sz w:val="24"/>
        </w:rPr>
      </w:pPr>
      <w:r w:rsidRPr="005856CC">
        <w:rPr>
          <w:rFonts w:ascii="Arial" w:hAnsi="Arial" w:cs="Arial"/>
          <w:color w:val="auto"/>
          <w:sz w:val="24"/>
        </w:rPr>
        <w:t xml:space="preserve">Amongst recipients, support was significant for a clear agreement with organisations who help recipients to manage direct payments (70%).  A majority of those who responded were those who receive help from an organisation currently (63%).  These results are depicted below.    </w:t>
      </w:r>
    </w:p>
    <w:p w14:paraId="68978AF5" w14:textId="323B0A31" w:rsidR="00D02A23" w:rsidRPr="005856CC" w:rsidRDefault="00D02A23" w:rsidP="005856CC">
      <w:pPr>
        <w:pStyle w:val="NoSpacing"/>
        <w:spacing w:after="240" w:line="360" w:lineRule="auto"/>
        <w:ind w:left="360"/>
        <w:jc w:val="left"/>
        <w:rPr>
          <w:rFonts w:ascii="Arial" w:hAnsi="Arial" w:cs="Arial"/>
          <w:color w:val="auto"/>
          <w:sz w:val="24"/>
        </w:rPr>
      </w:pPr>
      <w:r w:rsidRPr="005856CC">
        <w:rPr>
          <w:rFonts w:ascii="Arial" w:hAnsi="Arial" w:cs="Arial"/>
          <w:color w:val="auto"/>
          <w:sz w:val="24"/>
        </w:rPr>
        <w:t>Amongst stakeholders, support for a clear agreement with organisations who help recipients to manage direct payments was unanimous (100%</w:t>
      </w:r>
      <w:proofErr w:type="gramStart"/>
      <w:r w:rsidRPr="005856CC">
        <w:rPr>
          <w:rFonts w:ascii="Arial" w:hAnsi="Arial" w:cs="Arial"/>
          <w:color w:val="auto"/>
          <w:sz w:val="24"/>
        </w:rPr>
        <w:t>).These</w:t>
      </w:r>
      <w:proofErr w:type="gramEnd"/>
      <w:r w:rsidRPr="005856CC">
        <w:rPr>
          <w:rFonts w:ascii="Arial" w:hAnsi="Arial" w:cs="Arial"/>
          <w:color w:val="auto"/>
          <w:sz w:val="24"/>
        </w:rPr>
        <w:t xml:space="preserve"> results are </w:t>
      </w:r>
      <w:r w:rsidRPr="005856CC">
        <w:rPr>
          <w:rFonts w:ascii="Arial" w:hAnsi="Arial" w:cs="Arial"/>
          <w:color w:val="auto"/>
          <w:sz w:val="24"/>
          <w:u w:val="single"/>
        </w:rPr>
        <w:t xml:space="preserve">not </w:t>
      </w:r>
      <w:r w:rsidRPr="005856CC">
        <w:rPr>
          <w:rFonts w:ascii="Arial" w:hAnsi="Arial" w:cs="Arial"/>
          <w:color w:val="auto"/>
          <w:sz w:val="24"/>
        </w:rPr>
        <w:t xml:space="preserve">depicted </w:t>
      </w:r>
      <w:r w:rsidR="005856CC">
        <w:rPr>
          <w:rFonts w:ascii="Arial" w:hAnsi="Arial" w:cs="Arial"/>
          <w:color w:val="auto"/>
          <w:sz w:val="24"/>
        </w:rPr>
        <w:t>in the following chart</w:t>
      </w:r>
      <w:r w:rsidRPr="005856CC">
        <w:rPr>
          <w:rFonts w:ascii="Arial" w:hAnsi="Arial" w:cs="Arial"/>
          <w:color w:val="auto"/>
          <w:sz w:val="24"/>
        </w:rPr>
        <w:t>.</w:t>
      </w:r>
    </w:p>
    <w:p w14:paraId="72ED0338" w14:textId="42EAC6B3" w:rsidR="00D02A23" w:rsidRPr="003848F1" w:rsidRDefault="00D02A23" w:rsidP="00A43E59">
      <w:pPr>
        <w:pStyle w:val="Heading3"/>
      </w:pPr>
      <w:bookmarkStart w:id="12" w:name="_Toc62547233"/>
      <w:r w:rsidRPr="003848F1">
        <w:lastRenderedPageBreak/>
        <w:t xml:space="preserve">Headline findings: chart showing direct payment recipient </w:t>
      </w:r>
      <w:proofErr w:type="gramStart"/>
      <w:r w:rsidRPr="003848F1">
        <w:t>responses</w:t>
      </w:r>
      <w:bookmarkEnd w:id="12"/>
      <w:proofErr w:type="gramEnd"/>
    </w:p>
    <w:p w14:paraId="4317B608" w14:textId="454EE6B9" w:rsidR="00B13AC6" w:rsidRPr="0013435F" w:rsidRDefault="0017365C" w:rsidP="00B13AC6">
      <w:pPr>
        <w:spacing w:after="0" w:line="240" w:lineRule="auto"/>
        <w:rPr>
          <w:rFonts w:cs="Arial"/>
          <w:b/>
          <w:bCs/>
        </w:rPr>
      </w:pPr>
      <w:r>
        <w:rPr>
          <w:noProof/>
        </w:rPr>
        <w:drawing>
          <wp:inline distT="0" distB="0" distL="0" distR="0" wp14:anchorId="7EF61581" wp14:editId="07CFD555">
            <wp:extent cx="6686550" cy="4581525"/>
            <wp:effectExtent l="0" t="0" r="0" b="9525"/>
            <wp:docPr id="12" name="Chart 12" descr="A chart showing direct payment recipient responses">
              <a:extLst xmlns:a="http://schemas.openxmlformats.org/drawingml/2006/main">
                <a:ext uri="{FF2B5EF4-FFF2-40B4-BE49-F238E27FC236}">
                  <a16:creationId xmlns:a16="http://schemas.microsoft.com/office/drawing/2014/main" id="{207FA7FF-CA78-45BF-AF4F-A89F46E50B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615E524" w14:textId="77777777" w:rsidR="00D02A23" w:rsidRPr="005856CC" w:rsidRDefault="00D02A23" w:rsidP="005856CC">
      <w:pPr>
        <w:pStyle w:val="NoSpacing"/>
        <w:spacing w:before="360" w:after="240" w:line="360" w:lineRule="auto"/>
        <w:jc w:val="left"/>
        <w:rPr>
          <w:rFonts w:ascii="Arial" w:hAnsi="Arial" w:cs="Arial"/>
          <w:color w:val="auto"/>
          <w:sz w:val="24"/>
        </w:rPr>
      </w:pPr>
      <w:r w:rsidRPr="005856CC">
        <w:rPr>
          <w:rFonts w:ascii="Arial" w:hAnsi="Arial" w:cs="Arial"/>
          <w:color w:val="auto"/>
          <w:sz w:val="24"/>
        </w:rPr>
        <w:t xml:space="preserve">In addition to postal and online responses, polls were conducted during the online event in which contributors (both were direct payment recipients on behalf of their cared for person) gave their opinions on the proposals.  Opinion was equally divided on giving direct payments using direct payment cards (with one respondent agreeing, and one disagreeing).  Regarding a clear agreement with organisations who help to manage direct payments, one respondent </w:t>
      </w:r>
      <w:proofErr w:type="gramStart"/>
      <w:r w:rsidRPr="005856CC">
        <w:rPr>
          <w:rFonts w:ascii="Arial" w:hAnsi="Arial" w:cs="Arial"/>
          <w:color w:val="auto"/>
          <w:sz w:val="24"/>
        </w:rPr>
        <w:t>was in agreement</w:t>
      </w:r>
      <w:proofErr w:type="gramEnd"/>
      <w:r w:rsidRPr="005856CC">
        <w:rPr>
          <w:rFonts w:ascii="Arial" w:hAnsi="Arial" w:cs="Arial"/>
          <w:color w:val="auto"/>
          <w:sz w:val="24"/>
        </w:rPr>
        <w:t xml:space="preserve">, whilst the other was unsure.  These responses are </w:t>
      </w:r>
      <w:r w:rsidRPr="005856CC">
        <w:rPr>
          <w:rFonts w:ascii="Arial" w:hAnsi="Arial" w:cs="Arial"/>
          <w:color w:val="auto"/>
          <w:sz w:val="24"/>
          <w:u w:val="single"/>
        </w:rPr>
        <w:t>not</w:t>
      </w:r>
      <w:r w:rsidRPr="005856CC">
        <w:rPr>
          <w:rFonts w:ascii="Arial" w:hAnsi="Arial" w:cs="Arial"/>
          <w:color w:val="auto"/>
          <w:sz w:val="24"/>
        </w:rPr>
        <w:t xml:space="preserve"> depicted above.</w:t>
      </w:r>
    </w:p>
    <w:p w14:paraId="78CC33A5" w14:textId="77777777" w:rsidR="00D02A23" w:rsidRPr="003848F1" w:rsidRDefault="00D02A23" w:rsidP="00A43E59">
      <w:pPr>
        <w:pStyle w:val="Heading3"/>
        <w:rPr>
          <w:rFonts w:ascii="Arial" w:hAnsi="Arial" w:cs="Arial"/>
        </w:rPr>
      </w:pPr>
      <w:bookmarkStart w:id="13" w:name="_Toc62547234"/>
      <w:r w:rsidRPr="003848F1">
        <w:rPr>
          <w:rFonts w:ascii="Arial" w:hAnsi="Arial" w:cs="Arial"/>
        </w:rPr>
        <w:t>Findings in detail</w:t>
      </w:r>
      <w:bookmarkEnd w:id="13"/>
    </w:p>
    <w:p w14:paraId="388BF81F" w14:textId="77777777" w:rsidR="00D02A23" w:rsidRPr="005856CC" w:rsidRDefault="00D02A23" w:rsidP="005856CC">
      <w:pPr>
        <w:pStyle w:val="Heading4"/>
        <w:rPr>
          <w:rFonts w:ascii="Arial" w:hAnsi="Arial" w:cs="Arial"/>
          <w:b/>
          <w:bCs/>
          <w:i w:val="0"/>
          <w:iCs w:val="0"/>
          <w:color w:val="000000" w:themeColor="text1"/>
        </w:rPr>
      </w:pPr>
      <w:r w:rsidRPr="005856CC">
        <w:rPr>
          <w:rFonts w:ascii="Arial" w:hAnsi="Arial" w:cs="Arial"/>
          <w:b/>
          <w:bCs/>
          <w:i w:val="0"/>
          <w:iCs w:val="0"/>
          <w:color w:val="000000" w:themeColor="text1"/>
        </w:rPr>
        <w:t>Section One: general experience of direct payments</w:t>
      </w:r>
    </w:p>
    <w:p w14:paraId="6CBA820B" w14:textId="73EC4401" w:rsidR="00D02A23" w:rsidRPr="00E852D0" w:rsidRDefault="00D02A23" w:rsidP="005856CC">
      <w:pPr>
        <w:rPr>
          <w:rFonts w:cs="Arial"/>
        </w:rPr>
      </w:pPr>
      <w:r w:rsidRPr="00E852D0">
        <w:rPr>
          <w:rFonts w:cs="Arial"/>
        </w:rPr>
        <w:t>This section was designed to understand recipients’ experience of using direct payments, both positive and negative.</w:t>
      </w:r>
      <w:r>
        <w:rPr>
          <w:rFonts w:cs="Arial"/>
        </w:rPr>
        <w:t xml:space="preserve">  This section largely focused on qualitative rather than quantitative responses.</w:t>
      </w:r>
    </w:p>
    <w:p w14:paraId="28FF2717" w14:textId="77777777" w:rsidR="00D02A23" w:rsidRPr="00E852D0" w:rsidRDefault="00D02A23" w:rsidP="005856CC">
      <w:pPr>
        <w:rPr>
          <w:rFonts w:cs="Arial"/>
        </w:rPr>
      </w:pPr>
      <w:r>
        <w:rPr>
          <w:rFonts w:cs="Arial"/>
        </w:rPr>
        <w:t>Respondents</w:t>
      </w:r>
      <w:r w:rsidRPr="00E852D0">
        <w:rPr>
          <w:rFonts w:cs="Arial"/>
        </w:rPr>
        <w:t xml:space="preserve"> were first asked to complete three sentences in their own words.  A summary of the responses to each appears below.</w:t>
      </w:r>
    </w:p>
    <w:p w14:paraId="7F6F2420" w14:textId="77777777" w:rsidR="00D02A23" w:rsidRPr="00E852D0" w:rsidRDefault="00D02A23" w:rsidP="00D02A23">
      <w:pPr>
        <w:spacing w:after="0" w:line="240" w:lineRule="auto"/>
        <w:rPr>
          <w:rFonts w:cs="Arial"/>
          <w:b/>
          <w:bCs/>
        </w:rPr>
      </w:pPr>
      <w:r w:rsidRPr="00E852D0">
        <w:rPr>
          <w:rFonts w:cs="Arial"/>
          <w:b/>
          <w:bCs/>
        </w:rPr>
        <w:t>Question 1a) – the importance of a direct payment</w:t>
      </w:r>
    </w:p>
    <w:p w14:paraId="0A2CD5E8" w14:textId="35805181" w:rsidR="00D02A23" w:rsidRPr="00E852D0" w:rsidRDefault="00D02A23" w:rsidP="005856CC">
      <w:pPr>
        <w:rPr>
          <w:rFonts w:cs="Arial"/>
        </w:rPr>
      </w:pPr>
      <w:r w:rsidRPr="00E852D0">
        <w:rPr>
          <w:rFonts w:cs="Arial"/>
        </w:rPr>
        <w:lastRenderedPageBreak/>
        <w:t xml:space="preserve">Respondents were asked to complete the following sentence – “my direct payment is important to me </w:t>
      </w:r>
      <w:proofErr w:type="spellStart"/>
      <w:r w:rsidRPr="00E852D0">
        <w:rPr>
          <w:rFonts w:cs="Arial"/>
        </w:rPr>
        <w:t>becaus</w:t>
      </w:r>
      <w:r w:rsidR="005856CC">
        <w:rPr>
          <w:rFonts w:cs="Arial"/>
        </w:rPr>
        <w:t>e</w:t>
      </w:r>
      <w:proofErr w:type="gramStart"/>
      <w:r w:rsidRPr="00E852D0">
        <w:rPr>
          <w:rFonts w:cs="Arial"/>
        </w:rPr>
        <w:t>.”Key</w:t>
      </w:r>
      <w:proofErr w:type="spellEnd"/>
      <w:proofErr w:type="gramEnd"/>
      <w:r w:rsidRPr="00E852D0">
        <w:rPr>
          <w:rFonts w:cs="Arial"/>
        </w:rPr>
        <w:t xml:space="preserve"> themes</w:t>
      </w:r>
      <w:r>
        <w:rPr>
          <w:rFonts w:cs="Arial"/>
        </w:rPr>
        <w:t xml:space="preserve"> from recipients</w:t>
      </w:r>
      <w:r w:rsidRPr="00E852D0">
        <w:rPr>
          <w:rFonts w:cs="Arial"/>
        </w:rPr>
        <w:t xml:space="preserve"> included independence, flexibility, choice</w:t>
      </w:r>
      <w:r>
        <w:rPr>
          <w:rFonts w:cs="Arial"/>
        </w:rPr>
        <w:t>,</w:t>
      </w:r>
      <w:r w:rsidRPr="00E852D0">
        <w:rPr>
          <w:rFonts w:cs="Arial"/>
        </w:rPr>
        <w:t xml:space="preserve"> and support for carers</w:t>
      </w:r>
      <w:r>
        <w:rPr>
          <w:rFonts w:cs="Arial"/>
        </w:rPr>
        <w:t>.  These themes were echoed by stakeholders, although in addition, some referred to difficulties or their concerns with direct payments.</w:t>
      </w:r>
    </w:p>
    <w:p w14:paraId="7516CBCB" w14:textId="77777777" w:rsidR="00D02A23" w:rsidRPr="00E852D0" w:rsidRDefault="00D02A23" w:rsidP="005856CC">
      <w:pPr>
        <w:rPr>
          <w:rFonts w:cs="Arial"/>
        </w:rPr>
      </w:pPr>
      <w:r>
        <w:rPr>
          <w:rFonts w:cs="Arial"/>
        </w:rPr>
        <w:t>Recipient contributors said, in</w:t>
      </w:r>
      <w:r w:rsidRPr="00E852D0">
        <w:rPr>
          <w:rFonts w:cs="Arial"/>
        </w:rPr>
        <w:t xml:space="preserve"> </w:t>
      </w:r>
      <w:r>
        <w:rPr>
          <w:rFonts w:cs="Arial"/>
        </w:rPr>
        <w:t xml:space="preserve">their </w:t>
      </w:r>
      <w:r w:rsidRPr="00E852D0">
        <w:rPr>
          <w:rFonts w:cs="Arial"/>
        </w:rPr>
        <w:t>own words:</w:t>
      </w:r>
    </w:p>
    <w:p w14:paraId="06951287" w14:textId="77777777" w:rsidR="00D02A23" w:rsidRPr="00E852D0" w:rsidRDefault="00D02A23" w:rsidP="003E71EC">
      <w:pPr>
        <w:pStyle w:val="ListParagraph"/>
        <w:numPr>
          <w:ilvl w:val="0"/>
          <w:numId w:val="2"/>
        </w:numPr>
        <w:spacing w:after="200" w:line="276" w:lineRule="auto"/>
        <w:rPr>
          <w:rFonts w:cs="Arial"/>
          <w:i/>
          <w:iCs/>
        </w:rPr>
      </w:pPr>
      <w:r w:rsidRPr="00E852D0">
        <w:rPr>
          <w:rFonts w:cs="Arial"/>
          <w:i/>
          <w:iCs/>
        </w:rPr>
        <w:t xml:space="preserve">It allows me greater independence away from my </w:t>
      </w:r>
      <w:proofErr w:type="gramStart"/>
      <w:r w:rsidRPr="00E852D0">
        <w:rPr>
          <w:rFonts w:cs="Arial"/>
          <w:i/>
          <w:iCs/>
        </w:rPr>
        <w:t>parents</w:t>
      </w:r>
      <w:proofErr w:type="gramEnd"/>
    </w:p>
    <w:p w14:paraId="1FF46830" w14:textId="77777777" w:rsidR="00D02A23" w:rsidRPr="00E852D0" w:rsidRDefault="00D02A23" w:rsidP="003E71EC">
      <w:pPr>
        <w:pStyle w:val="ListParagraph"/>
        <w:numPr>
          <w:ilvl w:val="0"/>
          <w:numId w:val="2"/>
        </w:numPr>
        <w:spacing w:after="200" w:line="276" w:lineRule="auto"/>
        <w:rPr>
          <w:rFonts w:cs="Arial"/>
          <w:i/>
          <w:iCs/>
        </w:rPr>
      </w:pPr>
      <w:r w:rsidRPr="00E852D0">
        <w:rPr>
          <w:rFonts w:cs="Arial"/>
          <w:i/>
          <w:iCs/>
        </w:rPr>
        <w:t xml:space="preserve">It allows me to remain living in my own home.  Without it I would probably be in </w:t>
      </w:r>
      <w:proofErr w:type="gramStart"/>
      <w:r w:rsidRPr="00E852D0">
        <w:rPr>
          <w:rFonts w:cs="Arial"/>
          <w:i/>
          <w:iCs/>
        </w:rPr>
        <w:t>24 hour</w:t>
      </w:r>
      <w:proofErr w:type="gramEnd"/>
      <w:r w:rsidRPr="00E852D0">
        <w:rPr>
          <w:rFonts w:cs="Arial"/>
          <w:i/>
          <w:iCs/>
        </w:rPr>
        <w:t xml:space="preserve"> care which [would] have devastating effect on my mental state</w:t>
      </w:r>
    </w:p>
    <w:p w14:paraId="7E4DB42E" w14:textId="77777777" w:rsidR="00D02A23" w:rsidRPr="00E852D0" w:rsidRDefault="00D02A23" w:rsidP="003E71EC">
      <w:pPr>
        <w:pStyle w:val="ListParagraph"/>
        <w:numPr>
          <w:ilvl w:val="0"/>
          <w:numId w:val="2"/>
        </w:numPr>
        <w:spacing w:after="200" w:line="276" w:lineRule="auto"/>
        <w:rPr>
          <w:rFonts w:cs="Arial"/>
          <w:i/>
          <w:iCs/>
        </w:rPr>
      </w:pPr>
      <w:r w:rsidRPr="00E852D0">
        <w:rPr>
          <w:rFonts w:cs="Arial"/>
          <w:i/>
          <w:iCs/>
        </w:rPr>
        <w:t xml:space="preserve">Because </w:t>
      </w:r>
      <w:proofErr w:type="gramStart"/>
      <w:r w:rsidRPr="00E852D0">
        <w:rPr>
          <w:rFonts w:cs="Arial"/>
          <w:i/>
          <w:iCs/>
        </w:rPr>
        <w:t>it’s</w:t>
      </w:r>
      <w:proofErr w:type="gramEnd"/>
      <w:r w:rsidRPr="00E852D0">
        <w:rPr>
          <w:rFonts w:cs="Arial"/>
          <w:i/>
          <w:iCs/>
        </w:rPr>
        <w:t xml:space="preserve"> the only way I can live independently and choose the times when I need help</w:t>
      </w:r>
    </w:p>
    <w:p w14:paraId="06063224" w14:textId="77777777" w:rsidR="00D02A23" w:rsidRPr="00E852D0" w:rsidRDefault="00D02A23" w:rsidP="003E71EC">
      <w:pPr>
        <w:pStyle w:val="ListParagraph"/>
        <w:numPr>
          <w:ilvl w:val="0"/>
          <w:numId w:val="2"/>
        </w:numPr>
        <w:spacing w:after="200" w:line="276" w:lineRule="auto"/>
        <w:rPr>
          <w:rFonts w:cs="Arial"/>
          <w:i/>
          <w:iCs/>
        </w:rPr>
      </w:pPr>
      <w:r w:rsidRPr="00E852D0">
        <w:rPr>
          <w:rFonts w:cs="Arial"/>
          <w:i/>
          <w:iCs/>
        </w:rPr>
        <w:t xml:space="preserve">We can employ our own choice of care assistants instead of who is available from a care </w:t>
      </w:r>
      <w:proofErr w:type="gramStart"/>
      <w:r w:rsidRPr="00E852D0">
        <w:rPr>
          <w:rFonts w:cs="Arial"/>
          <w:i/>
          <w:iCs/>
        </w:rPr>
        <w:t>agency</w:t>
      </w:r>
      <w:proofErr w:type="gramEnd"/>
      <w:r w:rsidRPr="00E852D0">
        <w:rPr>
          <w:rFonts w:cs="Arial"/>
          <w:i/>
          <w:iCs/>
        </w:rPr>
        <w:t xml:space="preserve"> </w:t>
      </w:r>
    </w:p>
    <w:p w14:paraId="36BE3212" w14:textId="5D69761D" w:rsidR="00D02A23" w:rsidRPr="00E852D0" w:rsidRDefault="00D02A23" w:rsidP="003E71EC">
      <w:pPr>
        <w:pStyle w:val="ListParagraph"/>
        <w:numPr>
          <w:ilvl w:val="0"/>
          <w:numId w:val="2"/>
        </w:numPr>
        <w:spacing w:after="200" w:line="276" w:lineRule="auto"/>
        <w:rPr>
          <w:rFonts w:cs="Arial"/>
          <w:i/>
          <w:iCs/>
        </w:rPr>
      </w:pPr>
      <w:r w:rsidRPr="00E852D0">
        <w:rPr>
          <w:rFonts w:cs="Arial"/>
          <w:i/>
          <w:iCs/>
        </w:rPr>
        <w:t xml:space="preserve">My mum in law has dementia.  We need a consistent person providing service who becomes familiar to my mum in law.  A direct payment is the only real option to achieve </w:t>
      </w:r>
      <w:proofErr w:type="gramStart"/>
      <w:r w:rsidRPr="00E852D0">
        <w:rPr>
          <w:rFonts w:cs="Arial"/>
          <w:i/>
          <w:iCs/>
        </w:rPr>
        <w:t>this</w:t>
      </w:r>
      <w:proofErr w:type="gramEnd"/>
    </w:p>
    <w:p w14:paraId="3993AFB6" w14:textId="77777777" w:rsidR="00D02A23" w:rsidRPr="00E852D0" w:rsidRDefault="00D02A23" w:rsidP="003E71EC">
      <w:pPr>
        <w:pStyle w:val="ListParagraph"/>
        <w:numPr>
          <w:ilvl w:val="0"/>
          <w:numId w:val="2"/>
        </w:numPr>
        <w:spacing w:after="200" w:line="276" w:lineRule="auto"/>
        <w:rPr>
          <w:rFonts w:cs="Arial"/>
          <w:i/>
          <w:iCs/>
        </w:rPr>
      </w:pPr>
      <w:r w:rsidRPr="00E852D0">
        <w:rPr>
          <w:rFonts w:cs="Arial"/>
          <w:i/>
          <w:iCs/>
        </w:rPr>
        <w:t xml:space="preserve">It enables my daughter to access different activities and enables me to </w:t>
      </w:r>
      <w:proofErr w:type="gramStart"/>
      <w:r w:rsidRPr="00E852D0">
        <w:rPr>
          <w:rFonts w:cs="Arial"/>
          <w:i/>
          <w:iCs/>
        </w:rPr>
        <w:t>work</w:t>
      </w:r>
      <w:proofErr w:type="gramEnd"/>
    </w:p>
    <w:p w14:paraId="71C8A46B" w14:textId="27F30B44" w:rsidR="00D02A23" w:rsidRDefault="00D02A23" w:rsidP="003E71EC">
      <w:pPr>
        <w:pStyle w:val="ListParagraph"/>
        <w:numPr>
          <w:ilvl w:val="0"/>
          <w:numId w:val="2"/>
        </w:numPr>
        <w:spacing w:after="200" w:line="276" w:lineRule="auto"/>
        <w:rPr>
          <w:rFonts w:cs="Arial"/>
          <w:i/>
          <w:iCs/>
        </w:rPr>
      </w:pPr>
      <w:r w:rsidRPr="00E852D0">
        <w:rPr>
          <w:rFonts w:cs="Arial"/>
          <w:i/>
          <w:iCs/>
        </w:rPr>
        <w:t>Without it I would have no life.</w:t>
      </w:r>
    </w:p>
    <w:p w14:paraId="14F6B174" w14:textId="77777777" w:rsidR="00D02A23" w:rsidRPr="00C42C4B" w:rsidRDefault="00D02A23" w:rsidP="005856CC">
      <w:pPr>
        <w:rPr>
          <w:rFonts w:cs="Arial"/>
          <w:i/>
          <w:iCs/>
        </w:rPr>
      </w:pPr>
      <w:r>
        <w:rPr>
          <w:rFonts w:cs="Arial"/>
          <w:i/>
          <w:iCs/>
        </w:rPr>
        <w:t>Stakeholders said, in their own words:</w:t>
      </w:r>
    </w:p>
    <w:p w14:paraId="57025B0C" w14:textId="77777777" w:rsidR="00D02A23" w:rsidRDefault="00D02A23" w:rsidP="003E71EC">
      <w:pPr>
        <w:pStyle w:val="ListParagraph"/>
        <w:numPr>
          <w:ilvl w:val="0"/>
          <w:numId w:val="27"/>
        </w:numPr>
        <w:spacing w:after="200" w:line="276" w:lineRule="auto"/>
        <w:rPr>
          <w:rFonts w:cs="Arial"/>
          <w:i/>
          <w:iCs/>
        </w:rPr>
      </w:pPr>
      <w:r w:rsidRPr="00C42C4B">
        <w:rPr>
          <w:rFonts w:cs="Arial"/>
          <w:i/>
          <w:iCs/>
        </w:rPr>
        <w:t xml:space="preserve">From working with people who are in receipt of a direct payment the choice and control they have over their own care and support is far greater than if they were to have a commissioned service.  Due to being able to employ their own PA's, relationships are </w:t>
      </w:r>
      <w:proofErr w:type="gramStart"/>
      <w:r w:rsidRPr="00C42C4B">
        <w:rPr>
          <w:rFonts w:cs="Arial"/>
          <w:i/>
          <w:iCs/>
        </w:rPr>
        <w:t>formed</w:t>
      </w:r>
      <w:proofErr w:type="gramEnd"/>
      <w:r w:rsidRPr="00C42C4B">
        <w:rPr>
          <w:rFonts w:cs="Arial"/>
          <w:i/>
          <w:iCs/>
        </w:rPr>
        <w:t xml:space="preserve"> and quality and continuity of care is often better.  Having the knowledge that it is the same care staff working with you to meet needs is very important.  Direct Payments can also be used creatively to meet needs and are more </w:t>
      </w:r>
      <w:proofErr w:type="gramStart"/>
      <w:r w:rsidRPr="00C42C4B">
        <w:rPr>
          <w:rFonts w:cs="Arial"/>
          <w:i/>
          <w:iCs/>
        </w:rPr>
        <w:t>personalised</w:t>
      </w:r>
      <w:proofErr w:type="gramEnd"/>
    </w:p>
    <w:p w14:paraId="106BC623" w14:textId="77777777" w:rsidR="00D02A23" w:rsidRPr="00C42C4B" w:rsidRDefault="00D02A23" w:rsidP="003E71EC">
      <w:pPr>
        <w:pStyle w:val="ListParagraph"/>
        <w:numPr>
          <w:ilvl w:val="0"/>
          <w:numId w:val="27"/>
        </w:numPr>
        <w:spacing w:after="200" w:line="276" w:lineRule="auto"/>
        <w:rPr>
          <w:rFonts w:cs="Arial"/>
          <w:i/>
          <w:iCs/>
        </w:rPr>
      </w:pPr>
      <w:r w:rsidRPr="00C42C4B">
        <w:rPr>
          <w:rFonts w:cs="Arial"/>
          <w:i/>
          <w:iCs/>
        </w:rPr>
        <w:t xml:space="preserve">I think a Direct Payment should only be given out as a last resort when there is no other way to fund the relevant care. I see no benefit to giving funds to people directly if there is another way. I hear too many stories of people abusing their payments and as a </w:t>
      </w:r>
      <w:proofErr w:type="gramStart"/>
      <w:r w:rsidRPr="00C42C4B">
        <w:rPr>
          <w:rFonts w:cs="Arial"/>
          <w:i/>
          <w:iCs/>
        </w:rPr>
        <w:t>tax payer</w:t>
      </w:r>
      <w:proofErr w:type="gramEnd"/>
      <w:r w:rsidRPr="00C42C4B">
        <w:rPr>
          <w:rFonts w:cs="Arial"/>
          <w:i/>
          <w:iCs/>
        </w:rPr>
        <w:t xml:space="preserve"> </w:t>
      </w:r>
      <w:proofErr w:type="spellStart"/>
      <w:r w:rsidRPr="00C42C4B">
        <w:rPr>
          <w:rFonts w:cs="Arial"/>
          <w:i/>
          <w:iCs/>
        </w:rPr>
        <w:t>i</w:t>
      </w:r>
      <w:proofErr w:type="spellEnd"/>
      <w:r w:rsidRPr="00C42C4B">
        <w:rPr>
          <w:rFonts w:cs="Arial"/>
          <w:i/>
          <w:iCs/>
        </w:rPr>
        <w:t xml:space="preserve"> don't want funding wasted in this way</w:t>
      </w:r>
      <w:r>
        <w:rPr>
          <w:rFonts w:cs="Arial"/>
          <w:i/>
          <w:iCs/>
        </w:rPr>
        <w:t>.</w:t>
      </w:r>
    </w:p>
    <w:p w14:paraId="4962F435" w14:textId="77777777" w:rsidR="00D02A23" w:rsidRPr="00E852D0" w:rsidRDefault="00D02A23" w:rsidP="005856CC">
      <w:pPr>
        <w:rPr>
          <w:rFonts w:cs="Arial"/>
          <w:b/>
          <w:bCs/>
        </w:rPr>
      </w:pPr>
      <w:r w:rsidRPr="00E852D0">
        <w:rPr>
          <w:rFonts w:cs="Arial"/>
          <w:b/>
          <w:bCs/>
        </w:rPr>
        <w:t>Question 1b) – the best thing about a direct payment</w:t>
      </w:r>
    </w:p>
    <w:p w14:paraId="743F6B6B" w14:textId="4E715B76" w:rsidR="00D02A23" w:rsidRPr="00E852D0" w:rsidRDefault="00D02A23" w:rsidP="005856CC">
      <w:pPr>
        <w:rPr>
          <w:rFonts w:cs="Arial"/>
        </w:rPr>
      </w:pPr>
      <w:r w:rsidRPr="00E852D0">
        <w:rPr>
          <w:rFonts w:cs="Arial"/>
        </w:rPr>
        <w:t xml:space="preserve">Respondents were asked to complete the following sentence – “the best thing about having a direct payment </w:t>
      </w:r>
      <w:proofErr w:type="spellStart"/>
      <w:r w:rsidRPr="00E852D0">
        <w:rPr>
          <w:rFonts w:cs="Arial"/>
        </w:rPr>
        <w:t>i</w:t>
      </w:r>
      <w:r w:rsidR="005856CC">
        <w:rPr>
          <w:rFonts w:cs="Arial"/>
        </w:rPr>
        <w:t>s</w:t>
      </w:r>
      <w:proofErr w:type="gramStart"/>
      <w:r w:rsidRPr="00E852D0">
        <w:rPr>
          <w:rFonts w:cs="Arial"/>
        </w:rPr>
        <w:t>.”Key</w:t>
      </w:r>
      <w:proofErr w:type="spellEnd"/>
      <w:proofErr w:type="gramEnd"/>
      <w:r w:rsidRPr="00E852D0">
        <w:rPr>
          <w:rFonts w:cs="Arial"/>
        </w:rPr>
        <w:t xml:space="preserve"> themes </w:t>
      </w:r>
      <w:r>
        <w:rPr>
          <w:rFonts w:cs="Arial"/>
        </w:rPr>
        <w:t xml:space="preserve">from recipients </w:t>
      </w:r>
      <w:r w:rsidRPr="00E852D0">
        <w:rPr>
          <w:rFonts w:cs="Arial"/>
        </w:rPr>
        <w:t>included enhanced wellbeing, socialisation, control</w:t>
      </w:r>
      <w:r>
        <w:rPr>
          <w:rFonts w:cs="Arial"/>
        </w:rPr>
        <w:t>,</w:t>
      </w:r>
      <w:r w:rsidRPr="00E852D0">
        <w:rPr>
          <w:rFonts w:cs="Arial"/>
        </w:rPr>
        <w:t xml:space="preserve"> and continuity of care</w:t>
      </w:r>
      <w:r>
        <w:rPr>
          <w:rFonts w:cs="Arial"/>
        </w:rPr>
        <w:t>.  These themes were echoed by stakeholders, although again some referred to difficulties with direct payments.</w:t>
      </w:r>
    </w:p>
    <w:p w14:paraId="30153A27" w14:textId="77777777" w:rsidR="00D02A23" w:rsidRPr="00E852D0" w:rsidRDefault="00D02A23" w:rsidP="005856CC">
      <w:pPr>
        <w:rPr>
          <w:rFonts w:cs="Arial"/>
        </w:rPr>
      </w:pPr>
      <w:r>
        <w:rPr>
          <w:rFonts w:cs="Arial"/>
        </w:rPr>
        <w:t xml:space="preserve">Recipient </w:t>
      </w:r>
      <w:r w:rsidRPr="00E852D0">
        <w:rPr>
          <w:rFonts w:cs="Arial"/>
        </w:rPr>
        <w:t xml:space="preserve">contributors </w:t>
      </w:r>
      <w:r>
        <w:rPr>
          <w:rFonts w:cs="Arial"/>
        </w:rPr>
        <w:t xml:space="preserve">said, in their </w:t>
      </w:r>
      <w:r w:rsidRPr="00E852D0">
        <w:rPr>
          <w:rFonts w:cs="Arial"/>
        </w:rPr>
        <w:t>own words:</w:t>
      </w:r>
    </w:p>
    <w:p w14:paraId="3964AD01" w14:textId="77777777" w:rsidR="00D02A23" w:rsidRPr="00E852D0" w:rsidRDefault="00D02A23" w:rsidP="003E71EC">
      <w:pPr>
        <w:pStyle w:val="ListParagraph"/>
        <w:numPr>
          <w:ilvl w:val="0"/>
          <w:numId w:val="3"/>
        </w:numPr>
        <w:spacing w:after="200" w:line="276" w:lineRule="auto"/>
        <w:rPr>
          <w:rFonts w:cs="Arial"/>
          <w:i/>
          <w:iCs/>
        </w:rPr>
      </w:pPr>
      <w:r w:rsidRPr="00E852D0">
        <w:rPr>
          <w:rFonts w:cs="Arial"/>
          <w:i/>
          <w:iCs/>
        </w:rPr>
        <w:t>Better quality of life</w:t>
      </w:r>
    </w:p>
    <w:p w14:paraId="664DDA19" w14:textId="77777777" w:rsidR="00D02A23" w:rsidRPr="00E852D0" w:rsidRDefault="00D02A23" w:rsidP="003E71EC">
      <w:pPr>
        <w:pStyle w:val="ListParagraph"/>
        <w:numPr>
          <w:ilvl w:val="0"/>
          <w:numId w:val="3"/>
        </w:numPr>
        <w:spacing w:after="200" w:line="276" w:lineRule="auto"/>
        <w:rPr>
          <w:rFonts w:cs="Arial"/>
          <w:i/>
          <w:iCs/>
        </w:rPr>
      </w:pPr>
      <w:r w:rsidRPr="00E852D0">
        <w:rPr>
          <w:rFonts w:cs="Arial"/>
          <w:i/>
          <w:iCs/>
        </w:rPr>
        <w:t xml:space="preserve">I don't know how I would manage without </w:t>
      </w:r>
      <w:proofErr w:type="gramStart"/>
      <w:r w:rsidRPr="00E852D0">
        <w:rPr>
          <w:rFonts w:cs="Arial"/>
          <w:i/>
          <w:iCs/>
        </w:rPr>
        <w:t>it</w:t>
      </w:r>
      <w:proofErr w:type="gramEnd"/>
    </w:p>
    <w:p w14:paraId="53B4F002" w14:textId="77777777" w:rsidR="00D02A23" w:rsidRPr="00E852D0" w:rsidRDefault="00D02A23" w:rsidP="003E71EC">
      <w:pPr>
        <w:pStyle w:val="ListParagraph"/>
        <w:numPr>
          <w:ilvl w:val="0"/>
          <w:numId w:val="3"/>
        </w:numPr>
        <w:spacing w:after="200" w:line="276" w:lineRule="auto"/>
        <w:rPr>
          <w:rFonts w:cs="Arial"/>
          <w:i/>
          <w:iCs/>
        </w:rPr>
      </w:pPr>
      <w:r w:rsidRPr="00E852D0">
        <w:rPr>
          <w:rFonts w:eastAsia="Times New Roman" w:cs="Arial"/>
          <w:i/>
          <w:iCs/>
          <w:lang w:eastAsia="en-GB"/>
        </w:rPr>
        <w:t xml:space="preserve">It is so helpful as I could not afford care myself.  I try and make do with small number of </w:t>
      </w:r>
      <w:proofErr w:type="gramStart"/>
      <w:r w:rsidRPr="00E852D0">
        <w:rPr>
          <w:rFonts w:eastAsia="Times New Roman" w:cs="Arial"/>
          <w:i/>
          <w:iCs/>
          <w:lang w:eastAsia="en-GB"/>
        </w:rPr>
        <w:t>hours</w:t>
      </w:r>
      <w:proofErr w:type="gramEnd"/>
      <w:r w:rsidRPr="00E852D0">
        <w:rPr>
          <w:rFonts w:eastAsia="Times New Roman" w:cs="Arial"/>
          <w:i/>
          <w:iCs/>
          <w:lang w:eastAsia="en-GB"/>
        </w:rPr>
        <w:t xml:space="preserve">  </w:t>
      </w:r>
    </w:p>
    <w:p w14:paraId="5F687163" w14:textId="77777777" w:rsidR="00D02A23" w:rsidRPr="00E852D0" w:rsidRDefault="00D02A23" w:rsidP="003E71EC">
      <w:pPr>
        <w:pStyle w:val="ListParagraph"/>
        <w:numPr>
          <w:ilvl w:val="0"/>
          <w:numId w:val="3"/>
        </w:numPr>
        <w:spacing w:after="200" w:line="276" w:lineRule="auto"/>
        <w:rPr>
          <w:rFonts w:cs="Arial"/>
          <w:i/>
          <w:iCs/>
        </w:rPr>
      </w:pPr>
      <w:r w:rsidRPr="00E852D0">
        <w:rPr>
          <w:rFonts w:cs="Arial"/>
          <w:i/>
          <w:iCs/>
        </w:rPr>
        <w:t xml:space="preserve">I am in control of the carers I </w:t>
      </w:r>
      <w:proofErr w:type="gramStart"/>
      <w:r w:rsidRPr="00E852D0">
        <w:rPr>
          <w:rFonts w:cs="Arial"/>
          <w:i/>
          <w:iCs/>
        </w:rPr>
        <w:t>have</w:t>
      </w:r>
      <w:proofErr w:type="gramEnd"/>
      <w:r w:rsidRPr="00E852D0">
        <w:rPr>
          <w:rFonts w:cs="Arial"/>
          <w:i/>
          <w:iCs/>
        </w:rPr>
        <w:t xml:space="preserve"> and I receive continuity of care which is better for me and less stressful, I know when they are coming and who they are</w:t>
      </w:r>
    </w:p>
    <w:p w14:paraId="44D2DC0D" w14:textId="77777777" w:rsidR="00D02A23" w:rsidRPr="00E852D0" w:rsidRDefault="00D02A23" w:rsidP="003E71EC">
      <w:pPr>
        <w:pStyle w:val="ListParagraph"/>
        <w:numPr>
          <w:ilvl w:val="0"/>
          <w:numId w:val="3"/>
        </w:numPr>
        <w:spacing w:after="200" w:line="276" w:lineRule="auto"/>
        <w:rPr>
          <w:rFonts w:cs="Arial"/>
          <w:i/>
          <w:iCs/>
        </w:rPr>
      </w:pPr>
      <w:r w:rsidRPr="00E852D0">
        <w:rPr>
          <w:rFonts w:cs="Arial"/>
          <w:i/>
          <w:iCs/>
        </w:rPr>
        <w:lastRenderedPageBreak/>
        <w:t xml:space="preserve">The freedom of choice.  Being able to employ my own carers who due to consistency many </w:t>
      </w:r>
      <w:proofErr w:type="gramStart"/>
      <w:r w:rsidRPr="00E852D0">
        <w:rPr>
          <w:rFonts w:cs="Arial"/>
          <w:i/>
          <w:iCs/>
        </w:rPr>
        <w:t>agency</w:t>
      </w:r>
      <w:proofErr w:type="gramEnd"/>
      <w:r w:rsidRPr="00E852D0">
        <w:rPr>
          <w:rFonts w:cs="Arial"/>
          <w:i/>
          <w:iCs/>
        </w:rPr>
        <w:t xml:space="preserve"> is unable to provide, my carers understand how to assist me and have in-depth knowledge of myself and my different needs and complexities</w:t>
      </w:r>
    </w:p>
    <w:p w14:paraId="6850A694" w14:textId="77777777" w:rsidR="00D02A23" w:rsidRPr="00E852D0" w:rsidRDefault="00D02A23" w:rsidP="003E71EC">
      <w:pPr>
        <w:pStyle w:val="ListParagraph"/>
        <w:numPr>
          <w:ilvl w:val="0"/>
          <w:numId w:val="3"/>
        </w:numPr>
        <w:spacing w:after="200" w:line="276" w:lineRule="auto"/>
        <w:rPr>
          <w:rFonts w:cs="Arial"/>
          <w:i/>
          <w:iCs/>
        </w:rPr>
      </w:pPr>
      <w:r w:rsidRPr="00E852D0">
        <w:rPr>
          <w:rFonts w:cs="Arial"/>
          <w:i/>
          <w:iCs/>
        </w:rPr>
        <w:t xml:space="preserve">My mum in law </w:t>
      </w:r>
      <w:proofErr w:type="gramStart"/>
      <w:r w:rsidRPr="00E852D0">
        <w:rPr>
          <w:rFonts w:cs="Arial"/>
          <w:i/>
          <w:iCs/>
        </w:rPr>
        <w:t>wouldn’t</w:t>
      </w:r>
      <w:proofErr w:type="gramEnd"/>
      <w:r w:rsidRPr="00E852D0">
        <w:rPr>
          <w:rFonts w:cs="Arial"/>
          <w:i/>
          <w:iCs/>
        </w:rPr>
        <w:t xml:space="preserve"> be able to do anything she does now without the direct payment.  When extra care is needed, for example to take her to appointments, we can flex up simply to accommodate </w:t>
      </w:r>
      <w:proofErr w:type="gramStart"/>
      <w:r w:rsidRPr="00E852D0">
        <w:rPr>
          <w:rFonts w:cs="Arial"/>
          <w:i/>
          <w:iCs/>
        </w:rPr>
        <w:t>it</w:t>
      </w:r>
      <w:proofErr w:type="gramEnd"/>
    </w:p>
    <w:p w14:paraId="79135D05" w14:textId="77777777" w:rsidR="00D02A23" w:rsidRDefault="00D02A23" w:rsidP="003E71EC">
      <w:pPr>
        <w:pStyle w:val="ListParagraph"/>
        <w:numPr>
          <w:ilvl w:val="0"/>
          <w:numId w:val="3"/>
        </w:numPr>
        <w:spacing w:after="200" w:line="276" w:lineRule="auto"/>
        <w:rPr>
          <w:rFonts w:cs="Arial"/>
          <w:i/>
          <w:iCs/>
        </w:rPr>
      </w:pPr>
      <w:r w:rsidRPr="00E852D0">
        <w:rPr>
          <w:rFonts w:cs="Arial"/>
          <w:i/>
          <w:iCs/>
        </w:rPr>
        <w:t>Having PAs to help me socialise which would otherwise place a nearly intolerable strain on my father who would find it extremely hard to take me and my twin sister to two different places at once.</w:t>
      </w:r>
    </w:p>
    <w:p w14:paraId="371625D3" w14:textId="77777777" w:rsidR="00D02A23" w:rsidRDefault="00D02A23" w:rsidP="005856CC">
      <w:pPr>
        <w:rPr>
          <w:rFonts w:cs="Arial"/>
          <w:i/>
          <w:iCs/>
        </w:rPr>
      </w:pPr>
      <w:r>
        <w:rPr>
          <w:rFonts w:cs="Arial"/>
          <w:i/>
          <w:iCs/>
        </w:rPr>
        <w:t>Stakeholder contributors said, in their own words:</w:t>
      </w:r>
    </w:p>
    <w:p w14:paraId="67B5E3A5" w14:textId="77777777" w:rsidR="00D02A23" w:rsidRDefault="00D02A23" w:rsidP="003E71EC">
      <w:pPr>
        <w:pStyle w:val="ListParagraph"/>
        <w:numPr>
          <w:ilvl w:val="0"/>
          <w:numId w:val="28"/>
        </w:numPr>
        <w:spacing w:after="200" w:line="276" w:lineRule="auto"/>
        <w:rPr>
          <w:rFonts w:cs="Arial"/>
          <w:i/>
          <w:iCs/>
        </w:rPr>
      </w:pPr>
      <w:r w:rsidRPr="00844252">
        <w:rPr>
          <w:rFonts w:cs="Arial"/>
          <w:i/>
          <w:iCs/>
        </w:rPr>
        <w:t xml:space="preserve">Flexibility and more </w:t>
      </w:r>
      <w:proofErr w:type="gramStart"/>
      <w:r w:rsidRPr="00844252">
        <w:rPr>
          <w:rFonts w:cs="Arial"/>
          <w:i/>
          <w:iCs/>
        </w:rPr>
        <w:t>person centred</w:t>
      </w:r>
      <w:proofErr w:type="gramEnd"/>
      <w:r w:rsidRPr="00844252">
        <w:rPr>
          <w:rFonts w:cs="Arial"/>
          <w:i/>
          <w:iCs/>
        </w:rPr>
        <w:t xml:space="preserve"> care</w:t>
      </w:r>
    </w:p>
    <w:p w14:paraId="47EB2288" w14:textId="77777777" w:rsidR="00D02A23" w:rsidRPr="00844252" w:rsidRDefault="00D02A23" w:rsidP="003E71EC">
      <w:pPr>
        <w:pStyle w:val="ListParagraph"/>
        <w:numPr>
          <w:ilvl w:val="0"/>
          <w:numId w:val="28"/>
        </w:numPr>
        <w:spacing w:after="200" w:line="276" w:lineRule="auto"/>
        <w:rPr>
          <w:rFonts w:cs="Arial"/>
          <w:i/>
          <w:iCs/>
        </w:rPr>
      </w:pPr>
      <w:r w:rsidRPr="00844252">
        <w:rPr>
          <w:rFonts w:cs="Arial"/>
          <w:i/>
          <w:iCs/>
        </w:rPr>
        <w:t xml:space="preserve">In certain circumstances it gives the individual the option to employ a </w:t>
      </w:r>
      <w:proofErr w:type="spellStart"/>
      <w:r w:rsidRPr="00844252">
        <w:rPr>
          <w:rFonts w:cs="Arial"/>
          <w:i/>
          <w:iCs/>
        </w:rPr>
        <w:t>carer</w:t>
      </w:r>
      <w:proofErr w:type="spellEnd"/>
      <w:r w:rsidRPr="00844252">
        <w:rPr>
          <w:rFonts w:cs="Arial"/>
          <w:i/>
          <w:iCs/>
        </w:rPr>
        <w:t xml:space="preserve"> of their choice, without going through a care agency. </w:t>
      </w:r>
      <w:proofErr w:type="gramStart"/>
      <w:r w:rsidRPr="00844252">
        <w:rPr>
          <w:rFonts w:cs="Arial"/>
          <w:i/>
          <w:iCs/>
        </w:rPr>
        <w:t>However</w:t>
      </w:r>
      <w:proofErr w:type="gramEnd"/>
      <w:r w:rsidRPr="00844252">
        <w:rPr>
          <w:rFonts w:cs="Arial"/>
          <w:i/>
          <w:iCs/>
        </w:rPr>
        <w:t xml:space="preserve"> the risk of abuse is high, especially when a family member is used as a </w:t>
      </w:r>
      <w:proofErr w:type="spellStart"/>
      <w:r w:rsidRPr="00844252">
        <w:rPr>
          <w:rFonts w:cs="Arial"/>
          <w:i/>
          <w:iCs/>
        </w:rPr>
        <w:t>carer</w:t>
      </w:r>
      <w:proofErr w:type="spellEnd"/>
      <w:r w:rsidRPr="00844252">
        <w:rPr>
          <w:rFonts w:cs="Arial"/>
          <w:i/>
          <w:iCs/>
        </w:rPr>
        <w:t xml:space="preserve">. In my </w:t>
      </w:r>
      <w:proofErr w:type="gramStart"/>
      <w:r w:rsidRPr="00844252">
        <w:rPr>
          <w:rFonts w:cs="Arial"/>
          <w:i/>
          <w:iCs/>
        </w:rPr>
        <w:t>particular experience</w:t>
      </w:r>
      <w:proofErr w:type="gramEnd"/>
      <w:r w:rsidRPr="00844252">
        <w:rPr>
          <w:rFonts w:cs="Arial"/>
          <w:i/>
          <w:iCs/>
        </w:rPr>
        <w:t>, it is an added stress having to manage the account.</w:t>
      </w:r>
    </w:p>
    <w:p w14:paraId="680DDEBA" w14:textId="77777777" w:rsidR="00D02A23" w:rsidRPr="00E852D0" w:rsidRDefault="00D02A23" w:rsidP="00D02A23">
      <w:pPr>
        <w:spacing w:after="0" w:line="240" w:lineRule="auto"/>
        <w:rPr>
          <w:rFonts w:cs="Arial"/>
          <w:b/>
          <w:bCs/>
        </w:rPr>
      </w:pPr>
      <w:r w:rsidRPr="00E852D0">
        <w:rPr>
          <w:rFonts w:cs="Arial"/>
          <w:b/>
          <w:bCs/>
        </w:rPr>
        <w:t xml:space="preserve">Question 1c) – how direct payments could be </w:t>
      </w:r>
      <w:proofErr w:type="gramStart"/>
      <w:r w:rsidRPr="00E852D0">
        <w:rPr>
          <w:rFonts w:cs="Arial"/>
          <w:b/>
          <w:bCs/>
        </w:rPr>
        <w:t>improved</w:t>
      </w:r>
      <w:proofErr w:type="gramEnd"/>
      <w:r w:rsidRPr="00E852D0">
        <w:rPr>
          <w:rFonts w:cs="Arial"/>
          <w:b/>
          <w:bCs/>
        </w:rPr>
        <w:t xml:space="preserve"> </w:t>
      </w:r>
    </w:p>
    <w:p w14:paraId="7726639A" w14:textId="1900BBA2" w:rsidR="00D02A23" w:rsidRPr="00E852D0" w:rsidRDefault="00D02A23" w:rsidP="005856CC">
      <w:pPr>
        <w:rPr>
          <w:rFonts w:cs="Arial"/>
        </w:rPr>
      </w:pPr>
      <w:r w:rsidRPr="00E852D0">
        <w:rPr>
          <w:rFonts w:cs="Arial"/>
        </w:rPr>
        <w:t>Respondents were asked to complete the following sentence – “my direct payment would be better if</w:t>
      </w:r>
      <w:proofErr w:type="gramStart"/>
      <w:r w:rsidRPr="00E852D0">
        <w:rPr>
          <w:rFonts w:cs="Arial"/>
        </w:rPr>
        <w:t>:</w:t>
      </w:r>
      <w:r w:rsidR="003E71EC">
        <w:rPr>
          <w:rFonts w:cs="Arial"/>
        </w:rPr>
        <w:t xml:space="preserve"> </w:t>
      </w:r>
      <w:r w:rsidRPr="00E852D0">
        <w:rPr>
          <w:rFonts w:cs="Arial"/>
        </w:rPr>
        <w:t>”Key</w:t>
      </w:r>
      <w:proofErr w:type="gramEnd"/>
      <w:r w:rsidRPr="00E852D0">
        <w:rPr>
          <w:rFonts w:cs="Arial"/>
        </w:rPr>
        <w:t xml:space="preserve"> themes </w:t>
      </w:r>
      <w:r>
        <w:rPr>
          <w:rFonts w:cs="Arial"/>
        </w:rPr>
        <w:t xml:space="preserve">from respondents </w:t>
      </w:r>
      <w:r w:rsidRPr="00E852D0">
        <w:rPr>
          <w:rFonts w:cs="Arial"/>
        </w:rPr>
        <w:t>included the desire for direct payments to require less maintenance, provide greater flexibility and be paid at a higher rate.  A</w:t>
      </w:r>
      <w:r>
        <w:rPr>
          <w:rFonts w:cs="Arial"/>
        </w:rPr>
        <w:t xml:space="preserve"> significant number</w:t>
      </w:r>
      <w:r w:rsidRPr="00E852D0">
        <w:rPr>
          <w:rFonts w:cs="Arial"/>
        </w:rPr>
        <w:t xml:space="preserve"> of the </w:t>
      </w:r>
      <w:r>
        <w:rPr>
          <w:rFonts w:cs="Arial"/>
        </w:rPr>
        <w:t xml:space="preserve">recipient </w:t>
      </w:r>
      <w:r w:rsidRPr="00E852D0">
        <w:rPr>
          <w:rFonts w:cs="Arial"/>
        </w:rPr>
        <w:t>comment</w:t>
      </w:r>
      <w:r>
        <w:rPr>
          <w:rFonts w:cs="Arial"/>
        </w:rPr>
        <w:t>s</w:t>
      </w:r>
      <w:r w:rsidRPr="00E852D0">
        <w:rPr>
          <w:rFonts w:cs="Arial"/>
        </w:rPr>
        <w:t xml:space="preserve"> reflected the view that direct payments work very well as they are, and “if not broken don’t fix it”.</w:t>
      </w:r>
      <w:r>
        <w:rPr>
          <w:rFonts w:cs="Arial"/>
        </w:rPr>
        <w:t xml:space="preserve">  Stakeholder comments were often focused on the complexity and administrative burden, for staff and recipients, that direct payments can create.</w:t>
      </w:r>
    </w:p>
    <w:p w14:paraId="13242558" w14:textId="77777777" w:rsidR="00D02A23" w:rsidRPr="005A31E2" w:rsidRDefault="00D02A23" w:rsidP="005856CC">
      <w:pPr>
        <w:rPr>
          <w:rFonts w:cs="Arial"/>
        </w:rPr>
      </w:pPr>
      <w:r w:rsidRPr="005A31E2">
        <w:rPr>
          <w:rFonts w:cs="Arial"/>
        </w:rPr>
        <w:t>Recipient contributors said, in their own words:</w:t>
      </w:r>
    </w:p>
    <w:p w14:paraId="6CB96BBF" w14:textId="77777777" w:rsidR="00D02A23" w:rsidRPr="00E852D0" w:rsidRDefault="00D02A23" w:rsidP="003E71EC">
      <w:pPr>
        <w:pStyle w:val="ListParagraph"/>
        <w:numPr>
          <w:ilvl w:val="0"/>
          <w:numId w:val="4"/>
        </w:numPr>
        <w:spacing w:after="200" w:line="276" w:lineRule="auto"/>
        <w:rPr>
          <w:rFonts w:cs="Arial"/>
          <w:i/>
          <w:iCs/>
        </w:rPr>
      </w:pPr>
      <w:r w:rsidRPr="00E852D0">
        <w:rPr>
          <w:rFonts w:cs="Arial"/>
          <w:i/>
          <w:iCs/>
        </w:rPr>
        <w:t>If it [paid] me the full amount of my care instead of only a fraction of it</w:t>
      </w:r>
    </w:p>
    <w:p w14:paraId="206762DE" w14:textId="77777777" w:rsidR="00D02A23" w:rsidRPr="00E852D0" w:rsidRDefault="00D02A23" w:rsidP="003E71EC">
      <w:pPr>
        <w:pStyle w:val="ListParagraph"/>
        <w:numPr>
          <w:ilvl w:val="0"/>
          <w:numId w:val="4"/>
        </w:numPr>
        <w:spacing w:after="200" w:line="276" w:lineRule="auto"/>
        <w:rPr>
          <w:rFonts w:cs="Arial"/>
          <w:i/>
          <w:iCs/>
        </w:rPr>
      </w:pPr>
      <w:r w:rsidRPr="00E852D0">
        <w:rPr>
          <w:rFonts w:cs="Arial"/>
          <w:i/>
          <w:iCs/>
        </w:rPr>
        <w:t xml:space="preserve">I could be allowed to spend my designated amount in my own way best suiting my </w:t>
      </w:r>
      <w:proofErr w:type="gramStart"/>
      <w:r w:rsidRPr="00E852D0">
        <w:rPr>
          <w:rFonts w:cs="Arial"/>
          <w:i/>
          <w:iCs/>
        </w:rPr>
        <w:t>needs</w:t>
      </w:r>
      <w:proofErr w:type="gramEnd"/>
    </w:p>
    <w:p w14:paraId="3948A874" w14:textId="77777777" w:rsidR="00D02A23" w:rsidRPr="00E852D0" w:rsidRDefault="00D02A23" w:rsidP="003E71EC">
      <w:pPr>
        <w:pStyle w:val="ListParagraph"/>
        <w:numPr>
          <w:ilvl w:val="0"/>
          <w:numId w:val="4"/>
        </w:numPr>
        <w:spacing w:after="200" w:line="276" w:lineRule="auto"/>
        <w:rPr>
          <w:rFonts w:cs="Arial"/>
          <w:i/>
          <w:iCs/>
        </w:rPr>
      </w:pPr>
      <w:r w:rsidRPr="00E852D0">
        <w:rPr>
          <w:rFonts w:cs="Arial"/>
          <w:i/>
          <w:iCs/>
        </w:rPr>
        <w:t xml:space="preserve">less assessments and monitoring </w:t>
      </w:r>
    </w:p>
    <w:p w14:paraId="337340C2" w14:textId="77777777" w:rsidR="00D02A23" w:rsidRPr="00E852D0" w:rsidRDefault="00D02A23" w:rsidP="003E71EC">
      <w:pPr>
        <w:pStyle w:val="ListParagraph"/>
        <w:numPr>
          <w:ilvl w:val="0"/>
          <w:numId w:val="4"/>
        </w:numPr>
        <w:spacing w:after="200" w:line="276" w:lineRule="auto"/>
        <w:rPr>
          <w:rFonts w:cs="Arial"/>
          <w:i/>
          <w:iCs/>
        </w:rPr>
      </w:pPr>
      <w:r w:rsidRPr="00E852D0">
        <w:rPr>
          <w:rFonts w:cs="Arial"/>
          <w:i/>
          <w:iCs/>
        </w:rPr>
        <w:t xml:space="preserve">I </w:t>
      </w:r>
      <w:proofErr w:type="gramStart"/>
      <w:r w:rsidRPr="00E852D0">
        <w:rPr>
          <w:rFonts w:cs="Arial"/>
          <w:i/>
          <w:iCs/>
        </w:rPr>
        <w:t>have to</w:t>
      </w:r>
      <w:proofErr w:type="gramEnd"/>
      <w:r w:rsidRPr="00E852D0">
        <w:rPr>
          <w:rFonts w:cs="Arial"/>
          <w:i/>
          <w:iCs/>
        </w:rPr>
        <w:t xml:space="preserve"> prove how the direct payment money has been spent.  The statement information I receive from you doesn’t give useful detail; it’s not transparent and changes aren’t </w:t>
      </w:r>
      <w:proofErr w:type="gramStart"/>
      <w:r w:rsidRPr="00E852D0">
        <w:rPr>
          <w:rFonts w:cs="Arial"/>
          <w:i/>
          <w:iCs/>
        </w:rPr>
        <w:t>explained</w:t>
      </w:r>
      <w:proofErr w:type="gramEnd"/>
      <w:r w:rsidRPr="00E852D0">
        <w:rPr>
          <w:rFonts w:cs="Arial"/>
          <w:i/>
          <w:iCs/>
        </w:rPr>
        <w:t xml:space="preserve">  </w:t>
      </w:r>
    </w:p>
    <w:p w14:paraId="67882B6A" w14:textId="77777777" w:rsidR="00D02A23" w:rsidRPr="00E852D0" w:rsidRDefault="00D02A23" w:rsidP="003E71EC">
      <w:pPr>
        <w:pStyle w:val="ListParagraph"/>
        <w:numPr>
          <w:ilvl w:val="0"/>
          <w:numId w:val="4"/>
        </w:numPr>
        <w:spacing w:after="200" w:line="276" w:lineRule="auto"/>
        <w:rPr>
          <w:rFonts w:cs="Arial"/>
          <w:i/>
          <w:iCs/>
        </w:rPr>
      </w:pPr>
      <w:r w:rsidRPr="00E852D0">
        <w:rPr>
          <w:rFonts w:cs="Arial"/>
          <w:i/>
          <w:iCs/>
        </w:rPr>
        <w:t xml:space="preserve">I cannot think of any way it could be better than it is now.  Receiving and management of DP is excellent as it is now for my daughter and </w:t>
      </w:r>
      <w:proofErr w:type="gramStart"/>
      <w:r w:rsidRPr="00E852D0">
        <w:rPr>
          <w:rFonts w:cs="Arial"/>
          <w:i/>
          <w:iCs/>
        </w:rPr>
        <w:t>myself</w:t>
      </w:r>
      <w:proofErr w:type="gramEnd"/>
    </w:p>
    <w:p w14:paraId="6DF672A6" w14:textId="77777777" w:rsidR="00D02A23" w:rsidRPr="00E852D0" w:rsidRDefault="00D02A23" w:rsidP="003E71EC">
      <w:pPr>
        <w:pStyle w:val="ListParagraph"/>
        <w:numPr>
          <w:ilvl w:val="0"/>
          <w:numId w:val="4"/>
        </w:numPr>
        <w:spacing w:after="200" w:line="276" w:lineRule="auto"/>
        <w:rPr>
          <w:rFonts w:cs="Arial"/>
          <w:i/>
          <w:iCs/>
        </w:rPr>
      </w:pPr>
      <w:r w:rsidRPr="00E852D0">
        <w:rPr>
          <w:rFonts w:cs="Arial"/>
          <w:i/>
          <w:iCs/>
        </w:rPr>
        <w:t xml:space="preserve">If I knew my direct payment would always be there and that I would not lose my life I have with direct payments if it ever stopped that would be a fantastic reassurance </w:t>
      </w:r>
    </w:p>
    <w:p w14:paraId="22992EC9" w14:textId="77777777" w:rsidR="00D02A23" w:rsidRDefault="00D02A23" w:rsidP="003E71EC">
      <w:pPr>
        <w:pStyle w:val="ListParagraph"/>
        <w:numPr>
          <w:ilvl w:val="0"/>
          <w:numId w:val="4"/>
        </w:numPr>
        <w:spacing w:after="200" w:line="276" w:lineRule="auto"/>
        <w:rPr>
          <w:rFonts w:cs="Arial"/>
          <w:i/>
          <w:iCs/>
        </w:rPr>
      </w:pPr>
      <w:r w:rsidRPr="00E852D0">
        <w:rPr>
          <w:rFonts w:cs="Arial"/>
          <w:i/>
          <w:iCs/>
        </w:rPr>
        <w:t xml:space="preserve">Every time the service is "improved" we are charged more for less service.  When the council itself ran the whole thing there were few glitches </w:t>
      </w:r>
      <w:proofErr w:type="gramStart"/>
      <w:r w:rsidRPr="00E852D0">
        <w:rPr>
          <w:rFonts w:cs="Arial"/>
          <w:i/>
          <w:iCs/>
        </w:rPr>
        <w:t>really good</w:t>
      </w:r>
      <w:proofErr w:type="gramEnd"/>
      <w:r w:rsidRPr="00E852D0">
        <w:rPr>
          <w:rFonts w:cs="Arial"/>
          <w:i/>
          <w:iCs/>
        </w:rPr>
        <w:t xml:space="preserve"> service.</w:t>
      </w:r>
    </w:p>
    <w:p w14:paraId="6B6DDB44" w14:textId="77777777" w:rsidR="00D02A23" w:rsidRDefault="00D02A23" w:rsidP="005856CC">
      <w:pPr>
        <w:rPr>
          <w:rFonts w:cs="Arial"/>
          <w:i/>
          <w:iCs/>
        </w:rPr>
      </w:pPr>
      <w:r>
        <w:rPr>
          <w:rFonts w:cs="Arial"/>
          <w:i/>
          <w:iCs/>
        </w:rPr>
        <w:t>Stakeholder contributors said in the own words:</w:t>
      </w:r>
    </w:p>
    <w:p w14:paraId="7081BF01" w14:textId="77777777" w:rsidR="00D02A23" w:rsidRDefault="00D02A23" w:rsidP="003E71EC">
      <w:pPr>
        <w:pStyle w:val="ListParagraph"/>
        <w:numPr>
          <w:ilvl w:val="0"/>
          <w:numId w:val="29"/>
        </w:numPr>
        <w:spacing w:after="200" w:line="276" w:lineRule="auto"/>
        <w:rPr>
          <w:rFonts w:cs="Arial"/>
          <w:i/>
          <w:iCs/>
        </w:rPr>
      </w:pPr>
      <w:r w:rsidRPr="00AE7F5A">
        <w:rPr>
          <w:rFonts w:cs="Arial"/>
          <w:i/>
          <w:iCs/>
        </w:rPr>
        <w:t xml:space="preserve">When direct payments go wrong, they often go very wrong and leads to complex issues which can be difficult to unpick and solve. They can be confusing to the service user or representative to manage and </w:t>
      </w:r>
      <w:proofErr w:type="gramStart"/>
      <w:r w:rsidRPr="00AE7F5A">
        <w:rPr>
          <w:rFonts w:cs="Arial"/>
          <w:i/>
          <w:iCs/>
        </w:rPr>
        <w:t>understand</w:t>
      </w:r>
      <w:proofErr w:type="gramEnd"/>
    </w:p>
    <w:p w14:paraId="3C897A95" w14:textId="77777777" w:rsidR="00D02A23" w:rsidRPr="00AE7F5A" w:rsidRDefault="00D02A23" w:rsidP="003E71EC">
      <w:pPr>
        <w:pStyle w:val="ListParagraph"/>
        <w:numPr>
          <w:ilvl w:val="0"/>
          <w:numId w:val="29"/>
        </w:numPr>
        <w:spacing w:after="200" w:line="276" w:lineRule="auto"/>
        <w:rPr>
          <w:rFonts w:cs="Arial"/>
        </w:rPr>
      </w:pPr>
      <w:r w:rsidRPr="00AE7F5A">
        <w:rPr>
          <w:rFonts w:cs="Arial"/>
          <w:i/>
          <w:iCs/>
        </w:rPr>
        <w:lastRenderedPageBreak/>
        <w:t>Having to keep less paperwork all year round.  Less admin for managing a direct payment.  More information provided about how to manage a direct payment.  Clear expectations on what money can be spent on.</w:t>
      </w:r>
    </w:p>
    <w:p w14:paraId="3990C276" w14:textId="77777777" w:rsidR="00D02A23" w:rsidRPr="00E852D0" w:rsidRDefault="00D02A23" w:rsidP="00D02A23">
      <w:pPr>
        <w:spacing w:after="0" w:line="240" w:lineRule="auto"/>
        <w:rPr>
          <w:rFonts w:cs="Arial"/>
        </w:rPr>
      </w:pPr>
      <w:r w:rsidRPr="00E852D0">
        <w:rPr>
          <w:rFonts w:cs="Arial"/>
          <w:b/>
          <w:bCs/>
        </w:rPr>
        <w:t xml:space="preserve">Question 1d) – help to manage direct </w:t>
      </w:r>
      <w:proofErr w:type="gramStart"/>
      <w:r w:rsidRPr="00E852D0">
        <w:rPr>
          <w:rFonts w:cs="Arial"/>
          <w:b/>
          <w:bCs/>
        </w:rPr>
        <w:t>payments</w:t>
      </w:r>
      <w:proofErr w:type="gramEnd"/>
      <w:r w:rsidRPr="00E852D0">
        <w:rPr>
          <w:rFonts w:cs="Arial"/>
        </w:rPr>
        <w:t xml:space="preserve"> </w:t>
      </w:r>
    </w:p>
    <w:p w14:paraId="0180F4C6" w14:textId="1EA4F859" w:rsidR="00D02A23" w:rsidRDefault="00D02A23" w:rsidP="005856CC">
      <w:pPr>
        <w:rPr>
          <w:rFonts w:cs="Arial"/>
        </w:rPr>
      </w:pPr>
      <w:r w:rsidRPr="00E852D0">
        <w:rPr>
          <w:rFonts w:cs="Arial"/>
        </w:rPr>
        <w:t>Respondents were asked to confirm if they are helped to manage their direct payment by an organisation.</w:t>
      </w:r>
    </w:p>
    <w:p w14:paraId="4B3B0EF2" w14:textId="3DD18908" w:rsidR="00261211" w:rsidRDefault="00D02A23" w:rsidP="005856CC">
      <w:pPr>
        <w:rPr>
          <w:rFonts w:cs="Arial"/>
        </w:rPr>
      </w:pPr>
      <w:r>
        <w:rPr>
          <w:rFonts w:cs="Arial"/>
        </w:rPr>
        <w:t>This question was not posed to stakeholders.</w:t>
      </w:r>
    </w:p>
    <w:p w14:paraId="2A82D9FD" w14:textId="77777777" w:rsidR="00261211" w:rsidRDefault="00261211">
      <w:pPr>
        <w:rPr>
          <w:rFonts w:cs="Arial"/>
        </w:rPr>
      </w:pPr>
      <w:r>
        <w:rPr>
          <w:rFonts w:cs="Arial"/>
        </w:rPr>
        <w:br w:type="page"/>
      </w:r>
    </w:p>
    <w:p w14:paraId="15A4BBCA" w14:textId="57377CDB" w:rsidR="00A43E59" w:rsidRPr="003848F1" w:rsidRDefault="00A43E59" w:rsidP="00A43E59">
      <w:pPr>
        <w:pStyle w:val="Heading3"/>
        <w:rPr>
          <w:rFonts w:ascii="Arial" w:hAnsi="Arial" w:cs="Arial"/>
        </w:rPr>
      </w:pPr>
      <w:bookmarkStart w:id="14" w:name="_Toc62547235"/>
      <w:r w:rsidRPr="003848F1">
        <w:rPr>
          <w:rFonts w:ascii="Arial" w:hAnsi="Arial" w:cs="Arial"/>
        </w:rPr>
        <w:lastRenderedPageBreak/>
        <w:t xml:space="preserve">Pie chart showing direct payment recipient </w:t>
      </w:r>
      <w:r w:rsidR="00552834" w:rsidRPr="003848F1">
        <w:rPr>
          <w:rFonts w:ascii="Arial" w:hAnsi="Arial" w:cs="Arial"/>
        </w:rPr>
        <w:t>responses.</w:t>
      </w:r>
      <w:bookmarkEnd w:id="14"/>
    </w:p>
    <w:p w14:paraId="079A7545" w14:textId="77777777" w:rsidR="003A2755" w:rsidRPr="00A43E59" w:rsidRDefault="003A2755" w:rsidP="003A2755">
      <w:pPr>
        <w:rPr>
          <w:b/>
          <w:bCs/>
        </w:rPr>
      </w:pPr>
      <w:r w:rsidRPr="00A43E59">
        <w:rPr>
          <w:b/>
          <w:bCs/>
        </w:rPr>
        <w:t>Direct payment recipients</w:t>
      </w:r>
    </w:p>
    <w:p w14:paraId="4B9197D4" w14:textId="77777777" w:rsidR="003A2755" w:rsidRDefault="003A2755" w:rsidP="003A2755">
      <w:pPr>
        <w:spacing w:after="0" w:line="240" w:lineRule="auto"/>
        <w:ind w:left="720" w:hanging="720"/>
      </w:pPr>
      <w:r>
        <w:t>•</w:t>
      </w:r>
      <w:r>
        <w:tab/>
        <w:t>63% receive help from an organisation to manage their direct payment</w:t>
      </w:r>
    </w:p>
    <w:p w14:paraId="2B7A8FF6" w14:textId="77777777" w:rsidR="003A2755" w:rsidRDefault="003A2755" w:rsidP="003A2755">
      <w:pPr>
        <w:spacing w:after="0" w:line="240" w:lineRule="auto"/>
      </w:pPr>
      <w:r>
        <w:t>•</w:t>
      </w:r>
      <w:r>
        <w:tab/>
        <w:t>31% do not receive any such help</w:t>
      </w:r>
    </w:p>
    <w:p w14:paraId="17F19215" w14:textId="77777777" w:rsidR="003A2755" w:rsidRDefault="003A2755" w:rsidP="003A2755">
      <w:pPr>
        <w:spacing w:after="0" w:line="240" w:lineRule="auto"/>
      </w:pPr>
      <w:r>
        <w:t>•</w:t>
      </w:r>
      <w:r>
        <w:tab/>
        <w:t xml:space="preserve">6% were unsure.   </w:t>
      </w:r>
    </w:p>
    <w:p w14:paraId="297DEE92" w14:textId="77777777" w:rsidR="003A2755" w:rsidRPr="00A43E59" w:rsidRDefault="003A2755" w:rsidP="003A2755">
      <w:pPr>
        <w:rPr>
          <w:i/>
          <w:iCs/>
        </w:rPr>
      </w:pPr>
      <w:r w:rsidRPr="00A43E59">
        <w:rPr>
          <w:i/>
          <w:iCs/>
        </w:rPr>
        <w:t xml:space="preserve">This question was not posed to </w:t>
      </w:r>
      <w:proofErr w:type="gramStart"/>
      <w:r w:rsidRPr="00A43E59">
        <w:rPr>
          <w:i/>
          <w:iCs/>
        </w:rPr>
        <w:t>stakeholders</w:t>
      </w:r>
      <w:proofErr w:type="gramEnd"/>
    </w:p>
    <w:p w14:paraId="3E7136E2" w14:textId="76FC1E6F" w:rsidR="00AE4BDE" w:rsidRPr="00754D88" w:rsidRDefault="00A43E59" w:rsidP="00754D88">
      <w:r>
        <w:rPr>
          <w:noProof/>
        </w:rPr>
        <w:drawing>
          <wp:inline distT="0" distB="0" distL="0" distR="0" wp14:anchorId="771ACACF" wp14:editId="6ED08FB1">
            <wp:extent cx="6553200" cy="3139440"/>
            <wp:effectExtent l="0" t="0" r="0" b="3810"/>
            <wp:docPr id="1" name="Chart 1" descr="A chart showing how people responded about their help with direct payments">
              <a:extLst xmlns:a="http://schemas.openxmlformats.org/drawingml/2006/main">
                <a:ext uri="{FF2B5EF4-FFF2-40B4-BE49-F238E27FC236}">
                  <a16:creationId xmlns:a16="http://schemas.microsoft.com/office/drawing/2014/main" id="{7B3FD8FE-08A4-4695-8A9B-A6E22DE0F9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5D9529F" w14:textId="7D31B399" w:rsidR="00D02A23" w:rsidRPr="00E852D0" w:rsidRDefault="00D02A23" w:rsidP="003E71EC">
      <w:pPr>
        <w:rPr>
          <w:rFonts w:cs="Arial"/>
          <w:b/>
          <w:bCs/>
        </w:rPr>
      </w:pPr>
      <w:r>
        <w:rPr>
          <w:rFonts w:cs="Arial"/>
        </w:rPr>
        <w:t xml:space="preserve">At the online event, one </w:t>
      </w:r>
      <w:r w:rsidRPr="0013435F">
        <w:rPr>
          <w:rFonts w:cs="Arial"/>
        </w:rPr>
        <w:t xml:space="preserve">contributor </w:t>
      </w:r>
      <w:r>
        <w:rPr>
          <w:rFonts w:cs="Arial"/>
        </w:rPr>
        <w:t xml:space="preserve">confirmed that he received support from an organisation, and one confirmed that he did not receive any such support. This is </w:t>
      </w:r>
      <w:r w:rsidRPr="00A246C1">
        <w:rPr>
          <w:rFonts w:cs="Arial"/>
          <w:u w:val="single"/>
        </w:rPr>
        <w:t>not</w:t>
      </w:r>
      <w:r>
        <w:rPr>
          <w:rFonts w:cs="Arial"/>
        </w:rPr>
        <w:t xml:space="preserve"> depicted above.</w:t>
      </w:r>
    </w:p>
    <w:p w14:paraId="15522704" w14:textId="77777777" w:rsidR="00D02A23" w:rsidRPr="003848F1" w:rsidRDefault="00D02A23" w:rsidP="00754D88">
      <w:pPr>
        <w:pStyle w:val="Heading3"/>
        <w:rPr>
          <w:rFonts w:ascii="Arial" w:hAnsi="Arial" w:cs="Arial"/>
        </w:rPr>
      </w:pPr>
      <w:bookmarkStart w:id="15" w:name="_Toc62547236"/>
      <w:r w:rsidRPr="003848F1">
        <w:rPr>
          <w:rFonts w:ascii="Arial" w:hAnsi="Arial" w:cs="Arial"/>
        </w:rPr>
        <w:t>Question 1e)</w:t>
      </w:r>
      <w:bookmarkEnd w:id="15"/>
    </w:p>
    <w:p w14:paraId="0BAF81E6" w14:textId="09697DF0" w:rsidR="00D02A23" w:rsidRPr="00E852D0" w:rsidRDefault="00D02A23" w:rsidP="003E71EC">
      <w:pPr>
        <w:rPr>
          <w:rFonts w:cs="Arial"/>
        </w:rPr>
      </w:pPr>
      <w:r w:rsidRPr="00E852D0">
        <w:rPr>
          <w:rFonts w:cs="Arial"/>
        </w:rPr>
        <w:t>Respondents were asked to complete the following sentence – “the most important thing I get from the organisation that helps with my direct payment is</w:t>
      </w:r>
      <w:proofErr w:type="gramStart"/>
      <w:r w:rsidRPr="00E852D0">
        <w:rPr>
          <w:rFonts w:cs="Arial"/>
        </w:rPr>
        <w:t>”:…</w:t>
      </w:r>
      <w:proofErr w:type="gramEnd"/>
      <w:r w:rsidRPr="00E852D0">
        <w:rPr>
          <w:rFonts w:cs="Arial"/>
        </w:rPr>
        <w:t xml:space="preserve">..  Key themes </w:t>
      </w:r>
      <w:r>
        <w:rPr>
          <w:rFonts w:cs="Arial"/>
        </w:rPr>
        <w:t xml:space="preserve">from recipients </w:t>
      </w:r>
      <w:r w:rsidRPr="00E852D0">
        <w:rPr>
          <w:rFonts w:cs="Arial"/>
        </w:rPr>
        <w:t xml:space="preserve">reflected concerns that they would not have the time, </w:t>
      </w:r>
      <w:proofErr w:type="gramStart"/>
      <w:r w:rsidRPr="00E852D0">
        <w:rPr>
          <w:rFonts w:cs="Arial"/>
        </w:rPr>
        <w:t>ability</w:t>
      </w:r>
      <w:proofErr w:type="gramEnd"/>
      <w:r w:rsidRPr="00E852D0">
        <w:rPr>
          <w:rFonts w:cs="Arial"/>
        </w:rPr>
        <w:t xml:space="preserve"> or expertise to manage their direct payment without help.  </w:t>
      </w:r>
      <w:r>
        <w:rPr>
          <w:rFonts w:cs="Arial"/>
        </w:rPr>
        <w:t>A significant number</w:t>
      </w:r>
      <w:r w:rsidRPr="00E852D0">
        <w:rPr>
          <w:rFonts w:cs="Arial"/>
        </w:rPr>
        <w:t xml:space="preserve"> of the comments received related to the benefits of support with employment related matters such as recruiting and paying PAs (personal assistants).</w:t>
      </w:r>
      <w:r>
        <w:rPr>
          <w:rFonts w:cs="Arial"/>
        </w:rPr>
        <w:t xml:space="preserve">  Similarly, stakeholder comments acknowledged the importance of support to manage the complexities of direct payments.</w:t>
      </w:r>
    </w:p>
    <w:p w14:paraId="794B7032" w14:textId="77777777" w:rsidR="00D02A23" w:rsidRPr="005A31E2" w:rsidRDefault="00D02A23" w:rsidP="003E71EC">
      <w:pPr>
        <w:spacing w:after="120" w:line="240" w:lineRule="auto"/>
        <w:rPr>
          <w:rFonts w:cs="Arial"/>
        </w:rPr>
      </w:pPr>
      <w:r w:rsidRPr="005A31E2">
        <w:rPr>
          <w:rFonts w:cs="Arial"/>
        </w:rPr>
        <w:t>Recipient contributors said, in their own words:</w:t>
      </w:r>
    </w:p>
    <w:p w14:paraId="5E1C2E37" w14:textId="77777777" w:rsidR="00D02A23" w:rsidRPr="00E852D0" w:rsidRDefault="00D02A23" w:rsidP="00D02A23">
      <w:pPr>
        <w:pStyle w:val="ListParagraph"/>
        <w:numPr>
          <w:ilvl w:val="0"/>
          <w:numId w:val="5"/>
        </w:numPr>
        <w:spacing w:after="0" w:line="240" w:lineRule="auto"/>
        <w:rPr>
          <w:rFonts w:cs="Arial"/>
          <w:i/>
          <w:iCs/>
        </w:rPr>
      </w:pPr>
      <w:r w:rsidRPr="00E852D0">
        <w:rPr>
          <w:rFonts w:cs="Arial"/>
          <w:i/>
          <w:iCs/>
        </w:rPr>
        <w:t xml:space="preserve">Gets done properly.  I have never done it </w:t>
      </w:r>
      <w:proofErr w:type="gramStart"/>
      <w:r w:rsidRPr="00E852D0">
        <w:rPr>
          <w:rFonts w:cs="Arial"/>
          <w:i/>
          <w:iCs/>
        </w:rPr>
        <w:t>before</w:t>
      </w:r>
      <w:proofErr w:type="gramEnd"/>
    </w:p>
    <w:p w14:paraId="7A25DE27" w14:textId="77777777" w:rsidR="00D02A23" w:rsidRPr="00E852D0" w:rsidRDefault="00D02A23" w:rsidP="00D02A23">
      <w:pPr>
        <w:pStyle w:val="ListParagraph"/>
        <w:numPr>
          <w:ilvl w:val="0"/>
          <w:numId w:val="5"/>
        </w:numPr>
        <w:spacing w:after="0" w:line="240" w:lineRule="auto"/>
        <w:rPr>
          <w:rFonts w:cs="Arial"/>
          <w:i/>
          <w:iCs/>
        </w:rPr>
      </w:pPr>
      <w:r w:rsidRPr="00E852D0">
        <w:rPr>
          <w:rFonts w:cs="Arial"/>
          <w:i/>
          <w:iCs/>
        </w:rPr>
        <w:t>Assistance with advertising for interviewing carers</w:t>
      </w:r>
    </w:p>
    <w:p w14:paraId="19C866C5" w14:textId="77777777" w:rsidR="00D02A23" w:rsidRPr="00E852D0" w:rsidRDefault="00D02A23" w:rsidP="00D02A23">
      <w:pPr>
        <w:pStyle w:val="ListParagraph"/>
        <w:numPr>
          <w:ilvl w:val="0"/>
          <w:numId w:val="5"/>
        </w:numPr>
        <w:spacing w:after="0" w:line="240" w:lineRule="auto"/>
        <w:rPr>
          <w:rFonts w:cs="Arial"/>
          <w:i/>
          <w:iCs/>
        </w:rPr>
      </w:pPr>
      <w:r w:rsidRPr="00E852D0">
        <w:rPr>
          <w:rFonts w:cs="Arial"/>
          <w:i/>
          <w:iCs/>
        </w:rPr>
        <w:t xml:space="preserve">My family and I would not be able to manage all that it entails sorting it all </w:t>
      </w:r>
      <w:proofErr w:type="gramStart"/>
      <w:r w:rsidRPr="00E852D0">
        <w:rPr>
          <w:rFonts w:cs="Arial"/>
          <w:i/>
          <w:iCs/>
        </w:rPr>
        <w:t>out</w:t>
      </w:r>
      <w:proofErr w:type="gramEnd"/>
    </w:p>
    <w:p w14:paraId="381B5CEC" w14:textId="77777777" w:rsidR="00D02A23" w:rsidRPr="00E852D0" w:rsidRDefault="00D02A23" w:rsidP="00D02A23">
      <w:pPr>
        <w:pStyle w:val="ListParagraph"/>
        <w:numPr>
          <w:ilvl w:val="0"/>
          <w:numId w:val="5"/>
        </w:numPr>
        <w:spacing w:after="0" w:line="240" w:lineRule="auto"/>
        <w:rPr>
          <w:rFonts w:cs="Arial"/>
          <w:i/>
          <w:iCs/>
        </w:rPr>
      </w:pPr>
      <w:r w:rsidRPr="00E852D0">
        <w:rPr>
          <w:rFonts w:cs="Arial"/>
          <w:i/>
          <w:iCs/>
        </w:rPr>
        <w:t xml:space="preserve">My mum doesn't have to worry about paying the PAs and mum having to ring the timesheet in all the time as mum has a lot to do for </w:t>
      </w:r>
      <w:proofErr w:type="gramStart"/>
      <w:r w:rsidRPr="00E852D0">
        <w:rPr>
          <w:rFonts w:cs="Arial"/>
          <w:i/>
          <w:iCs/>
        </w:rPr>
        <w:t>me</w:t>
      </w:r>
      <w:proofErr w:type="gramEnd"/>
    </w:p>
    <w:p w14:paraId="0CC89CE9" w14:textId="77777777" w:rsidR="00D02A23" w:rsidRPr="00E852D0" w:rsidRDefault="00D02A23" w:rsidP="00D02A23">
      <w:pPr>
        <w:pStyle w:val="ListParagraph"/>
        <w:numPr>
          <w:ilvl w:val="0"/>
          <w:numId w:val="5"/>
        </w:numPr>
        <w:spacing w:after="0" w:line="240" w:lineRule="auto"/>
        <w:rPr>
          <w:rFonts w:cs="Arial"/>
          <w:i/>
          <w:iCs/>
        </w:rPr>
      </w:pPr>
      <w:r w:rsidRPr="00E852D0">
        <w:rPr>
          <w:rFonts w:cs="Arial"/>
          <w:i/>
          <w:iCs/>
        </w:rPr>
        <w:lastRenderedPageBreak/>
        <w:t xml:space="preserve">I GET TOTAL PEACE OF MIND about staff member wages being paid correctly on time and that their tax and national insurance contributions are made correctly and on time.  The service provided gives me less stress as a </w:t>
      </w:r>
      <w:proofErr w:type="gramStart"/>
      <w:r w:rsidRPr="00E852D0">
        <w:rPr>
          <w:rFonts w:cs="Arial"/>
          <w:i/>
          <w:iCs/>
        </w:rPr>
        <w:t>carer</w:t>
      </w:r>
      <w:proofErr w:type="gramEnd"/>
    </w:p>
    <w:p w14:paraId="07383B97" w14:textId="77777777" w:rsidR="00D02A23" w:rsidRPr="00E852D0" w:rsidRDefault="00D02A23" w:rsidP="00D02A23">
      <w:pPr>
        <w:pStyle w:val="ListParagraph"/>
        <w:numPr>
          <w:ilvl w:val="0"/>
          <w:numId w:val="5"/>
        </w:numPr>
        <w:spacing w:after="0" w:line="240" w:lineRule="auto"/>
        <w:rPr>
          <w:rFonts w:cs="Arial"/>
          <w:i/>
          <w:iCs/>
        </w:rPr>
      </w:pPr>
      <w:proofErr w:type="gramStart"/>
      <w:r w:rsidRPr="00E852D0">
        <w:rPr>
          <w:rFonts w:cs="Arial"/>
          <w:i/>
          <w:iCs/>
        </w:rPr>
        <w:t>Accessibility;</w:t>
      </w:r>
      <w:proofErr w:type="gramEnd"/>
      <w:r w:rsidRPr="00E852D0">
        <w:rPr>
          <w:rFonts w:cs="Arial"/>
          <w:i/>
          <w:iCs/>
        </w:rPr>
        <w:t xml:space="preserve"> they are always there and offer a prompt service.  Having a one stop shop for payroll, employment/ HR advice etc is very helpful and good value for money.</w:t>
      </w:r>
    </w:p>
    <w:p w14:paraId="6684636C" w14:textId="77777777" w:rsidR="00D02A23" w:rsidRPr="00A246C1" w:rsidRDefault="00D02A23" w:rsidP="003E71EC">
      <w:pPr>
        <w:spacing w:before="240" w:after="0" w:line="240" w:lineRule="auto"/>
        <w:rPr>
          <w:rFonts w:cs="Arial"/>
          <w:i/>
          <w:iCs/>
        </w:rPr>
      </w:pPr>
      <w:r w:rsidRPr="00A246C1">
        <w:rPr>
          <w:rFonts w:cs="Arial"/>
          <w:i/>
          <w:iCs/>
        </w:rPr>
        <w:t>Stakeholder contributors said</w:t>
      </w:r>
      <w:r>
        <w:rPr>
          <w:rFonts w:cs="Arial"/>
          <w:i/>
          <w:iCs/>
        </w:rPr>
        <w:t>,</w:t>
      </w:r>
      <w:r w:rsidRPr="00A246C1">
        <w:rPr>
          <w:rFonts w:cs="Arial"/>
          <w:i/>
          <w:iCs/>
        </w:rPr>
        <w:t xml:space="preserve"> in the</w:t>
      </w:r>
      <w:r>
        <w:rPr>
          <w:rFonts w:cs="Arial"/>
          <w:i/>
          <w:iCs/>
        </w:rPr>
        <w:t>ir</w:t>
      </w:r>
      <w:r w:rsidRPr="00A246C1">
        <w:rPr>
          <w:rFonts w:cs="Arial"/>
          <w:i/>
          <w:iCs/>
        </w:rPr>
        <w:t xml:space="preserve"> own words:</w:t>
      </w:r>
    </w:p>
    <w:p w14:paraId="7FE71EDE" w14:textId="77777777" w:rsidR="00D02A23" w:rsidRDefault="00D02A23" w:rsidP="00AF5483">
      <w:pPr>
        <w:pStyle w:val="ListParagraph"/>
        <w:numPr>
          <w:ilvl w:val="0"/>
          <w:numId w:val="30"/>
        </w:numPr>
        <w:spacing w:after="0" w:line="240" w:lineRule="auto"/>
        <w:rPr>
          <w:rFonts w:cs="Arial"/>
          <w:i/>
          <w:iCs/>
        </w:rPr>
      </w:pPr>
      <w:r w:rsidRPr="00A246C1">
        <w:rPr>
          <w:rFonts w:cs="Arial"/>
          <w:i/>
          <w:iCs/>
        </w:rPr>
        <w:t xml:space="preserve">The most important thing is taking the burden away of managing an account yourself and reducing the risk of abuse and not fulfilling your legal obligations as an employer. Something my friend had no idea about when he started his getting a Direct </w:t>
      </w:r>
      <w:proofErr w:type="gramStart"/>
      <w:r w:rsidRPr="00A246C1">
        <w:rPr>
          <w:rFonts w:cs="Arial"/>
          <w:i/>
          <w:iCs/>
        </w:rPr>
        <w:t>payment</w:t>
      </w:r>
      <w:proofErr w:type="gramEnd"/>
    </w:p>
    <w:p w14:paraId="6098156B" w14:textId="77777777" w:rsidR="00D02A23" w:rsidRPr="00AF63A3" w:rsidRDefault="00D02A23" w:rsidP="003E71EC">
      <w:pPr>
        <w:pStyle w:val="ListParagraph"/>
        <w:numPr>
          <w:ilvl w:val="0"/>
          <w:numId w:val="30"/>
        </w:numPr>
        <w:spacing w:after="240" w:line="240" w:lineRule="auto"/>
        <w:rPr>
          <w:rFonts w:cs="Arial"/>
          <w:i/>
          <w:iCs/>
        </w:rPr>
      </w:pPr>
      <w:r w:rsidRPr="00AF63A3">
        <w:rPr>
          <w:rFonts w:cs="Arial"/>
          <w:i/>
          <w:iCs/>
        </w:rPr>
        <w:t>They offer employment law advice which can be complex without it.  They assist with payroll queries, like tax and NI, this is complex and a requirement of being an employer.  They help find a suitable PA by assisting with recruitment</w:t>
      </w:r>
      <w:r>
        <w:rPr>
          <w:rFonts w:cs="Arial"/>
          <w:i/>
          <w:iCs/>
        </w:rPr>
        <w:t>.</w:t>
      </w:r>
    </w:p>
    <w:p w14:paraId="635331C1" w14:textId="77777777" w:rsidR="00D02A23" w:rsidRPr="003E71EC" w:rsidRDefault="00D02A23" w:rsidP="000E6886">
      <w:pPr>
        <w:pStyle w:val="Heading3"/>
        <w:rPr>
          <w:rFonts w:ascii="Arial" w:hAnsi="Arial" w:cs="Arial"/>
          <w:color w:val="auto"/>
          <w:szCs w:val="28"/>
        </w:rPr>
      </w:pPr>
      <w:bookmarkStart w:id="16" w:name="_Toc62547237"/>
      <w:r w:rsidRPr="003E71EC">
        <w:rPr>
          <w:rFonts w:ascii="Arial" w:hAnsi="Arial" w:cs="Arial"/>
          <w:color w:val="auto"/>
          <w:szCs w:val="28"/>
        </w:rPr>
        <w:t>Section Two: direct payment cards</w:t>
      </w:r>
      <w:bookmarkEnd w:id="16"/>
      <w:r w:rsidRPr="003E71EC">
        <w:rPr>
          <w:rFonts w:ascii="Arial" w:hAnsi="Arial" w:cs="Arial"/>
          <w:color w:val="auto"/>
          <w:szCs w:val="28"/>
        </w:rPr>
        <w:t xml:space="preserve"> </w:t>
      </w:r>
    </w:p>
    <w:p w14:paraId="09A8B559" w14:textId="77777777" w:rsidR="00D02A23" w:rsidRPr="00E852D0" w:rsidRDefault="00D02A23" w:rsidP="003E71EC">
      <w:pPr>
        <w:rPr>
          <w:rFonts w:cs="Arial"/>
        </w:rPr>
      </w:pPr>
      <w:r>
        <w:rPr>
          <w:rFonts w:cs="Arial"/>
        </w:rPr>
        <w:t xml:space="preserve">This section was designed to seek views on making </w:t>
      </w:r>
      <w:r w:rsidRPr="00E852D0">
        <w:rPr>
          <w:rFonts w:cs="Arial"/>
        </w:rPr>
        <w:t>direct payments using a direct payment card</w:t>
      </w:r>
      <w:r>
        <w:rPr>
          <w:rFonts w:cs="Arial"/>
        </w:rPr>
        <w:t xml:space="preserve"> (also known as a pre-paid card)</w:t>
      </w:r>
      <w:r w:rsidRPr="00E852D0">
        <w:rPr>
          <w:rFonts w:cs="Arial"/>
        </w:rPr>
        <w:t xml:space="preserve">.  This means we would pay the adult’s personal budget on to the direct payment card.  Adults who share the cost of meeting their </w:t>
      </w:r>
      <w:r>
        <w:rPr>
          <w:rFonts w:cs="Arial"/>
        </w:rPr>
        <w:t xml:space="preserve">social </w:t>
      </w:r>
      <w:r w:rsidRPr="00E852D0">
        <w:rPr>
          <w:rFonts w:cs="Arial"/>
        </w:rPr>
        <w:t xml:space="preserve">care needs with us would also pay money on to the card, for example, at their local post office or on the internet.  </w:t>
      </w:r>
    </w:p>
    <w:p w14:paraId="7FF9EE43" w14:textId="77777777" w:rsidR="00D02A23" w:rsidRDefault="00D02A23" w:rsidP="003E71EC">
      <w:pPr>
        <w:rPr>
          <w:rFonts w:cs="Arial"/>
        </w:rPr>
      </w:pPr>
      <w:r w:rsidRPr="00E852D0">
        <w:rPr>
          <w:rFonts w:cs="Arial"/>
        </w:rPr>
        <w:t xml:space="preserve">Direct payment cards work a bit like a simple bank </w:t>
      </w:r>
      <w:proofErr w:type="gramStart"/>
      <w:r w:rsidRPr="00E852D0">
        <w:rPr>
          <w:rFonts w:cs="Arial"/>
        </w:rPr>
        <w:t>account, and</w:t>
      </w:r>
      <w:proofErr w:type="gramEnd"/>
      <w:r w:rsidRPr="00E852D0">
        <w:rPr>
          <w:rFonts w:cs="Arial"/>
        </w:rPr>
        <w:t xml:space="preserve"> have an account number and a sort code.  Direct payment recipients can use the card in a similar way to how they </w:t>
      </w:r>
      <w:r>
        <w:rPr>
          <w:rFonts w:cs="Arial"/>
        </w:rPr>
        <w:t xml:space="preserve">might </w:t>
      </w:r>
      <w:r w:rsidRPr="00E852D0">
        <w:rPr>
          <w:rFonts w:cs="Arial"/>
        </w:rPr>
        <w:t xml:space="preserve">use a credit card or debit card.  Recipients can check how much money is on </w:t>
      </w:r>
      <w:r>
        <w:rPr>
          <w:rFonts w:cs="Arial"/>
        </w:rPr>
        <w:t>the</w:t>
      </w:r>
      <w:r w:rsidRPr="00E852D0">
        <w:rPr>
          <w:rFonts w:cs="Arial"/>
        </w:rPr>
        <w:t xml:space="preserve"> direct payment card using the internet or with a service a bit like telephone banking.</w:t>
      </w:r>
    </w:p>
    <w:p w14:paraId="70F69A58" w14:textId="77777777" w:rsidR="00D02A23" w:rsidRPr="00E852D0" w:rsidRDefault="00D02A23" w:rsidP="003E71EC">
      <w:pPr>
        <w:rPr>
          <w:rFonts w:cs="Arial"/>
        </w:rPr>
      </w:pPr>
      <w:r w:rsidRPr="00E852D0">
        <w:rPr>
          <w:rFonts w:cs="Arial"/>
        </w:rPr>
        <w:t xml:space="preserve">Recipients can only use the direct payment card to pay for care.  Payments for care can be made straight to anyone who has a bank account (by standing order or direct debit).  The card can be used to pay for care until the money on it has run out.  It will not let the recipient pay out more money than is on the card.  </w:t>
      </w:r>
    </w:p>
    <w:p w14:paraId="79EE9302" w14:textId="77777777" w:rsidR="00D02A23" w:rsidRPr="00E852D0" w:rsidRDefault="00D02A23" w:rsidP="003E71EC">
      <w:pPr>
        <w:rPr>
          <w:rFonts w:cs="Arial"/>
        </w:rPr>
      </w:pPr>
      <w:r w:rsidRPr="00E852D0">
        <w:rPr>
          <w:rFonts w:cs="Arial"/>
        </w:rPr>
        <w:t xml:space="preserve">We can pay money to the direct payment card quickly, and stop it being used straight away if there is a problem, or the card is lost.  </w:t>
      </w:r>
      <w:r>
        <w:rPr>
          <w:rFonts w:cs="Arial"/>
        </w:rPr>
        <w:t>We think dir</w:t>
      </w:r>
      <w:r w:rsidRPr="00E852D0">
        <w:rPr>
          <w:rFonts w:cs="Arial"/>
        </w:rPr>
        <w:t xml:space="preserve">ect payment cards will make it easier for us to see how direct payment money is being spent, and to make changes if we are worried that it </w:t>
      </w:r>
      <w:proofErr w:type="gramStart"/>
      <w:r w:rsidRPr="00E852D0">
        <w:rPr>
          <w:rFonts w:cs="Arial"/>
        </w:rPr>
        <w:t>isn’t</w:t>
      </w:r>
      <w:proofErr w:type="gramEnd"/>
      <w:r w:rsidRPr="00E852D0">
        <w:rPr>
          <w:rFonts w:cs="Arial"/>
        </w:rPr>
        <w:t xml:space="preserve"> being spent on meeting the needs in recipients’ support plans.  We also think </w:t>
      </w:r>
      <w:r>
        <w:rPr>
          <w:rFonts w:cs="Arial"/>
        </w:rPr>
        <w:t xml:space="preserve">that cards </w:t>
      </w:r>
      <w:r w:rsidRPr="00E852D0">
        <w:rPr>
          <w:rFonts w:cs="Arial"/>
        </w:rPr>
        <w:t>will make direct payments easier for recipients to manage.</w:t>
      </w:r>
    </w:p>
    <w:p w14:paraId="719EC061" w14:textId="77777777" w:rsidR="00D02A23" w:rsidRPr="00E852D0" w:rsidRDefault="00D02A23" w:rsidP="003E71EC">
      <w:pPr>
        <w:rPr>
          <w:rFonts w:cs="Arial"/>
        </w:rPr>
      </w:pPr>
      <w:r w:rsidRPr="00E852D0">
        <w:rPr>
          <w:rFonts w:cs="Arial"/>
        </w:rPr>
        <w:t>Our idea is to use direct payment cards from April 2021 instead of the way we make direct payments now.  This means that from April, anyone who already has a direct payment, and anyone who might have one in future, will get a direct payment card.</w:t>
      </w:r>
    </w:p>
    <w:p w14:paraId="3119058F" w14:textId="77777777" w:rsidR="00D02A23" w:rsidRPr="00E852D0" w:rsidRDefault="00D02A23" w:rsidP="003E71EC">
      <w:pPr>
        <w:rPr>
          <w:rFonts w:cs="Arial"/>
        </w:rPr>
      </w:pPr>
      <w:r w:rsidRPr="00E852D0">
        <w:rPr>
          <w:rFonts w:cs="Arial"/>
        </w:rPr>
        <w:t>Respondents were asked to say whether they agree with the idea, and to offer further information regarding whether they might be likely to have practical difficulties using direct payment cards.</w:t>
      </w:r>
    </w:p>
    <w:p w14:paraId="4B9BE4C8" w14:textId="77777777" w:rsidR="00D02A23" w:rsidRPr="00E852D0" w:rsidRDefault="00D02A23" w:rsidP="003E71EC">
      <w:pPr>
        <w:spacing w:after="240" w:line="240" w:lineRule="auto"/>
        <w:rPr>
          <w:rFonts w:cs="Arial"/>
          <w:b/>
          <w:bCs/>
        </w:rPr>
      </w:pPr>
      <w:r w:rsidRPr="00E852D0">
        <w:rPr>
          <w:rFonts w:cs="Arial"/>
          <w:b/>
          <w:bCs/>
        </w:rPr>
        <w:lastRenderedPageBreak/>
        <w:t>Question 2a):</w:t>
      </w:r>
      <w:r w:rsidRPr="00E852D0">
        <w:rPr>
          <w:rFonts w:cs="Arial"/>
        </w:rPr>
        <w:t xml:space="preserve"> </w:t>
      </w:r>
      <w:r w:rsidRPr="00E852D0">
        <w:rPr>
          <w:rFonts w:cs="Arial"/>
          <w:b/>
          <w:bCs/>
        </w:rPr>
        <w:t>from April 2021, everyone who has a direct payment will be given a direct payment card. Do you agree with this idea?</w:t>
      </w:r>
    </w:p>
    <w:p w14:paraId="38156296" w14:textId="61557636" w:rsidR="00163F95" w:rsidRDefault="00D02A23" w:rsidP="003E71EC">
      <w:pPr>
        <w:spacing w:after="120" w:line="240" w:lineRule="auto"/>
        <w:rPr>
          <w:rFonts w:cs="Arial"/>
        </w:rPr>
      </w:pPr>
      <w:r w:rsidRPr="00E852D0">
        <w:rPr>
          <w:rFonts w:cs="Arial"/>
        </w:rPr>
        <w:t xml:space="preserve">Respondents were asked to select yes, no or </w:t>
      </w:r>
      <w:proofErr w:type="gramStart"/>
      <w:r w:rsidRPr="00E852D0">
        <w:rPr>
          <w:rFonts w:cs="Arial"/>
        </w:rPr>
        <w:t>don’t</w:t>
      </w:r>
      <w:proofErr w:type="gramEnd"/>
      <w:r w:rsidRPr="00E852D0">
        <w:rPr>
          <w:rFonts w:cs="Arial"/>
        </w:rPr>
        <w:t xml:space="preserve"> know in response to this question.</w:t>
      </w:r>
    </w:p>
    <w:p w14:paraId="7F504AE8" w14:textId="6710A3F3" w:rsidR="00D064FC" w:rsidRDefault="00D064FC" w:rsidP="00D064FC">
      <w:pPr>
        <w:pStyle w:val="Heading3"/>
        <w:rPr>
          <w:rFonts w:ascii="Arial" w:hAnsi="Arial" w:cs="Arial"/>
        </w:rPr>
      </w:pPr>
      <w:bookmarkStart w:id="17" w:name="_Toc62547238"/>
      <w:r w:rsidRPr="003848F1">
        <w:rPr>
          <w:rFonts w:ascii="Arial" w:hAnsi="Arial" w:cs="Arial"/>
        </w:rPr>
        <w:t xml:space="preserve">Pie chart showing direct payment recipient </w:t>
      </w:r>
      <w:proofErr w:type="gramStart"/>
      <w:r w:rsidRPr="003848F1">
        <w:rPr>
          <w:rFonts w:ascii="Arial" w:hAnsi="Arial" w:cs="Arial"/>
        </w:rPr>
        <w:t>responses</w:t>
      </w:r>
      <w:bookmarkEnd w:id="17"/>
      <w:proofErr w:type="gramEnd"/>
    </w:p>
    <w:p w14:paraId="1F618975" w14:textId="77777777" w:rsidR="003E71EC" w:rsidRPr="00552834" w:rsidRDefault="003E71EC" w:rsidP="003E71EC">
      <w:pPr>
        <w:pStyle w:val="Heading3"/>
        <w:spacing w:before="0"/>
        <w:rPr>
          <w:rFonts w:ascii="Arial" w:hAnsi="Arial" w:cs="Arial"/>
        </w:rPr>
      </w:pPr>
      <w:bookmarkStart w:id="18" w:name="_Toc62547239"/>
      <w:r w:rsidRPr="00552834">
        <w:rPr>
          <w:rFonts w:ascii="Arial" w:hAnsi="Arial" w:cs="Arial"/>
        </w:rPr>
        <w:t>Direct payment recipients</w:t>
      </w:r>
      <w:bookmarkEnd w:id="18"/>
    </w:p>
    <w:p w14:paraId="7BE318BB" w14:textId="77777777" w:rsidR="003E71EC" w:rsidRDefault="003E71EC" w:rsidP="003E71EC">
      <w:pPr>
        <w:spacing w:after="0"/>
      </w:pPr>
      <w:r>
        <w:t>•</w:t>
      </w:r>
      <w:r>
        <w:tab/>
        <w:t>51% disagreed with this idea</w:t>
      </w:r>
    </w:p>
    <w:p w14:paraId="5238A5DC" w14:textId="77777777" w:rsidR="003E71EC" w:rsidRDefault="003E71EC" w:rsidP="003E71EC">
      <w:pPr>
        <w:spacing w:after="0"/>
      </w:pPr>
      <w:r>
        <w:t>•</w:t>
      </w:r>
      <w:r>
        <w:tab/>
        <w:t xml:space="preserve">24% agreed with the idea </w:t>
      </w:r>
    </w:p>
    <w:p w14:paraId="623FC05D" w14:textId="77777777" w:rsidR="003E71EC" w:rsidRDefault="003E71EC" w:rsidP="003E71EC">
      <w:pPr>
        <w:spacing w:after="0"/>
      </w:pPr>
      <w:r>
        <w:t>•</w:t>
      </w:r>
      <w:r>
        <w:tab/>
        <w:t>25% were unsure</w:t>
      </w:r>
    </w:p>
    <w:p w14:paraId="42C388A6" w14:textId="77777777" w:rsidR="003E71EC" w:rsidRPr="00D064FC" w:rsidRDefault="003E71EC" w:rsidP="003E71EC">
      <w:pPr>
        <w:spacing w:after="0"/>
        <w:rPr>
          <w:i/>
          <w:iCs/>
        </w:rPr>
      </w:pPr>
      <w:r w:rsidRPr="00D064FC">
        <w:rPr>
          <w:i/>
          <w:iCs/>
        </w:rPr>
        <w:t>Stakeholders</w:t>
      </w:r>
    </w:p>
    <w:p w14:paraId="625E327A" w14:textId="77777777" w:rsidR="003E71EC" w:rsidRDefault="003E71EC" w:rsidP="003E71EC">
      <w:pPr>
        <w:spacing w:after="0"/>
      </w:pPr>
      <w:r>
        <w:t>•</w:t>
      </w:r>
      <w:r>
        <w:tab/>
        <w:t>58% agreed</w:t>
      </w:r>
    </w:p>
    <w:p w14:paraId="52C35AEB" w14:textId="77777777" w:rsidR="003E71EC" w:rsidRDefault="003E71EC" w:rsidP="003E71EC">
      <w:pPr>
        <w:spacing w:after="0"/>
      </w:pPr>
      <w:r>
        <w:t>•</w:t>
      </w:r>
      <w:r>
        <w:tab/>
        <w:t>25% disagreed</w:t>
      </w:r>
    </w:p>
    <w:p w14:paraId="05773236" w14:textId="566A119C" w:rsidR="00D064FC" w:rsidRDefault="00D064FC" w:rsidP="00D02A23">
      <w:pPr>
        <w:spacing w:after="0" w:line="240" w:lineRule="auto"/>
        <w:rPr>
          <w:rFonts w:cs="Arial"/>
        </w:rPr>
      </w:pPr>
      <w:r>
        <w:rPr>
          <w:noProof/>
        </w:rPr>
        <w:drawing>
          <wp:inline distT="0" distB="0" distL="0" distR="0" wp14:anchorId="5CC572A6" wp14:editId="302B4958">
            <wp:extent cx="6233160" cy="3124200"/>
            <wp:effectExtent l="0" t="0" r="15240" b="0"/>
            <wp:docPr id="5" name="Chart 5" descr="Chart showing responses on direct payment cards ">
              <a:extLst xmlns:a="http://schemas.openxmlformats.org/drawingml/2006/main">
                <a:ext uri="{FF2B5EF4-FFF2-40B4-BE49-F238E27FC236}">
                  <a16:creationId xmlns:a16="http://schemas.microsoft.com/office/drawing/2014/main" id="{694147C7-D004-4DC0-9633-19FF0938E3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1051ACC" w14:textId="77777777" w:rsidR="00D02A23" w:rsidRDefault="00D02A23" w:rsidP="00610842">
      <w:pPr>
        <w:spacing w:before="240"/>
        <w:rPr>
          <w:rFonts w:cs="Arial"/>
        </w:rPr>
      </w:pPr>
      <w:r>
        <w:rPr>
          <w:rFonts w:cs="Arial"/>
        </w:rPr>
        <w:t>D</w:t>
      </w:r>
      <w:r w:rsidRPr="0013435F">
        <w:rPr>
          <w:rFonts w:cs="Arial"/>
        </w:rPr>
        <w:t xml:space="preserve">uring </w:t>
      </w:r>
      <w:r>
        <w:rPr>
          <w:rFonts w:cs="Arial"/>
        </w:rPr>
        <w:t>the online</w:t>
      </w:r>
      <w:r w:rsidRPr="0013435F">
        <w:rPr>
          <w:rFonts w:cs="Arial"/>
        </w:rPr>
        <w:t xml:space="preserve"> </w:t>
      </w:r>
      <w:r>
        <w:rPr>
          <w:rFonts w:cs="Arial"/>
        </w:rPr>
        <w:t>event, o</w:t>
      </w:r>
      <w:r w:rsidRPr="0013435F">
        <w:rPr>
          <w:rFonts w:cs="Arial"/>
        </w:rPr>
        <w:t>pinion was</w:t>
      </w:r>
      <w:r>
        <w:rPr>
          <w:rFonts w:cs="Arial"/>
        </w:rPr>
        <w:t xml:space="preserve"> equally divided: one contributor agreed, and one did not agree, with this idea.  This information is </w:t>
      </w:r>
      <w:r w:rsidRPr="00701B18">
        <w:rPr>
          <w:rFonts w:cs="Arial"/>
          <w:u w:val="single"/>
        </w:rPr>
        <w:t>not</w:t>
      </w:r>
      <w:r>
        <w:rPr>
          <w:rFonts w:cs="Arial"/>
        </w:rPr>
        <w:t xml:space="preserve"> depicted above.</w:t>
      </w:r>
      <w:r w:rsidRPr="0013435F">
        <w:rPr>
          <w:rFonts w:cs="Arial"/>
        </w:rPr>
        <w:t xml:space="preserve"> </w:t>
      </w:r>
    </w:p>
    <w:p w14:paraId="35E6A41A" w14:textId="77777777" w:rsidR="00D02A23" w:rsidRDefault="00D02A23" w:rsidP="00610842">
      <w:pPr>
        <w:rPr>
          <w:rFonts w:cs="Arial"/>
        </w:rPr>
      </w:pPr>
      <w:r w:rsidRPr="00E852D0">
        <w:rPr>
          <w:rFonts w:cs="Arial"/>
        </w:rPr>
        <w:t xml:space="preserve">Within the comments box at the rear of the consultation, and at the online event, some respondents offered detail on their concerns with direct payment cards.  Key </w:t>
      </w:r>
      <w:r>
        <w:rPr>
          <w:rFonts w:cs="Arial"/>
        </w:rPr>
        <w:t xml:space="preserve">recipient </w:t>
      </w:r>
      <w:r w:rsidRPr="00E852D0">
        <w:rPr>
          <w:rFonts w:cs="Arial"/>
        </w:rPr>
        <w:t xml:space="preserve">themes </w:t>
      </w:r>
      <w:r>
        <w:rPr>
          <w:rFonts w:cs="Arial"/>
        </w:rPr>
        <w:t>evidenced some</w:t>
      </w:r>
      <w:r w:rsidRPr="00E852D0">
        <w:rPr>
          <w:rFonts w:cs="Arial"/>
        </w:rPr>
        <w:t xml:space="preserve"> fear </w:t>
      </w:r>
      <w:r>
        <w:rPr>
          <w:rFonts w:cs="Arial"/>
        </w:rPr>
        <w:t xml:space="preserve">that </w:t>
      </w:r>
      <w:r w:rsidRPr="00E852D0">
        <w:rPr>
          <w:rFonts w:cs="Arial"/>
        </w:rPr>
        <w:t xml:space="preserve">a card would result in increased responsibility or would not be within their capability to use.  Some </w:t>
      </w:r>
      <w:r>
        <w:rPr>
          <w:rFonts w:cs="Arial"/>
        </w:rPr>
        <w:t xml:space="preserve">recipients </w:t>
      </w:r>
      <w:r w:rsidRPr="00E852D0">
        <w:rPr>
          <w:rFonts w:cs="Arial"/>
        </w:rPr>
        <w:t>highlighted the practical inconvenience of having to transfer or recreate existing standing orders etc</w:t>
      </w:r>
      <w:r>
        <w:rPr>
          <w:rFonts w:cs="Arial"/>
        </w:rPr>
        <w:t>; o</w:t>
      </w:r>
      <w:r w:rsidRPr="00E852D0">
        <w:rPr>
          <w:rFonts w:cs="Arial"/>
        </w:rPr>
        <w:t>thers were anxious or unclear about what any change might mean for them.</w:t>
      </w:r>
      <w:r>
        <w:rPr>
          <w:rFonts w:cs="Arial"/>
        </w:rPr>
        <w:t xml:space="preserve">  Stakeholders were more positive about direct payment cards; those who gave reasons for favouring such cards indicated that they should be easier to administer than the current system.    </w:t>
      </w:r>
    </w:p>
    <w:p w14:paraId="5FFCFCD9" w14:textId="77777777" w:rsidR="00D02A23" w:rsidRPr="005A31E2" w:rsidRDefault="00D02A23" w:rsidP="00610842">
      <w:pPr>
        <w:rPr>
          <w:rFonts w:cs="Arial"/>
        </w:rPr>
      </w:pPr>
      <w:r w:rsidRPr="005A31E2">
        <w:rPr>
          <w:rFonts w:cs="Arial"/>
        </w:rPr>
        <w:t>Recipient contributors said, in their own words:</w:t>
      </w:r>
    </w:p>
    <w:p w14:paraId="077CF6F7" w14:textId="77777777" w:rsidR="00D02A23" w:rsidRPr="00E852D0" w:rsidRDefault="00D02A23" w:rsidP="00D02A23">
      <w:pPr>
        <w:pStyle w:val="ListParagraph"/>
        <w:numPr>
          <w:ilvl w:val="0"/>
          <w:numId w:val="9"/>
        </w:numPr>
        <w:spacing w:after="0" w:line="240" w:lineRule="auto"/>
        <w:rPr>
          <w:rFonts w:cs="Arial"/>
          <w:i/>
          <w:iCs/>
        </w:rPr>
      </w:pPr>
      <w:r w:rsidRPr="00E852D0">
        <w:rPr>
          <w:rFonts w:cs="Arial"/>
          <w:i/>
          <w:iCs/>
        </w:rPr>
        <w:lastRenderedPageBreak/>
        <w:t xml:space="preserve">Would like to leave it as it is as it works for me.  Do not want to use online banking do not agree with </w:t>
      </w:r>
      <w:proofErr w:type="gramStart"/>
      <w:r w:rsidRPr="00E852D0">
        <w:rPr>
          <w:rFonts w:cs="Arial"/>
          <w:i/>
          <w:iCs/>
        </w:rPr>
        <w:t>it</w:t>
      </w:r>
      <w:proofErr w:type="gramEnd"/>
    </w:p>
    <w:p w14:paraId="601B04F2" w14:textId="77777777" w:rsidR="00D02A23" w:rsidRPr="00E852D0" w:rsidRDefault="00D02A23" w:rsidP="00D02A23">
      <w:pPr>
        <w:pStyle w:val="ListParagraph"/>
        <w:numPr>
          <w:ilvl w:val="0"/>
          <w:numId w:val="9"/>
        </w:numPr>
        <w:spacing w:after="0" w:line="240" w:lineRule="auto"/>
        <w:rPr>
          <w:rFonts w:cs="Arial"/>
          <w:i/>
          <w:iCs/>
        </w:rPr>
      </w:pPr>
      <w:r w:rsidRPr="00E852D0">
        <w:rPr>
          <w:rFonts w:cs="Arial"/>
          <w:i/>
          <w:iCs/>
        </w:rPr>
        <w:t xml:space="preserve">All of my direct payment is used to pay my PAs so I am unsure how a payment card will work with </w:t>
      </w:r>
      <w:proofErr w:type="gramStart"/>
      <w:r w:rsidRPr="00E852D0">
        <w:rPr>
          <w:rFonts w:cs="Arial"/>
          <w:i/>
          <w:iCs/>
        </w:rPr>
        <w:t>this</w:t>
      </w:r>
      <w:proofErr w:type="gramEnd"/>
      <w:r w:rsidRPr="00E852D0">
        <w:rPr>
          <w:rFonts w:cs="Arial"/>
          <w:i/>
          <w:iCs/>
        </w:rPr>
        <w:t xml:space="preserve"> </w:t>
      </w:r>
    </w:p>
    <w:p w14:paraId="07999FFE" w14:textId="77777777" w:rsidR="00D02A23" w:rsidRPr="00E852D0" w:rsidRDefault="00D02A23" w:rsidP="00D02A23">
      <w:pPr>
        <w:pStyle w:val="ListParagraph"/>
        <w:numPr>
          <w:ilvl w:val="0"/>
          <w:numId w:val="9"/>
        </w:numPr>
        <w:spacing w:after="0" w:line="240" w:lineRule="auto"/>
        <w:rPr>
          <w:rFonts w:cs="Arial"/>
          <w:i/>
          <w:iCs/>
        </w:rPr>
      </w:pPr>
      <w:r w:rsidRPr="00E852D0">
        <w:rPr>
          <w:rFonts w:cs="Arial"/>
          <w:i/>
          <w:iCs/>
        </w:rPr>
        <w:t xml:space="preserve">My mum </w:t>
      </w:r>
      <w:proofErr w:type="gramStart"/>
      <w:r w:rsidRPr="00E852D0">
        <w:rPr>
          <w:rFonts w:cs="Arial"/>
          <w:i/>
          <w:iCs/>
        </w:rPr>
        <w:t>has to</w:t>
      </w:r>
      <w:proofErr w:type="gramEnd"/>
      <w:r w:rsidRPr="00E852D0">
        <w:rPr>
          <w:rFonts w:cs="Arial"/>
          <w:i/>
          <w:iCs/>
        </w:rPr>
        <w:t xml:space="preserve"> deal with all money issues. I do not think I would be able to use the card as I am not capable of </w:t>
      </w:r>
      <w:proofErr w:type="spellStart"/>
      <w:r w:rsidRPr="00E852D0">
        <w:rPr>
          <w:rFonts w:cs="Arial"/>
          <w:i/>
          <w:iCs/>
        </w:rPr>
        <w:t>handing</w:t>
      </w:r>
      <w:proofErr w:type="spellEnd"/>
      <w:r w:rsidRPr="00E852D0">
        <w:rPr>
          <w:rFonts w:cs="Arial"/>
          <w:i/>
          <w:iCs/>
        </w:rPr>
        <w:t xml:space="preserve"> those situations </w:t>
      </w:r>
      <w:proofErr w:type="gramStart"/>
      <w:r w:rsidRPr="00E852D0">
        <w:rPr>
          <w:rFonts w:cs="Arial"/>
          <w:i/>
          <w:iCs/>
        </w:rPr>
        <w:t>myself</w:t>
      </w:r>
      <w:proofErr w:type="gramEnd"/>
      <w:r w:rsidRPr="00E852D0">
        <w:rPr>
          <w:rFonts w:cs="Arial"/>
          <w:i/>
          <w:iCs/>
        </w:rPr>
        <w:t xml:space="preserve">     </w:t>
      </w:r>
    </w:p>
    <w:p w14:paraId="2B9B9237" w14:textId="77777777" w:rsidR="00D02A23" w:rsidRPr="00E852D0" w:rsidRDefault="00D02A23" w:rsidP="00D02A23">
      <w:pPr>
        <w:pStyle w:val="ListParagraph"/>
        <w:numPr>
          <w:ilvl w:val="0"/>
          <w:numId w:val="9"/>
        </w:numPr>
        <w:spacing w:after="0" w:line="240" w:lineRule="auto"/>
        <w:rPr>
          <w:rFonts w:cs="Arial"/>
          <w:i/>
          <w:iCs/>
        </w:rPr>
      </w:pPr>
      <w:r w:rsidRPr="00E852D0">
        <w:rPr>
          <w:rFonts w:cs="Arial"/>
          <w:i/>
          <w:iCs/>
        </w:rPr>
        <w:t xml:space="preserve">My direct payment goes straight into a separate bank account.  From this I am learning to pay my invoices with my mums help.  A card will not be suitable for </w:t>
      </w:r>
      <w:proofErr w:type="gramStart"/>
      <w:r w:rsidRPr="00E852D0">
        <w:rPr>
          <w:rFonts w:cs="Arial"/>
          <w:i/>
          <w:iCs/>
        </w:rPr>
        <w:t>me</w:t>
      </w:r>
      <w:proofErr w:type="gramEnd"/>
    </w:p>
    <w:p w14:paraId="0A4511A3" w14:textId="77777777" w:rsidR="00D02A23" w:rsidRPr="00E852D0" w:rsidRDefault="00D02A23" w:rsidP="00D02A23">
      <w:pPr>
        <w:pStyle w:val="ListParagraph"/>
        <w:numPr>
          <w:ilvl w:val="0"/>
          <w:numId w:val="9"/>
        </w:numPr>
        <w:spacing w:after="0" w:line="240" w:lineRule="auto"/>
        <w:rPr>
          <w:rFonts w:cs="Arial"/>
          <w:i/>
          <w:iCs/>
        </w:rPr>
      </w:pPr>
      <w:r w:rsidRPr="00E852D0">
        <w:rPr>
          <w:rFonts w:cs="Arial"/>
          <w:i/>
          <w:iCs/>
        </w:rPr>
        <w:t xml:space="preserve">I wouldn't want to take responsibility for someone else's money I wouldn't be able to take the pressure mentally knowing I'm the one holding the card to this person's wages or holiday </w:t>
      </w:r>
      <w:proofErr w:type="gramStart"/>
      <w:r w:rsidRPr="00E852D0">
        <w:rPr>
          <w:rFonts w:cs="Arial"/>
          <w:i/>
          <w:iCs/>
        </w:rPr>
        <w:t>pay</w:t>
      </w:r>
      <w:proofErr w:type="gramEnd"/>
    </w:p>
    <w:p w14:paraId="16C262E6" w14:textId="77777777" w:rsidR="00D02A23" w:rsidRPr="00E852D0" w:rsidRDefault="00D02A23" w:rsidP="00D02A23">
      <w:pPr>
        <w:pStyle w:val="ListParagraph"/>
        <w:numPr>
          <w:ilvl w:val="0"/>
          <w:numId w:val="9"/>
        </w:numPr>
        <w:spacing w:after="0" w:line="240" w:lineRule="auto"/>
        <w:rPr>
          <w:rFonts w:cs="Arial"/>
          <w:i/>
          <w:iCs/>
        </w:rPr>
      </w:pPr>
      <w:r w:rsidRPr="00E852D0">
        <w:rPr>
          <w:rFonts w:cs="Arial"/>
          <w:i/>
          <w:iCs/>
        </w:rPr>
        <w:t xml:space="preserve">I’m concerned that I would have to move from the current direct payment bank account, and change direct debits which have been set up to pay for </w:t>
      </w:r>
      <w:proofErr w:type="gramStart"/>
      <w:r w:rsidRPr="00E852D0">
        <w:rPr>
          <w:rFonts w:cs="Arial"/>
          <w:i/>
          <w:iCs/>
        </w:rPr>
        <w:t>care</w:t>
      </w:r>
      <w:proofErr w:type="gramEnd"/>
      <w:r w:rsidRPr="00E852D0">
        <w:rPr>
          <w:rFonts w:cs="Arial"/>
          <w:i/>
          <w:iCs/>
        </w:rPr>
        <w:t xml:space="preserve"> </w:t>
      </w:r>
    </w:p>
    <w:p w14:paraId="3A58CC60" w14:textId="77777777" w:rsidR="00D02A23" w:rsidRDefault="00D02A23" w:rsidP="00610842">
      <w:pPr>
        <w:pStyle w:val="ListParagraph"/>
        <w:numPr>
          <w:ilvl w:val="0"/>
          <w:numId w:val="9"/>
        </w:numPr>
        <w:spacing w:line="240" w:lineRule="auto"/>
        <w:rPr>
          <w:rFonts w:cs="Arial"/>
          <w:i/>
          <w:iCs/>
        </w:rPr>
      </w:pPr>
      <w:r w:rsidRPr="00E852D0">
        <w:rPr>
          <w:rFonts w:cs="Arial"/>
          <w:i/>
          <w:iCs/>
        </w:rPr>
        <w:t xml:space="preserve">My family look after everything for me.  I </w:t>
      </w:r>
      <w:proofErr w:type="gramStart"/>
      <w:r w:rsidRPr="00E852D0">
        <w:rPr>
          <w:rFonts w:cs="Arial"/>
          <w:i/>
          <w:iCs/>
        </w:rPr>
        <w:t>don't</w:t>
      </w:r>
      <w:proofErr w:type="gramEnd"/>
      <w:r w:rsidRPr="00E852D0">
        <w:rPr>
          <w:rFonts w:cs="Arial"/>
          <w:i/>
          <w:iCs/>
        </w:rPr>
        <w:t xml:space="preserve"> like strangers and I don't want them knowing my business.  I think a card would be more difficult for me as I can't see very </w:t>
      </w:r>
      <w:proofErr w:type="gramStart"/>
      <w:r w:rsidRPr="00E852D0">
        <w:rPr>
          <w:rFonts w:cs="Arial"/>
          <w:i/>
          <w:iCs/>
        </w:rPr>
        <w:t>well</w:t>
      </w:r>
      <w:proofErr w:type="gramEnd"/>
      <w:r w:rsidRPr="00E852D0">
        <w:rPr>
          <w:rFonts w:cs="Arial"/>
          <w:i/>
          <w:iCs/>
        </w:rPr>
        <w:t xml:space="preserve"> and I easily get confused.  I </w:t>
      </w:r>
      <w:proofErr w:type="gramStart"/>
      <w:r w:rsidRPr="00E852D0">
        <w:rPr>
          <w:rFonts w:cs="Arial"/>
          <w:i/>
          <w:iCs/>
        </w:rPr>
        <w:t>don't</w:t>
      </w:r>
      <w:proofErr w:type="gramEnd"/>
      <w:r w:rsidRPr="00E852D0">
        <w:rPr>
          <w:rFonts w:cs="Arial"/>
          <w:i/>
          <w:iCs/>
        </w:rPr>
        <w:t xml:space="preserve"> like change and the current system works well for me thank you.  My </w:t>
      </w:r>
      <w:proofErr w:type="spellStart"/>
      <w:r w:rsidRPr="00E852D0">
        <w:rPr>
          <w:rFonts w:cs="Arial"/>
          <w:i/>
          <w:iCs/>
        </w:rPr>
        <w:t>carer</w:t>
      </w:r>
      <w:proofErr w:type="spellEnd"/>
      <w:r w:rsidRPr="00E852D0">
        <w:rPr>
          <w:rFonts w:cs="Arial"/>
          <w:i/>
          <w:iCs/>
        </w:rPr>
        <w:t xml:space="preserve"> has filled this in for me as I cannot write.  I am already worrying about this.</w:t>
      </w:r>
    </w:p>
    <w:p w14:paraId="0EEAB172" w14:textId="77777777" w:rsidR="00D02A23" w:rsidRDefault="00D02A23" w:rsidP="00610842">
      <w:pPr>
        <w:spacing w:after="0"/>
        <w:rPr>
          <w:rFonts w:cs="Arial"/>
          <w:i/>
          <w:iCs/>
        </w:rPr>
      </w:pPr>
      <w:r>
        <w:rPr>
          <w:rFonts w:cs="Arial"/>
          <w:i/>
          <w:iCs/>
        </w:rPr>
        <w:t>Stakeholder contributors said, in their own words:</w:t>
      </w:r>
    </w:p>
    <w:p w14:paraId="5CA608B3" w14:textId="77777777" w:rsidR="00D02A23" w:rsidRPr="00701B18" w:rsidRDefault="00D02A23" w:rsidP="00AF5483">
      <w:pPr>
        <w:pStyle w:val="ListParagraph"/>
        <w:numPr>
          <w:ilvl w:val="0"/>
          <w:numId w:val="31"/>
        </w:numPr>
        <w:spacing w:after="0" w:line="240" w:lineRule="auto"/>
        <w:rPr>
          <w:rFonts w:cs="Arial"/>
          <w:i/>
          <w:iCs/>
        </w:rPr>
      </w:pPr>
      <w:proofErr w:type="spellStart"/>
      <w:proofErr w:type="gramStart"/>
      <w:r w:rsidRPr="00701B18">
        <w:rPr>
          <w:rFonts w:cs="Arial"/>
          <w:i/>
          <w:iCs/>
        </w:rPr>
        <w:t>Pre Paid</w:t>
      </w:r>
      <w:proofErr w:type="spellEnd"/>
      <w:proofErr w:type="gramEnd"/>
      <w:r w:rsidRPr="00701B18">
        <w:rPr>
          <w:rFonts w:cs="Arial"/>
          <w:i/>
          <w:iCs/>
        </w:rPr>
        <w:t xml:space="preserve"> cards will reduce the administrative burden for all parties and move away from paper based solutions which will protect individuals and the public purse.  Individuals will also be able to report issues and have things dealt with quickly and not have to wait for things to be posted etc.  Payments will be relatively </w:t>
      </w:r>
      <w:proofErr w:type="gramStart"/>
      <w:r w:rsidRPr="00701B18">
        <w:rPr>
          <w:rFonts w:cs="Arial"/>
          <w:i/>
          <w:iCs/>
        </w:rPr>
        <w:t>instant</w:t>
      </w:r>
      <w:proofErr w:type="gramEnd"/>
      <w:r w:rsidRPr="00701B18">
        <w:rPr>
          <w:rFonts w:cs="Arial"/>
          <w:i/>
          <w:iCs/>
        </w:rPr>
        <w:t xml:space="preserve"> and it should keep services moving forward </w:t>
      </w:r>
    </w:p>
    <w:p w14:paraId="68A8B442" w14:textId="77777777" w:rsidR="00D02A23" w:rsidRPr="00701B18" w:rsidRDefault="00D02A23" w:rsidP="00610842">
      <w:pPr>
        <w:pStyle w:val="ListParagraph"/>
        <w:numPr>
          <w:ilvl w:val="0"/>
          <w:numId w:val="31"/>
        </w:numPr>
        <w:spacing w:line="240" w:lineRule="auto"/>
        <w:rPr>
          <w:rFonts w:cs="Arial"/>
          <w:i/>
          <w:iCs/>
        </w:rPr>
      </w:pPr>
      <w:r w:rsidRPr="00701B18">
        <w:rPr>
          <w:rFonts w:cs="Arial"/>
          <w:i/>
          <w:iCs/>
        </w:rPr>
        <w:t xml:space="preserve">I think prepaid cards would be good as you can upload documents without having to keep them all year round.  A prepaid card is not much different to how someone would currently manage their direct payments, you can still access the online banking system, make payments to providers or a PA and upload any documents. This can limit time admin time for the individual so they can concentrate on the care required rather than storing and keeping documents. It can also prevent </w:t>
      </w:r>
      <w:proofErr w:type="gramStart"/>
      <w:r w:rsidRPr="00701B18">
        <w:rPr>
          <w:rFonts w:cs="Arial"/>
          <w:i/>
          <w:iCs/>
        </w:rPr>
        <w:t>mis-management</w:t>
      </w:r>
      <w:proofErr w:type="gramEnd"/>
      <w:r w:rsidRPr="00701B18">
        <w:rPr>
          <w:rFonts w:cs="Arial"/>
          <w:i/>
          <w:iCs/>
        </w:rPr>
        <w:t xml:space="preserve"> early and in turn decrease debt for the individual that can cause distress and impact their mental health and wellbeing. </w:t>
      </w:r>
    </w:p>
    <w:p w14:paraId="5CFAA55D" w14:textId="62F7A273" w:rsidR="00D02A23" w:rsidRPr="00E852D0" w:rsidRDefault="00D02A23" w:rsidP="00D02A23">
      <w:pPr>
        <w:spacing w:after="0" w:line="240" w:lineRule="auto"/>
        <w:rPr>
          <w:rFonts w:cs="Arial"/>
          <w:b/>
          <w:bCs/>
        </w:rPr>
      </w:pPr>
      <w:r w:rsidRPr="00E852D0">
        <w:rPr>
          <w:rFonts w:cs="Arial"/>
          <w:b/>
          <w:bCs/>
        </w:rPr>
        <w:t xml:space="preserve">Question 2b): do you have a computer or another way to get online (for example a phone, </w:t>
      </w:r>
      <w:proofErr w:type="gramStart"/>
      <w:r w:rsidRPr="00E852D0">
        <w:rPr>
          <w:rFonts w:cs="Arial"/>
          <w:b/>
          <w:bCs/>
        </w:rPr>
        <w:t>tablet</w:t>
      </w:r>
      <w:proofErr w:type="gramEnd"/>
      <w:r w:rsidRPr="00E852D0">
        <w:rPr>
          <w:rFonts w:cs="Arial"/>
          <w:b/>
          <w:bCs/>
        </w:rPr>
        <w:t xml:space="preserve"> or iPad) that you are confident about using?  </w:t>
      </w:r>
    </w:p>
    <w:p w14:paraId="2F26FDB9" w14:textId="70EFAAF6" w:rsidR="00A67AE7" w:rsidRDefault="00D02A23" w:rsidP="00610842">
      <w:pPr>
        <w:spacing w:after="0"/>
        <w:rPr>
          <w:rFonts w:cs="Arial"/>
        </w:rPr>
      </w:pPr>
      <w:r w:rsidRPr="00E852D0">
        <w:rPr>
          <w:rFonts w:cs="Arial"/>
        </w:rPr>
        <w:t xml:space="preserve">Respondents were asked to select yes, no or </w:t>
      </w:r>
      <w:proofErr w:type="gramStart"/>
      <w:r w:rsidRPr="00E852D0">
        <w:rPr>
          <w:rFonts w:cs="Arial"/>
        </w:rPr>
        <w:t>don’t</w:t>
      </w:r>
      <w:proofErr w:type="gramEnd"/>
      <w:r w:rsidRPr="00E852D0">
        <w:rPr>
          <w:rFonts w:cs="Arial"/>
        </w:rPr>
        <w:t xml:space="preserve"> know in response to this question.</w:t>
      </w:r>
    </w:p>
    <w:p w14:paraId="0F209440" w14:textId="3416C516" w:rsidR="00A67AE7" w:rsidRDefault="00A67AE7" w:rsidP="00A67AE7">
      <w:pPr>
        <w:pStyle w:val="Heading3"/>
        <w:rPr>
          <w:rFonts w:ascii="Arial" w:hAnsi="Arial" w:cs="Arial"/>
        </w:rPr>
      </w:pPr>
      <w:bookmarkStart w:id="19" w:name="_Toc62547240"/>
      <w:r w:rsidRPr="003848F1">
        <w:rPr>
          <w:rFonts w:ascii="Arial" w:hAnsi="Arial" w:cs="Arial"/>
        </w:rPr>
        <w:t xml:space="preserve">Pie chart showing direct payment recipient </w:t>
      </w:r>
      <w:proofErr w:type="gramStart"/>
      <w:r w:rsidRPr="003848F1">
        <w:rPr>
          <w:rFonts w:ascii="Arial" w:hAnsi="Arial" w:cs="Arial"/>
        </w:rPr>
        <w:t>responses</w:t>
      </w:r>
      <w:bookmarkEnd w:id="19"/>
      <w:proofErr w:type="gramEnd"/>
    </w:p>
    <w:p w14:paraId="04A7B8D4" w14:textId="77777777" w:rsidR="00610842" w:rsidRPr="00552834" w:rsidRDefault="00610842" w:rsidP="00610842">
      <w:pPr>
        <w:pStyle w:val="Heading3"/>
        <w:rPr>
          <w:rFonts w:ascii="Arial" w:hAnsi="Arial" w:cs="Arial"/>
        </w:rPr>
      </w:pPr>
      <w:bookmarkStart w:id="20" w:name="_Toc62547241"/>
      <w:r w:rsidRPr="00552834">
        <w:rPr>
          <w:rFonts w:ascii="Arial" w:hAnsi="Arial" w:cs="Arial"/>
        </w:rPr>
        <w:t>Direct payment recipients</w:t>
      </w:r>
      <w:bookmarkEnd w:id="20"/>
    </w:p>
    <w:p w14:paraId="316A4DB8" w14:textId="77777777" w:rsidR="00610842" w:rsidRDefault="00610842" w:rsidP="00610842">
      <w:pPr>
        <w:spacing w:after="0" w:line="276" w:lineRule="auto"/>
        <w:ind w:left="720" w:hanging="720"/>
      </w:pPr>
      <w:r>
        <w:t>•</w:t>
      </w:r>
      <w:r>
        <w:tab/>
        <w:t>63% - have a device that they are confident in using to get online</w:t>
      </w:r>
    </w:p>
    <w:p w14:paraId="5634683B" w14:textId="77777777" w:rsidR="00610842" w:rsidRDefault="00610842" w:rsidP="00610842">
      <w:pPr>
        <w:spacing w:after="0" w:line="276" w:lineRule="auto"/>
      </w:pPr>
      <w:r>
        <w:t>•</w:t>
      </w:r>
      <w:r>
        <w:tab/>
        <w:t>36% reported no such access and/ or confidence</w:t>
      </w:r>
    </w:p>
    <w:p w14:paraId="338F77DA" w14:textId="77777777" w:rsidR="00610842" w:rsidRDefault="00610842" w:rsidP="00610842">
      <w:pPr>
        <w:spacing w:after="0" w:line="276" w:lineRule="auto"/>
      </w:pPr>
      <w:r>
        <w:t>•</w:t>
      </w:r>
      <w:r>
        <w:tab/>
        <w:t xml:space="preserve">2% were unsure how to answer. </w:t>
      </w:r>
    </w:p>
    <w:p w14:paraId="21F5A690" w14:textId="77777777" w:rsidR="00610842" w:rsidRDefault="00610842" w:rsidP="00610842">
      <w:pPr>
        <w:pStyle w:val="Heading3"/>
      </w:pPr>
      <w:r>
        <w:t xml:space="preserve">  </w:t>
      </w:r>
      <w:bookmarkStart w:id="21" w:name="_Toc62547242"/>
      <w:r>
        <w:t>Stakeholders</w:t>
      </w:r>
      <w:bookmarkEnd w:id="21"/>
    </w:p>
    <w:p w14:paraId="680396E9" w14:textId="77777777" w:rsidR="00610842" w:rsidRDefault="00610842" w:rsidP="00610842">
      <w:pPr>
        <w:spacing w:after="0" w:line="276" w:lineRule="auto"/>
      </w:pPr>
      <w:r>
        <w:t>•</w:t>
      </w:r>
      <w:r>
        <w:tab/>
        <w:t>33% considered recipients have a device that they are confident in using to get online</w:t>
      </w:r>
    </w:p>
    <w:p w14:paraId="6CC1561D" w14:textId="77777777" w:rsidR="00610842" w:rsidRDefault="00610842" w:rsidP="00610842">
      <w:pPr>
        <w:spacing w:after="0" w:line="276" w:lineRule="auto"/>
      </w:pPr>
      <w:r>
        <w:t>•</w:t>
      </w:r>
      <w:r>
        <w:tab/>
        <w:t xml:space="preserve">33% consider recipients have no such access and/ or confidence </w:t>
      </w:r>
    </w:p>
    <w:p w14:paraId="50117ED6" w14:textId="77777777" w:rsidR="00610842" w:rsidRDefault="00610842" w:rsidP="00610842">
      <w:pPr>
        <w:spacing w:after="0" w:line="276" w:lineRule="auto"/>
      </w:pPr>
      <w:r>
        <w:t>•</w:t>
      </w:r>
      <w:r>
        <w:tab/>
        <w:t>33% were unsure</w:t>
      </w:r>
    </w:p>
    <w:p w14:paraId="4A3BAB96" w14:textId="77777777" w:rsidR="00610842" w:rsidRPr="0060334F" w:rsidRDefault="00610842" w:rsidP="00610842">
      <w:pPr>
        <w:spacing w:after="0"/>
        <w:rPr>
          <w:i/>
          <w:iCs/>
          <w:u w:val="single"/>
        </w:rPr>
      </w:pPr>
      <w:r w:rsidRPr="0060334F">
        <w:rPr>
          <w:i/>
          <w:iCs/>
          <w:u w:val="single"/>
        </w:rPr>
        <w:t>Not included in the pie chart showing direct payment recipient responses</w:t>
      </w:r>
    </w:p>
    <w:p w14:paraId="2A15910D" w14:textId="72768091" w:rsidR="00A67AE7" w:rsidRPr="00A67AE7" w:rsidRDefault="00A67AE7" w:rsidP="00A67AE7">
      <w:r>
        <w:rPr>
          <w:noProof/>
        </w:rPr>
        <w:lastRenderedPageBreak/>
        <w:drawing>
          <wp:inline distT="0" distB="0" distL="0" distR="0" wp14:anchorId="7DD4AB2B" wp14:editId="75722750">
            <wp:extent cx="6400800" cy="3383280"/>
            <wp:effectExtent l="0" t="0" r="0" b="7620"/>
            <wp:docPr id="3" name="Chart 3" descr="Chart showing responses on getting online confidently">
              <a:extLst xmlns:a="http://schemas.openxmlformats.org/drawingml/2006/main">
                <a:ext uri="{FF2B5EF4-FFF2-40B4-BE49-F238E27FC236}">
                  <a16:creationId xmlns:a16="http://schemas.microsoft.com/office/drawing/2014/main" id="{35960FD2-7587-42FA-B320-FDABE6198F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74E0E30" w14:textId="53ADF4E7" w:rsidR="002A64F2" w:rsidRDefault="002A64F2" w:rsidP="0060334F">
      <w:pPr>
        <w:spacing w:after="0" w:line="240" w:lineRule="auto"/>
        <w:rPr>
          <w:rFonts w:cs="Arial"/>
        </w:rPr>
      </w:pPr>
      <w:r w:rsidRPr="002A64F2">
        <w:rPr>
          <w:rFonts w:cs="Arial"/>
        </w:rPr>
        <w:t xml:space="preserve">At the online event, </w:t>
      </w:r>
      <w:r>
        <w:rPr>
          <w:rFonts w:cs="Arial"/>
        </w:rPr>
        <w:t>both contributors confirmed that they have online access.</w:t>
      </w:r>
    </w:p>
    <w:p w14:paraId="78C74803" w14:textId="3F7AC692" w:rsidR="00E2311F" w:rsidRPr="003848F1" w:rsidRDefault="00E2311F" w:rsidP="009B1730">
      <w:pPr>
        <w:pStyle w:val="Heading3"/>
        <w:spacing w:line="276" w:lineRule="auto"/>
        <w:rPr>
          <w:rFonts w:ascii="Arial" w:hAnsi="Arial" w:cs="Arial"/>
        </w:rPr>
      </w:pPr>
      <w:bookmarkStart w:id="22" w:name="_Toc62547243"/>
      <w:r w:rsidRPr="003848F1">
        <w:rPr>
          <w:rFonts w:ascii="Arial" w:hAnsi="Arial" w:cs="Arial"/>
        </w:rPr>
        <w:t>Question</w:t>
      </w:r>
      <w:r w:rsidR="0083563E" w:rsidRPr="003848F1">
        <w:rPr>
          <w:rFonts w:ascii="Arial" w:hAnsi="Arial" w:cs="Arial"/>
        </w:rPr>
        <w:t xml:space="preserve"> 2c)</w:t>
      </w:r>
      <w:r w:rsidRPr="003848F1">
        <w:rPr>
          <w:rFonts w:ascii="Arial" w:hAnsi="Arial" w:cs="Arial"/>
        </w:rPr>
        <w:t>: do you use online banking (for example to make payments or pay bills)?</w:t>
      </w:r>
      <w:bookmarkEnd w:id="22"/>
    </w:p>
    <w:p w14:paraId="1FB789D2" w14:textId="03C1197C" w:rsidR="0083563E" w:rsidRDefault="0083563E" w:rsidP="009B1730">
      <w:pPr>
        <w:spacing w:after="0"/>
        <w:rPr>
          <w:rFonts w:cs="Arial"/>
        </w:rPr>
      </w:pPr>
      <w:r w:rsidRPr="00E852D0">
        <w:rPr>
          <w:rFonts w:cs="Arial"/>
        </w:rPr>
        <w:t xml:space="preserve">Respondents were asked to select yes, no or </w:t>
      </w:r>
      <w:proofErr w:type="gramStart"/>
      <w:r w:rsidRPr="00E852D0">
        <w:rPr>
          <w:rFonts w:cs="Arial"/>
        </w:rPr>
        <w:t>don’t</w:t>
      </w:r>
      <w:proofErr w:type="gramEnd"/>
      <w:r w:rsidRPr="00E852D0">
        <w:rPr>
          <w:rFonts w:cs="Arial"/>
        </w:rPr>
        <w:t xml:space="preserve"> know in response to this question.</w:t>
      </w:r>
    </w:p>
    <w:p w14:paraId="660832DC" w14:textId="6C34507A" w:rsidR="0060334F" w:rsidRDefault="0060334F" w:rsidP="0060334F">
      <w:pPr>
        <w:pStyle w:val="Heading3"/>
        <w:rPr>
          <w:rFonts w:ascii="Arial" w:hAnsi="Arial" w:cs="Arial"/>
        </w:rPr>
      </w:pPr>
      <w:bookmarkStart w:id="23" w:name="_Toc62547244"/>
      <w:r w:rsidRPr="003848F1">
        <w:rPr>
          <w:rFonts w:ascii="Arial" w:hAnsi="Arial" w:cs="Arial"/>
        </w:rPr>
        <w:t xml:space="preserve">Pie chart showing direct payment recipient </w:t>
      </w:r>
      <w:proofErr w:type="gramStart"/>
      <w:r w:rsidRPr="003848F1">
        <w:rPr>
          <w:rFonts w:ascii="Arial" w:hAnsi="Arial" w:cs="Arial"/>
        </w:rPr>
        <w:t>responses</w:t>
      </w:r>
      <w:bookmarkEnd w:id="23"/>
      <w:proofErr w:type="gramEnd"/>
    </w:p>
    <w:p w14:paraId="5B0F43EE" w14:textId="77777777" w:rsidR="009B1730" w:rsidRDefault="009B1730" w:rsidP="009B1730">
      <w:pPr>
        <w:pStyle w:val="Heading3"/>
        <w:spacing w:before="0" w:line="240" w:lineRule="auto"/>
        <w:contextualSpacing/>
      </w:pPr>
      <w:bookmarkStart w:id="24" w:name="_Toc62547245"/>
      <w:r>
        <w:t>Direct payment recipients</w:t>
      </w:r>
      <w:bookmarkEnd w:id="24"/>
      <w:r>
        <w:t xml:space="preserve"> </w:t>
      </w:r>
    </w:p>
    <w:p w14:paraId="73ADE7A9" w14:textId="77777777" w:rsidR="009B1730" w:rsidRDefault="009B1730" w:rsidP="009B1730">
      <w:pPr>
        <w:spacing w:line="240" w:lineRule="auto"/>
        <w:contextualSpacing/>
      </w:pPr>
      <w:r>
        <w:t>•</w:t>
      </w:r>
      <w:r>
        <w:tab/>
        <w:t>58% use online banking</w:t>
      </w:r>
    </w:p>
    <w:p w14:paraId="719D354E" w14:textId="77777777" w:rsidR="009B1730" w:rsidRDefault="009B1730" w:rsidP="009B1730">
      <w:pPr>
        <w:spacing w:line="240" w:lineRule="auto"/>
        <w:contextualSpacing/>
      </w:pPr>
      <w:r>
        <w:t>•</w:t>
      </w:r>
      <w:r>
        <w:tab/>
        <w:t>41% - do not use online banking</w:t>
      </w:r>
    </w:p>
    <w:p w14:paraId="3712D55E" w14:textId="77777777" w:rsidR="009B1730" w:rsidRDefault="009B1730" w:rsidP="009B1730">
      <w:pPr>
        <w:spacing w:line="240" w:lineRule="auto"/>
        <w:contextualSpacing/>
      </w:pPr>
      <w:r>
        <w:t>•</w:t>
      </w:r>
      <w:r>
        <w:tab/>
        <w:t xml:space="preserve">2% were unsure how to answer </w:t>
      </w:r>
    </w:p>
    <w:p w14:paraId="68903D81" w14:textId="77777777" w:rsidR="009B1730" w:rsidRDefault="009B1730" w:rsidP="009B1730">
      <w:pPr>
        <w:pStyle w:val="Heading3"/>
        <w:spacing w:before="0" w:line="240" w:lineRule="auto"/>
        <w:contextualSpacing/>
      </w:pPr>
      <w:r>
        <w:t xml:space="preserve">  </w:t>
      </w:r>
      <w:bookmarkStart w:id="25" w:name="_Toc62547246"/>
      <w:r>
        <w:t>Stakeholders</w:t>
      </w:r>
      <w:bookmarkEnd w:id="25"/>
    </w:p>
    <w:p w14:paraId="00946D36" w14:textId="77777777" w:rsidR="009B1730" w:rsidRDefault="009B1730" w:rsidP="009B1730">
      <w:pPr>
        <w:spacing w:line="240" w:lineRule="auto"/>
        <w:contextualSpacing/>
      </w:pPr>
      <w:r>
        <w:t>•</w:t>
      </w:r>
      <w:r>
        <w:tab/>
        <w:t xml:space="preserve">50% considered recipients use online banking </w:t>
      </w:r>
    </w:p>
    <w:p w14:paraId="592E60F2" w14:textId="77777777" w:rsidR="009B1730" w:rsidRDefault="009B1730" w:rsidP="009B1730">
      <w:pPr>
        <w:spacing w:line="240" w:lineRule="auto"/>
        <w:contextualSpacing/>
      </w:pPr>
      <w:r>
        <w:t>•</w:t>
      </w:r>
      <w:r>
        <w:tab/>
        <w:t xml:space="preserve">33% considered recipients did not use online banking </w:t>
      </w:r>
    </w:p>
    <w:p w14:paraId="634A03D2" w14:textId="77777777" w:rsidR="009B1730" w:rsidRDefault="009B1730" w:rsidP="009B1730">
      <w:pPr>
        <w:spacing w:line="240" w:lineRule="auto"/>
        <w:contextualSpacing/>
      </w:pPr>
      <w:r>
        <w:t>•</w:t>
      </w:r>
      <w:r>
        <w:tab/>
        <w:t>17% were unsure</w:t>
      </w:r>
    </w:p>
    <w:p w14:paraId="298187C7" w14:textId="77777777" w:rsidR="009B1730" w:rsidRPr="0060334F" w:rsidRDefault="009B1730" w:rsidP="009B1730">
      <w:pPr>
        <w:spacing w:line="240" w:lineRule="auto"/>
        <w:contextualSpacing/>
        <w:rPr>
          <w:i/>
          <w:iCs/>
          <w:u w:val="single"/>
        </w:rPr>
      </w:pPr>
      <w:r w:rsidRPr="0060334F">
        <w:rPr>
          <w:i/>
          <w:iCs/>
          <w:u w:val="single"/>
        </w:rPr>
        <w:t>Not included in the pie chart showing direct payment recipient responses</w:t>
      </w:r>
    </w:p>
    <w:p w14:paraId="2E0042CB" w14:textId="77777777" w:rsidR="009B1730" w:rsidRPr="009B1730" w:rsidRDefault="009B1730" w:rsidP="009B1730"/>
    <w:p w14:paraId="41A3BD31" w14:textId="5EB04DF3" w:rsidR="0060334F" w:rsidRDefault="0060334F" w:rsidP="00E852D0">
      <w:pPr>
        <w:spacing w:after="0" w:line="240" w:lineRule="auto"/>
        <w:rPr>
          <w:rFonts w:cs="Arial"/>
        </w:rPr>
      </w:pPr>
      <w:r>
        <w:rPr>
          <w:noProof/>
        </w:rPr>
        <w:lastRenderedPageBreak/>
        <w:drawing>
          <wp:inline distT="0" distB="0" distL="0" distR="0" wp14:anchorId="55B10EFD" wp14:editId="51ACC5FD">
            <wp:extent cx="6347460" cy="3901440"/>
            <wp:effectExtent l="0" t="0" r="15240" b="3810"/>
            <wp:docPr id="6" name="Chart 6" descr="Chart showing responses about use of online banking">
              <a:extLst xmlns:a="http://schemas.openxmlformats.org/drawingml/2006/main">
                <a:ext uri="{FF2B5EF4-FFF2-40B4-BE49-F238E27FC236}">
                  <a16:creationId xmlns:a16="http://schemas.microsoft.com/office/drawing/2014/main" id="{0604D082-8C84-4C2E-9077-A7DF206989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D29BBF" w14:textId="4C3450FA" w:rsidR="002A64F2" w:rsidRPr="002A64F2" w:rsidRDefault="002A64F2" w:rsidP="009B1730">
      <w:pPr>
        <w:spacing w:before="240" w:line="240" w:lineRule="auto"/>
        <w:rPr>
          <w:rFonts w:cs="Arial"/>
        </w:rPr>
      </w:pPr>
      <w:r w:rsidRPr="002A64F2">
        <w:rPr>
          <w:rFonts w:cs="Arial"/>
        </w:rPr>
        <w:t xml:space="preserve">At the online event, </w:t>
      </w:r>
      <w:r>
        <w:rPr>
          <w:rFonts w:cs="Arial"/>
        </w:rPr>
        <w:t>both contributors confirmed that they use online banking.</w:t>
      </w:r>
    </w:p>
    <w:p w14:paraId="4541236B" w14:textId="4500E544" w:rsidR="00391390" w:rsidRPr="003848F1" w:rsidRDefault="00391390" w:rsidP="0060334F">
      <w:pPr>
        <w:pStyle w:val="Heading3"/>
        <w:rPr>
          <w:rFonts w:ascii="Arial" w:hAnsi="Arial" w:cs="Arial"/>
        </w:rPr>
      </w:pPr>
      <w:bookmarkStart w:id="26" w:name="_Toc62547247"/>
      <w:r w:rsidRPr="003848F1">
        <w:rPr>
          <w:rFonts w:ascii="Arial" w:hAnsi="Arial" w:cs="Arial"/>
        </w:rPr>
        <w:t xml:space="preserve">Section three: help with managing direct </w:t>
      </w:r>
      <w:proofErr w:type="gramStart"/>
      <w:r w:rsidRPr="003848F1">
        <w:rPr>
          <w:rFonts w:ascii="Arial" w:hAnsi="Arial" w:cs="Arial"/>
        </w:rPr>
        <w:t>payments</w:t>
      </w:r>
      <w:bookmarkEnd w:id="26"/>
      <w:proofErr w:type="gramEnd"/>
    </w:p>
    <w:p w14:paraId="30EDB5DD" w14:textId="77777777" w:rsidR="00D02A23" w:rsidRPr="00E852D0" w:rsidRDefault="00D02A23" w:rsidP="009B1730">
      <w:r w:rsidRPr="00E852D0">
        <w:t xml:space="preserve">Managing a direct payment can be a lot of work.  We need to check regularly that direct payments are being spent to meet the needs set out in </w:t>
      </w:r>
      <w:r>
        <w:t>the adult’</w:t>
      </w:r>
      <w:r w:rsidRPr="00E852D0">
        <w:t xml:space="preserve">s support plan.  This means asking them to keep records and receipts for money </w:t>
      </w:r>
      <w:proofErr w:type="gramStart"/>
      <w:r w:rsidRPr="00E852D0">
        <w:t>spent, and</w:t>
      </w:r>
      <w:proofErr w:type="gramEnd"/>
      <w:r w:rsidRPr="00E852D0">
        <w:t xml:space="preserve"> provide them to us when asked.</w:t>
      </w:r>
    </w:p>
    <w:p w14:paraId="3E12FDC0" w14:textId="1E63D03B" w:rsidR="00D02A23" w:rsidRPr="00E852D0" w:rsidRDefault="00D02A23" w:rsidP="009B1730">
      <w:r w:rsidRPr="00E852D0">
        <w:t>If the direct payment is used to employ someone to meet needs – a personal assistant</w:t>
      </w:r>
      <w:r>
        <w:t xml:space="preserve"> (PA)</w:t>
      </w:r>
      <w:r w:rsidRPr="00E852D0">
        <w:t xml:space="preserve">, for example – this can need even more thought.  Employing someone means the recipient </w:t>
      </w:r>
      <w:proofErr w:type="gramStart"/>
      <w:r w:rsidRPr="00E852D0">
        <w:t>has to</w:t>
      </w:r>
      <w:proofErr w:type="gramEnd"/>
      <w:r w:rsidRPr="00E852D0">
        <w:t xml:space="preserve"> think about paying wages and holiday pay, for example, and having the right insurance in case something goes wrong.</w:t>
      </w:r>
    </w:p>
    <w:p w14:paraId="2C069519" w14:textId="657938A9" w:rsidR="00D02A23" w:rsidRPr="00E852D0" w:rsidRDefault="00D02A23" w:rsidP="009B1730">
      <w:r w:rsidRPr="00E852D0">
        <w:t xml:space="preserve">In North East Lincolnshire there are </w:t>
      </w:r>
      <w:proofErr w:type="gramStart"/>
      <w:r w:rsidRPr="00E852D0">
        <w:t>a number of</w:t>
      </w:r>
      <w:proofErr w:type="gramEnd"/>
      <w:r w:rsidRPr="00E852D0">
        <w:t xml:space="preserve"> organisations that recipients can approach for help to manage a direct payment.  We have no direct contractual relationship with these organisations.  As recipients are not always sure what help they need, </w:t>
      </w:r>
      <w:proofErr w:type="gramStart"/>
      <w:r w:rsidRPr="00E852D0">
        <w:t>at the moment</w:t>
      </w:r>
      <w:proofErr w:type="gramEnd"/>
      <w:r w:rsidRPr="00E852D0">
        <w:t xml:space="preserve"> this can mean that they are not clear what to expect, or what the help costs.  If there are problems, we </w:t>
      </w:r>
      <w:proofErr w:type="gramStart"/>
      <w:r w:rsidRPr="00E852D0">
        <w:t>can’t</w:t>
      </w:r>
      <w:proofErr w:type="gramEnd"/>
      <w:r w:rsidRPr="00E852D0">
        <w:t xml:space="preserve"> get involved because we are not part of the agreement between the recipient and the organisation giving help.</w:t>
      </w:r>
    </w:p>
    <w:p w14:paraId="7BF10710" w14:textId="77777777" w:rsidR="00D02A23" w:rsidRPr="00E852D0" w:rsidRDefault="00D02A23" w:rsidP="009B1730">
      <w:r w:rsidRPr="00E852D0">
        <w:t xml:space="preserve">Our idea is that from April 2021, we will have an agreement with organisations that help </w:t>
      </w:r>
      <w:r>
        <w:t xml:space="preserve">recipients </w:t>
      </w:r>
      <w:r w:rsidRPr="00E852D0">
        <w:t xml:space="preserve">to manage their direct payment, which is clear about what help people get and what it costs.  We </w:t>
      </w:r>
      <w:r w:rsidRPr="00E852D0">
        <w:lastRenderedPageBreak/>
        <w:t>want to have an agreement so that all recipients get the same, clear, standard of help and we can support them if things go wrong with it.</w:t>
      </w:r>
    </w:p>
    <w:p w14:paraId="32EB46F2" w14:textId="231135A6" w:rsidR="00D02A23" w:rsidRDefault="00D02A23" w:rsidP="009B1730">
      <w:r w:rsidRPr="00E852D0">
        <w:t xml:space="preserve">If we have an agreement, it might mean that from April 2021, recipients get help from a different organisation than the one they get it from </w:t>
      </w:r>
      <w:proofErr w:type="gramStart"/>
      <w:r w:rsidRPr="00E852D0">
        <w:t>now, and</w:t>
      </w:r>
      <w:proofErr w:type="gramEnd"/>
      <w:r w:rsidRPr="00E852D0">
        <w:t xml:space="preserve"> have less choice of organisations than they do now.</w:t>
      </w:r>
    </w:p>
    <w:p w14:paraId="2A5BC375" w14:textId="19181314" w:rsidR="00D02A23" w:rsidRPr="00E852D0" w:rsidRDefault="00D02A23" w:rsidP="009B1730">
      <w:r w:rsidRPr="00E852D0">
        <w:t>Around 250 recipients currently receive help with their direct payment from an organisation.</w:t>
      </w:r>
    </w:p>
    <w:p w14:paraId="709111BD" w14:textId="1CEB9404" w:rsidR="00D02A23" w:rsidRPr="003848F1" w:rsidRDefault="00D02A23" w:rsidP="009B1730">
      <w:pPr>
        <w:pStyle w:val="Heading3"/>
        <w:spacing w:line="276" w:lineRule="auto"/>
        <w:rPr>
          <w:rFonts w:ascii="Arial" w:hAnsi="Arial" w:cs="Arial"/>
        </w:rPr>
      </w:pPr>
      <w:bookmarkStart w:id="27" w:name="_Toc62547248"/>
      <w:r w:rsidRPr="003848F1">
        <w:rPr>
          <w:rFonts w:ascii="Arial" w:hAnsi="Arial" w:cs="Arial"/>
        </w:rPr>
        <w:t>Question 3a): do you agree that it is a good idea for us to have a clear agreement with organisation(s) so that everyone who needs it gets consistent, good quality help?</w:t>
      </w:r>
      <w:bookmarkEnd w:id="27"/>
    </w:p>
    <w:p w14:paraId="086282F0" w14:textId="2036D736" w:rsidR="00D02A23" w:rsidRDefault="00D02A23" w:rsidP="00D02A23">
      <w:pPr>
        <w:spacing w:after="0" w:line="240" w:lineRule="auto"/>
        <w:rPr>
          <w:rFonts w:cs="Arial"/>
        </w:rPr>
      </w:pPr>
      <w:r w:rsidRPr="00E852D0">
        <w:rPr>
          <w:rFonts w:cs="Arial"/>
        </w:rPr>
        <w:t xml:space="preserve">Respondents were asked to select yes, no or </w:t>
      </w:r>
      <w:proofErr w:type="gramStart"/>
      <w:r w:rsidRPr="00E852D0">
        <w:rPr>
          <w:rFonts w:cs="Arial"/>
        </w:rPr>
        <w:t>don’t</w:t>
      </w:r>
      <w:proofErr w:type="gramEnd"/>
      <w:r w:rsidRPr="00E852D0">
        <w:rPr>
          <w:rFonts w:cs="Arial"/>
        </w:rPr>
        <w:t xml:space="preserve"> know in response to this question.</w:t>
      </w:r>
    </w:p>
    <w:p w14:paraId="649E4BF8" w14:textId="557F6243" w:rsidR="00066A72" w:rsidRDefault="00066A72" w:rsidP="00066A72">
      <w:pPr>
        <w:pStyle w:val="Heading3"/>
        <w:rPr>
          <w:rFonts w:ascii="Arial" w:hAnsi="Arial" w:cs="Arial"/>
        </w:rPr>
      </w:pPr>
      <w:bookmarkStart w:id="28" w:name="_Toc62547249"/>
      <w:r w:rsidRPr="003848F1">
        <w:rPr>
          <w:rFonts w:ascii="Arial" w:hAnsi="Arial" w:cs="Arial"/>
        </w:rPr>
        <w:t xml:space="preserve">Pie chart showing direct payment recipient </w:t>
      </w:r>
      <w:proofErr w:type="gramStart"/>
      <w:r w:rsidRPr="003848F1">
        <w:rPr>
          <w:rFonts w:ascii="Arial" w:hAnsi="Arial" w:cs="Arial"/>
        </w:rPr>
        <w:t>responses</w:t>
      </w:r>
      <w:bookmarkEnd w:id="28"/>
      <w:proofErr w:type="gramEnd"/>
    </w:p>
    <w:p w14:paraId="264F11B5" w14:textId="77777777" w:rsidR="009B1730" w:rsidRDefault="009B1730" w:rsidP="009B1730">
      <w:pPr>
        <w:pStyle w:val="Heading3"/>
        <w:spacing w:before="0" w:line="240" w:lineRule="auto"/>
      </w:pPr>
      <w:bookmarkStart w:id="29" w:name="_Toc62547250"/>
      <w:r>
        <w:t>Direct payment recipients</w:t>
      </w:r>
      <w:bookmarkEnd w:id="29"/>
    </w:p>
    <w:p w14:paraId="426714E9" w14:textId="77777777" w:rsidR="009B1730" w:rsidRDefault="009B1730" w:rsidP="009B1730">
      <w:pPr>
        <w:spacing w:after="0" w:line="276" w:lineRule="auto"/>
      </w:pPr>
      <w:r>
        <w:t>•</w:t>
      </w:r>
      <w:r>
        <w:tab/>
        <w:t>70% agreed with this idea</w:t>
      </w:r>
    </w:p>
    <w:p w14:paraId="079A056A" w14:textId="77777777" w:rsidR="009B1730" w:rsidRDefault="009B1730" w:rsidP="009B1730">
      <w:pPr>
        <w:spacing w:after="0" w:line="276" w:lineRule="auto"/>
      </w:pPr>
      <w:r>
        <w:t>•</w:t>
      </w:r>
      <w:r>
        <w:tab/>
        <w:t>14% disagreed with the idea</w:t>
      </w:r>
    </w:p>
    <w:p w14:paraId="3ACE7406" w14:textId="6E4CD726" w:rsidR="009B1730" w:rsidRDefault="009B1730" w:rsidP="009B1730">
      <w:pPr>
        <w:spacing w:after="0" w:line="276" w:lineRule="auto"/>
      </w:pPr>
      <w:r>
        <w:t>•</w:t>
      </w:r>
      <w:r>
        <w:tab/>
        <w:t>16% were unsure how to answer.</w:t>
      </w:r>
    </w:p>
    <w:p w14:paraId="1D45CCB8" w14:textId="77777777" w:rsidR="009B1730" w:rsidRDefault="009B1730" w:rsidP="009B1730">
      <w:pPr>
        <w:pStyle w:val="Heading3"/>
      </w:pPr>
      <w:r>
        <w:t xml:space="preserve"> </w:t>
      </w:r>
      <w:bookmarkStart w:id="30" w:name="_Toc62547251"/>
      <w:r>
        <w:t>Stakeholders</w:t>
      </w:r>
      <w:bookmarkEnd w:id="30"/>
      <w:r>
        <w:t xml:space="preserve"> </w:t>
      </w:r>
    </w:p>
    <w:p w14:paraId="19CB6DB6" w14:textId="77777777" w:rsidR="009B1730" w:rsidRDefault="009B1730" w:rsidP="009B1730">
      <w:pPr>
        <w:spacing w:line="240" w:lineRule="auto"/>
      </w:pPr>
      <w:r>
        <w:t>•</w:t>
      </w:r>
      <w:r>
        <w:tab/>
        <w:t>100% agreed with this idea.</w:t>
      </w:r>
    </w:p>
    <w:p w14:paraId="2C3CA1CE" w14:textId="77777777" w:rsidR="009B1730" w:rsidRPr="00066A72" w:rsidRDefault="009B1730" w:rsidP="009B1730">
      <w:pPr>
        <w:spacing w:line="240" w:lineRule="auto"/>
        <w:rPr>
          <w:i/>
          <w:iCs/>
          <w:u w:val="single"/>
        </w:rPr>
      </w:pPr>
      <w:r w:rsidRPr="00066A72">
        <w:rPr>
          <w:i/>
          <w:iCs/>
          <w:u w:val="single"/>
        </w:rPr>
        <w:t xml:space="preserve">Not included in the pie chart </w:t>
      </w:r>
      <w:r>
        <w:rPr>
          <w:i/>
          <w:iCs/>
          <w:u w:val="single"/>
        </w:rPr>
        <w:t>showing direct payment recipient responses</w:t>
      </w:r>
    </w:p>
    <w:p w14:paraId="5FEA3611" w14:textId="2A1F20CC" w:rsidR="0083563E" w:rsidRPr="00066A72" w:rsidRDefault="00066A72" w:rsidP="00066A72">
      <w:r>
        <w:rPr>
          <w:noProof/>
        </w:rPr>
        <w:drawing>
          <wp:inline distT="0" distB="0" distL="0" distR="0" wp14:anchorId="52AB85A1" wp14:editId="08589ACB">
            <wp:extent cx="6370320" cy="3131820"/>
            <wp:effectExtent l="0" t="0" r="11430" b="11430"/>
            <wp:docPr id="9" name="Chart 9" descr="Chart showing responses about having a clear agreement with direct payment organisations">
              <a:extLst xmlns:a="http://schemas.openxmlformats.org/drawingml/2006/main">
                <a:ext uri="{FF2B5EF4-FFF2-40B4-BE49-F238E27FC236}">
                  <a16:creationId xmlns:a16="http://schemas.microsoft.com/office/drawing/2014/main" id="{CFF42BFF-03B5-487A-B2C1-4DD304747A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2ED0895" w14:textId="3C85B5ED" w:rsidR="002A64F2" w:rsidRPr="00AD4F6D" w:rsidRDefault="002A64F2" w:rsidP="009B1730">
      <w:r w:rsidRPr="00AD4F6D">
        <w:t>At the online event, one contributor agreed with this proposal and one was unsure.</w:t>
      </w:r>
    </w:p>
    <w:p w14:paraId="58E7C7D3" w14:textId="77777777" w:rsidR="00D02A23" w:rsidRPr="00AD4F6D" w:rsidRDefault="00D02A23" w:rsidP="009B1730">
      <w:r w:rsidRPr="00AD4F6D">
        <w:t xml:space="preserve">The responses to question 1d) indicate that a majority (63%) of recipient responses were from those that have help with their direct payment from an organisation.  The support was greatly </w:t>
      </w:r>
      <w:r w:rsidRPr="00AD4F6D">
        <w:lastRenderedPageBreak/>
        <w:t>valued by most of them, with few negative comments.  Whilst a sizeable majority of recipients were in favour of a clear agreement with organisations (70%), there were some concerns reflected in the narrative offered</w:t>
      </w:r>
      <w:r>
        <w:t xml:space="preserve">, and </w:t>
      </w:r>
      <w:r w:rsidRPr="00AD4F6D">
        <w:t xml:space="preserve">a number expressed preference for maintaining current arrangements.  Stakeholders were unanimously in favour of a clear agreement with </w:t>
      </w:r>
      <w:proofErr w:type="gramStart"/>
      <w:r w:rsidRPr="00AD4F6D">
        <w:t>organisations</w:t>
      </w:r>
      <w:proofErr w:type="gramEnd"/>
    </w:p>
    <w:p w14:paraId="78DDEBDD" w14:textId="77777777" w:rsidR="00D02A23" w:rsidRPr="008F7B94" w:rsidRDefault="00D02A23" w:rsidP="009B1730">
      <w:pPr>
        <w:spacing w:after="240" w:line="240" w:lineRule="auto"/>
        <w:rPr>
          <w:rFonts w:cs="Arial"/>
        </w:rPr>
      </w:pPr>
      <w:r w:rsidRPr="008F7B94">
        <w:rPr>
          <w:rFonts w:cs="Arial"/>
        </w:rPr>
        <w:t>Recipient contributors said, in their own words:</w:t>
      </w:r>
    </w:p>
    <w:p w14:paraId="74AE8401" w14:textId="77777777" w:rsidR="00D02A23" w:rsidRPr="00E852D0" w:rsidRDefault="00D02A23" w:rsidP="00D02A23">
      <w:pPr>
        <w:pStyle w:val="ListParagraph"/>
        <w:numPr>
          <w:ilvl w:val="0"/>
          <w:numId w:val="6"/>
        </w:numPr>
        <w:spacing w:after="0" w:line="240" w:lineRule="auto"/>
        <w:rPr>
          <w:rFonts w:cs="Arial"/>
          <w:i/>
          <w:iCs/>
        </w:rPr>
      </w:pPr>
      <w:r w:rsidRPr="00E852D0">
        <w:rPr>
          <w:rFonts w:cs="Arial"/>
          <w:i/>
          <w:iCs/>
        </w:rPr>
        <w:t>In theory [I agree with the idea] but not if it reduces client choice.</w:t>
      </w:r>
      <w:r>
        <w:rPr>
          <w:rFonts w:cs="Arial"/>
          <w:i/>
          <w:iCs/>
        </w:rPr>
        <w:t xml:space="preserve">  </w:t>
      </w:r>
      <w:r w:rsidRPr="00E852D0">
        <w:rPr>
          <w:rFonts w:cs="Arial"/>
          <w:i/>
          <w:iCs/>
        </w:rPr>
        <w:t xml:space="preserve">I’m happy with the current </w:t>
      </w:r>
      <w:proofErr w:type="gramStart"/>
      <w:r w:rsidRPr="00E852D0">
        <w:rPr>
          <w:rFonts w:cs="Arial"/>
          <w:i/>
          <w:iCs/>
        </w:rPr>
        <w:t>arrangements</w:t>
      </w:r>
      <w:proofErr w:type="gramEnd"/>
      <w:r w:rsidRPr="00E852D0">
        <w:rPr>
          <w:rFonts w:cs="Arial"/>
          <w:i/>
          <w:iCs/>
        </w:rPr>
        <w:t xml:space="preserve"> </w:t>
      </w:r>
    </w:p>
    <w:p w14:paraId="660B0AFA" w14:textId="77777777" w:rsidR="00D02A23" w:rsidRPr="00E852D0" w:rsidRDefault="00D02A23" w:rsidP="00D02A23">
      <w:pPr>
        <w:pStyle w:val="ListParagraph"/>
        <w:numPr>
          <w:ilvl w:val="0"/>
          <w:numId w:val="6"/>
        </w:numPr>
        <w:spacing w:after="0" w:line="240" w:lineRule="auto"/>
        <w:rPr>
          <w:rFonts w:cs="Arial"/>
          <w:i/>
          <w:iCs/>
        </w:rPr>
      </w:pPr>
      <w:r w:rsidRPr="00E852D0">
        <w:rPr>
          <w:rFonts w:cs="Arial"/>
          <w:i/>
          <w:iCs/>
        </w:rPr>
        <w:t xml:space="preserve">Money is paid direct to the </w:t>
      </w:r>
      <w:proofErr w:type="gramStart"/>
      <w:r w:rsidRPr="00E852D0">
        <w:rPr>
          <w:rFonts w:cs="Arial"/>
          <w:i/>
          <w:iCs/>
        </w:rPr>
        <w:t>third party</w:t>
      </w:r>
      <w:proofErr w:type="gramEnd"/>
      <w:r w:rsidRPr="00E852D0">
        <w:rPr>
          <w:rFonts w:cs="Arial"/>
          <w:i/>
          <w:iCs/>
        </w:rPr>
        <w:t xml:space="preserve"> provider.  This gives visibility of spend; [the organisation I use] produce helpful and detailed monthly statements.  The system works well and takes away a lot of pressure.  I wouldn’t want to see a </w:t>
      </w:r>
      <w:proofErr w:type="gramStart"/>
      <w:r w:rsidRPr="00E852D0">
        <w:rPr>
          <w:rFonts w:cs="Arial"/>
          <w:i/>
          <w:iCs/>
        </w:rPr>
        <w:t>change</w:t>
      </w:r>
      <w:proofErr w:type="gramEnd"/>
      <w:r w:rsidRPr="00E852D0">
        <w:rPr>
          <w:rFonts w:cs="Arial"/>
          <w:i/>
          <w:iCs/>
        </w:rPr>
        <w:t xml:space="preserve">  </w:t>
      </w:r>
    </w:p>
    <w:p w14:paraId="50B11952" w14:textId="77777777" w:rsidR="00D02A23" w:rsidRPr="00AD4F6D" w:rsidRDefault="00D02A23" w:rsidP="00D02A23">
      <w:pPr>
        <w:pStyle w:val="ListParagraph"/>
        <w:numPr>
          <w:ilvl w:val="0"/>
          <w:numId w:val="6"/>
        </w:numPr>
        <w:spacing w:after="0" w:line="240" w:lineRule="auto"/>
        <w:rPr>
          <w:rFonts w:cs="Arial"/>
          <w:i/>
          <w:iCs/>
        </w:rPr>
      </w:pPr>
      <w:r w:rsidRPr="00E852D0">
        <w:rPr>
          <w:rFonts w:cs="Arial"/>
          <w:i/>
          <w:iCs/>
        </w:rPr>
        <w:t xml:space="preserve">When my daughter was first given a direct payment </w:t>
      </w:r>
      <w:proofErr w:type="gramStart"/>
      <w:r w:rsidRPr="00E852D0">
        <w:rPr>
          <w:rFonts w:cs="Arial"/>
          <w:i/>
          <w:iCs/>
        </w:rPr>
        <w:t>budget</w:t>
      </w:r>
      <w:proofErr w:type="gramEnd"/>
      <w:r w:rsidRPr="00E852D0">
        <w:rPr>
          <w:rFonts w:cs="Arial"/>
          <w:i/>
          <w:iCs/>
        </w:rPr>
        <w:t xml:space="preserve"> I did manage it myself however I found with my caring roll it was time consuming and a big responsibility to make sure all correct payments for care are being met.  I personally do not do internet banking and would prefer [the organisation I </w:t>
      </w:r>
      <w:r w:rsidRPr="00AD4F6D">
        <w:rPr>
          <w:rFonts w:cs="Arial"/>
          <w:i/>
          <w:iCs/>
        </w:rPr>
        <w:t xml:space="preserve">use] to continue to be a </w:t>
      </w:r>
      <w:proofErr w:type="gramStart"/>
      <w:r w:rsidRPr="00AD4F6D">
        <w:rPr>
          <w:rFonts w:cs="Arial"/>
          <w:i/>
          <w:iCs/>
        </w:rPr>
        <w:t>third party</w:t>
      </w:r>
      <w:proofErr w:type="gramEnd"/>
      <w:r w:rsidRPr="00AD4F6D">
        <w:rPr>
          <w:rFonts w:cs="Arial"/>
          <w:i/>
          <w:iCs/>
        </w:rPr>
        <w:t xml:space="preserve"> account they are always great in dealing with any issues which arise, they provide excellent support</w:t>
      </w:r>
    </w:p>
    <w:p w14:paraId="35254C56" w14:textId="77777777" w:rsidR="00D02A23" w:rsidRPr="00AD4F6D" w:rsidRDefault="00D02A23" w:rsidP="00D02A23">
      <w:pPr>
        <w:pStyle w:val="ListParagraph"/>
        <w:numPr>
          <w:ilvl w:val="0"/>
          <w:numId w:val="6"/>
        </w:numPr>
        <w:spacing w:after="0" w:line="240" w:lineRule="auto"/>
        <w:rPr>
          <w:rFonts w:cs="Arial"/>
          <w:i/>
          <w:iCs/>
        </w:rPr>
      </w:pPr>
      <w:r w:rsidRPr="00AD4F6D">
        <w:rPr>
          <w:rFonts w:cs="Arial"/>
          <w:i/>
          <w:iCs/>
        </w:rPr>
        <w:t xml:space="preserve">The organisation [I used] were absolutely incompetent and caused more problems particularly in not paying due care to tax returns on time, wages </w:t>
      </w:r>
      <w:proofErr w:type="gramStart"/>
      <w:r w:rsidRPr="00AD4F6D">
        <w:rPr>
          <w:rFonts w:cs="Arial"/>
          <w:i/>
          <w:iCs/>
        </w:rPr>
        <w:t>slips</w:t>
      </w:r>
      <w:proofErr w:type="gramEnd"/>
      <w:r w:rsidRPr="00AD4F6D">
        <w:rPr>
          <w:rFonts w:cs="Arial"/>
          <w:i/>
          <w:iCs/>
        </w:rPr>
        <w:t xml:space="preserve"> late etc and I had to sort fines from the tax office myself.  </w:t>
      </w:r>
      <w:proofErr w:type="gramStart"/>
      <w:r w:rsidRPr="00AD4F6D">
        <w:rPr>
          <w:rFonts w:cs="Arial"/>
          <w:i/>
          <w:iCs/>
        </w:rPr>
        <w:t>So</w:t>
      </w:r>
      <w:proofErr w:type="gramEnd"/>
      <w:r w:rsidRPr="00AD4F6D">
        <w:rPr>
          <w:rFonts w:cs="Arial"/>
          <w:i/>
          <w:iCs/>
        </w:rPr>
        <w:t xml:space="preserve"> I would never use them or similar again.  full stop.  It’s a good idea to have an agreement with organisations if wanted by individuals and the organisation is competent and keeps to the agreement and is monitored </w:t>
      </w:r>
      <w:proofErr w:type="gramStart"/>
      <w:r w:rsidRPr="00AD4F6D">
        <w:rPr>
          <w:rFonts w:cs="Arial"/>
          <w:i/>
          <w:iCs/>
        </w:rPr>
        <w:t>regularly</w:t>
      </w:r>
      <w:proofErr w:type="gramEnd"/>
    </w:p>
    <w:p w14:paraId="72EE4825" w14:textId="77777777" w:rsidR="00D02A23" w:rsidRPr="00AD4F6D" w:rsidRDefault="00D02A23" w:rsidP="00D02A23">
      <w:pPr>
        <w:pStyle w:val="ListParagraph"/>
        <w:numPr>
          <w:ilvl w:val="0"/>
          <w:numId w:val="6"/>
        </w:numPr>
        <w:spacing w:after="0" w:line="240" w:lineRule="auto"/>
        <w:rPr>
          <w:rFonts w:cs="Arial"/>
          <w:i/>
          <w:iCs/>
        </w:rPr>
      </w:pPr>
      <w:r w:rsidRPr="00AD4F6D">
        <w:rPr>
          <w:rFonts w:cs="Arial"/>
          <w:i/>
          <w:iCs/>
        </w:rPr>
        <w:t xml:space="preserve">The organisation I use do very little and it is up to carers to sort everything out.  They do not give me relevant, timely information and do not answer emails when my carer sends them asking for information.  They </w:t>
      </w:r>
      <w:proofErr w:type="gramStart"/>
      <w:r w:rsidRPr="00AD4F6D">
        <w:rPr>
          <w:rFonts w:cs="Arial"/>
          <w:i/>
          <w:iCs/>
        </w:rPr>
        <w:t>didn't</w:t>
      </w:r>
      <w:proofErr w:type="gramEnd"/>
      <w:r w:rsidRPr="00AD4F6D">
        <w:rPr>
          <w:rFonts w:cs="Arial"/>
          <w:i/>
          <w:iCs/>
        </w:rPr>
        <w:t xml:space="preserve"> get in touch with me during lockdown to update me regarding PA pay and hours etc until my focus worker contacted them.  It </w:t>
      </w:r>
      <w:proofErr w:type="gramStart"/>
      <w:r w:rsidRPr="00AD4F6D">
        <w:rPr>
          <w:rFonts w:cs="Arial"/>
          <w:i/>
          <w:iCs/>
        </w:rPr>
        <w:t>isn't</w:t>
      </w:r>
      <w:proofErr w:type="gramEnd"/>
      <w:r w:rsidRPr="00AD4F6D">
        <w:rPr>
          <w:rFonts w:cs="Arial"/>
          <w:i/>
          <w:iCs/>
        </w:rPr>
        <w:t xml:space="preserve"> good enough.  I don't feel they support </w:t>
      </w:r>
      <w:proofErr w:type="gramStart"/>
      <w:r w:rsidRPr="00AD4F6D">
        <w:rPr>
          <w:rFonts w:cs="Arial"/>
          <w:i/>
          <w:iCs/>
        </w:rPr>
        <w:t>me</w:t>
      </w:r>
      <w:proofErr w:type="gramEnd"/>
    </w:p>
    <w:p w14:paraId="3A52A987" w14:textId="77777777" w:rsidR="00D02A23" w:rsidRPr="00AD4F6D" w:rsidRDefault="00D02A23" w:rsidP="00D02A23">
      <w:pPr>
        <w:pStyle w:val="ListParagraph"/>
        <w:numPr>
          <w:ilvl w:val="0"/>
          <w:numId w:val="6"/>
        </w:numPr>
        <w:spacing w:after="0" w:line="240" w:lineRule="auto"/>
        <w:rPr>
          <w:rFonts w:cs="Arial"/>
          <w:i/>
          <w:iCs/>
        </w:rPr>
      </w:pPr>
      <w:r w:rsidRPr="00AD4F6D">
        <w:rPr>
          <w:rFonts w:cs="Arial"/>
          <w:i/>
          <w:iCs/>
        </w:rPr>
        <w:t>[The organisation I use] transfer my wage sheets onto headed paper one a month and charge £400 a year for this service.</w:t>
      </w:r>
    </w:p>
    <w:p w14:paraId="103E8413" w14:textId="77777777" w:rsidR="00D02A23" w:rsidRPr="00AD4F6D" w:rsidRDefault="00D02A23" w:rsidP="00D02A23">
      <w:pPr>
        <w:spacing w:after="0" w:line="240" w:lineRule="auto"/>
        <w:rPr>
          <w:rFonts w:cs="Arial"/>
          <w:i/>
          <w:iCs/>
        </w:rPr>
      </w:pPr>
    </w:p>
    <w:p w14:paraId="495D932F" w14:textId="77777777" w:rsidR="00D02A23" w:rsidRPr="00AD4F6D" w:rsidRDefault="00D02A23" w:rsidP="00D02A23">
      <w:pPr>
        <w:spacing w:after="0" w:line="240" w:lineRule="auto"/>
        <w:rPr>
          <w:rFonts w:cs="Arial"/>
          <w:i/>
          <w:iCs/>
        </w:rPr>
      </w:pPr>
      <w:r w:rsidRPr="00AD4F6D">
        <w:rPr>
          <w:rFonts w:cs="Arial"/>
          <w:i/>
          <w:iCs/>
        </w:rPr>
        <w:t>Stakeholders contributors said, in their own words:</w:t>
      </w:r>
    </w:p>
    <w:p w14:paraId="25E45A74" w14:textId="77777777" w:rsidR="00D02A23" w:rsidRPr="00AD4F6D" w:rsidRDefault="00D02A23" w:rsidP="00AF5483">
      <w:pPr>
        <w:pStyle w:val="ListParagraph"/>
        <w:numPr>
          <w:ilvl w:val="0"/>
          <w:numId w:val="32"/>
        </w:numPr>
        <w:spacing w:after="0" w:line="240" w:lineRule="auto"/>
        <w:rPr>
          <w:rFonts w:cs="Arial"/>
          <w:i/>
          <w:iCs/>
        </w:rPr>
      </w:pPr>
      <w:r w:rsidRPr="00AD4F6D">
        <w:rPr>
          <w:rFonts w:cs="Arial"/>
          <w:i/>
          <w:iCs/>
        </w:rPr>
        <w:t xml:space="preserve">The support providers are an important part of receiving a direct payment, they offer assistant and advise.  Having a clear agreement should help with information sharing and working within relevant requirements for managing a direct </w:t>
      </w:r>
      <w:proofErr w:type="gramStart"/>
      <w:r w:rsidRPr="00AD4F6D">
        <w:rPr>
          <w:rFonts w:cs="Arial"/>
          <w:i/>
          <w:iCs/>
        </w:rPr>
        <w:t>payment</w:t>
      </w:r>
      <w:proofErr w:type="gramEnd"/>
    </w:p>
    <w:p w14:paraId="446EC897" w14:textId="77777777" w:rsidR="00D02A23" w:rsidRPr="00AD4F6D" w:rsidRDefault="00D02A23" w:rsidP="00AF5483">
      <w:pPr>
        <w:pStyle w:val="ListParagraph"/>
        <w:numPr>
          <w:ilvl w:val="0"/>
          <w:numId w:val="32"/>
        </w:numPr>
        <w:spacing w:after="0" w:line="240" w:lineRule="auto"/>
        <w:rPr>
          <w:rFonts w:cs="Arial"/>
          <w:i/>
          <w:iCs/>
        </w:rPr>
      </w:pPr>
      <w:r w:rsidRPr="00AD4F6D">
        <w:rPr>
          <w:rFonts w:cs="Arial"/>
          <w:i/>
          <w:iCs/>
        </w:rPr>
        <w:t xml:space="preserve">There are lots of issues with the price and support provider contracts along with the price point for the service of a direct payment.  More transparency and joined up approaches </w:t>
      </w:r>
      <w:proofErr w:type="gramStart"/>
      <w:r w:rsidRPr="00AD4F6D">
        <w:rPr>
          <w:rFonts w:cs="Arial"/>
          <w:i/>
          <w:iCs/>
        </w:rPr>
        <w:t>is</w:t>
      </w:r>
      <w:proofErr w:type="gramEnd"/>
      <w:r w:rsidRPr="00AD4F6D">
        <w:rPr>
          <w:rFonts w:cs="Arial"/>
          <w:i/>
          <w:iCs/>
        </w:rPr>
        <w:t xml:space="preserve"> needed to ensure service users receives the best quality service and correct information and advice so they can make informed decisions. </w:t>
      </w:r>
    </w:p>
    <w:p w14:paraId="5264A452" w14:textId="77777777" w:rsidR="00D02A23" w:rsidRPr="003848F1" w:rsidRDefault="00D02A23" w:rsidP="00066A72">
      <w:pPr>
        <w:pStyle w:val="Heading3"/>
        <w:rPr>
          <w:rFonts w:ascii="Arial" w:hAnsi="Arial" w:cs="Arial"/>
        </w:rPr>
      </w:pPr>
      <w:bookmarkStart w:id="31" w:name="_Toc62547252"/>
      <w:r w:rsidRPr="003848F1">
        <w:rPr>
          <w:rFonts w:ascii="Arial" w:hAnsi="Arial" w:cs="Arial"/>
        </w:rPr>
        <w:t>Additional comments</w:t>
      </w:r>
      <w:bookmarkEnd w:id="31"/>
    </w:p>
    <w:p w14:paraId="7A00C88F" w14:textId="6CC5B60B" w:rsidR="00D02A23" w:rsidRPr="00E852D0" w:rsidRDefault="00D02A23" w:rsidP="009B1730">
      <w:pPr>
        <w:spacing w:after="240" w:line="240" w:lineRule="auto"/>
        <w:rPr>
          <w:rFonts w:cs="Arial"/>
        </w:rPr>
      </w:pPr>
      <w:r w:rsidRPr="00E852D0">
        <w:rPr>
          <w:rFonts w:cs="Arial"/>
        </w:rPr>
        <w:t>Towards the end of the questionnaire a free text box was provided which asked respondents to record any other comments they wanted to make.  Many of these reflected the great value of direct payments to those that use them, coupled with much anxiety about the possibility of change.</w:t>
      </w:r>
      <w:r>
        <w:rPr>
          <w:rFonts w:cs="Arial"/>
        </w:rPr>
        <w:t xml:space="preserve">  The sample below is indicative of the themes raised by recipients.</w:t>
      </w:r>
    </w:p>
    <w:p w14:paraId="283F1293" w14:textId="77777777" w:rsidR="00D02A23" w:rsidRPr="005A31E2" w:rsidRDefault="00D02A23" w:rsidP="00D02A23">
      <w:pPr>
        <w:spacing w:after="0" w:line="240" w:lineRule="auto"/>
        <w:rPr>
          <w:rFonts w:cs="Arial"/>
        </w:rPr>
      </w:pPr>
      <w:r w:rsidRPr="005A31E2">
        <w:rPr>
          <w:rFonts w:cs="Arial"/>
        </w:rPr>
        <w:t>Recipient contributors said, in their own words:</w:t>
      </w:r>
    </w:p>
    <w:p w14:paraId="16B86793" w14:textId="77777777" w:rsidR="00D02A23" w:rsidRPr="00E852D0" w:rsidRDefault="00D02A23" w:rsidP="00D02A23">
      <w:pPr>
        <w:pStyle w:val="ListParagraph"/>
        <w:numPr>
          <w:ilvl w:val="0"/>
          <w:numId w:val="7"/>
        </w:numPr>
        <w:spacing w:after="0" w:line="240" w:lineRule="auto"/>
        <w:rPr>
          <w:rFonts w:cs="Arial"/>
          <w:i/>
          <w:iCs/>
        </w:rPr>
      </w:pPr>
      <w:r w:rsidRPr="00E852D0">
        <w:rPr>
          <w:rFonts w:cs="Arial"/>
          <w:i/>
          <w:iCs/>
        </w:rPr>
        <w:t xml:space="preserve">My direct payments help me to get around, go out etc meet people which is good for me as I get very bored in the house and then can have issues with my behaviour which can get out of </w:t>
      </w:r>
      <w:proofErr w:type="gramStart"/>
      <w:r w:rsidRPr="00E852D0">
        <w:rPr>
          <w:rFonts w:cs="Arial"/>
          <w:i/>
          <w:iCs/>
        </w:rPr>
        <w:t>control</w:t>
      </w:r>
      <w:proofErr w:type="gramEnd"/>
    </w:p>
    <w:p w14:paraId="3B6A2188" w14:textId="77777777" w:rsidR="00D02A23" w:rsidRPr="00E852D0" w:rsidRDefault="00D02A23" w:rsidP="00D02A23">
      <w:pPr>
        <w:pStyle w:val="ListParagraph"/>
        <w:numPr>
          <w:ilvl w:val="0"/>
          <w:numId w:val="7"/>
        </w:numPr>
        <w:spacing w:after="0" w:line="240" w:lineRule="auto"/>
        <w:rPr>
          <w:rFonts w:cs="Arial"/>
          <w:i/>
          <w:iCs/>
        </w:rPr>
      </w:pPr>
      <w:r w:rsidRPr="00E852D0">
        <w:rPr>
          <w:rFonts w:cs="Arial"/>
          <w:i/>
          <w:iCs/>
        </w:rPr>
        <w:t xml:space="preserve">For some people, the existing system works well.  </w:t>
      </w:r>
      <w:proofErr w:type="gramStart"/>
      <w:r w:rsidRPr="00E852D0">
        <w:rPr>
          <w:rFonts w:cs="Arial"/>
          <w:i/>
          <w:iCs/>
        </w:rPr>
        <w:t>Everyone’s</w:t>
      </w:r>
      <w:proofErr w:type="gramEnd"/>
      <w:r w:rsidRPr="00E852D0">
        <w:rPr>
          <w:rFonts w:cs="Arial"/>
          <w:i/>
          <w:iCs/>
        </w:rPr>
        <w:t xml:space="preserve"> different.  </w:t>
      </w:r>
      <w:proofErr w:type="gramStart"/>
      <w:r w:rsidRPr="00E852D0">
        <w:rPr>
          <w:rFonts w:cs="Arial"/>
          <w:i/>
          <w:iCs/>
        </w:rPr>
        <w:t>Don’t</w:t>
      </w:r>
      <w:proofErr w:type="gramEnd"/>
      <w:r w:rsidRPr="00E852D0">
        <w:rPr>
          <w:rFonts w:cs="Arial"/>
          <w:i/>
          <w:iCs/>
        </w:rPr>
        <w:t xml:space="preserve"> seek a one-size-fits-all solution.  I can’t see why change is </w:t>
      </w:r>
      <w:proofErr w:type="gramStart"/>
      <w:r w:rsidRPr="00E852D0">
        <w:rPr>
          <w:rFonts w:cs="Arial"/>
          <w:i/>
          <w:iCs/>
        </w:rPr>
        <w:t>necessary</w:t>
      </w:r>
      <w:proofErr w:type="gramEnd"/>
      <w:r w:rsidRPr="00E852D0">
        <w:rPr>
          <w:rFonts w:cs="Arial"/>
          <w:i/>
          <w:iCs/>
        </w:rPr>
        <w:t xml:space="preserve"> </w:t>
      </w:r>
    </w:p>
    <w:p w14:paraId="719541E9" w14:textId="77777777" w:rsidR="00D02A23" w:rsidRPr="00E852D0" w:rsidRDefault="00D02A23" w:rsidP="00D02A23">
      <w:pPr>
        <w:pStyle w:val="ListParagraph"/>
        <w:numPr>
          <w:ilvl w:val="0"/>
          <w:numId w:val="7"/>
        </w:numPr>
        <w:spacing w:after="0" w:line="240" w:lineRule="auto"/>
        <w:rPr>
          <w:rFonts w:cs="Arial"/>
          <w:i/>
          <w:iCs/>
          <w:lang w:val="en-US" w:eastAsia="en-GB"/>
        </w:rPr>
      </w:pPr>
      <w:r w:rsidRPr="00E852D0">
        <w:rPr>
          <w:rFonts w:cs="Arial"/>
          <w:i/>
          <w:iCs/>
          <w:lang w:val="en-US" w:eastAsia="en-GB"/>
        </w:rPr>
        <w:lastRenderedPageBreak/>
        <w:t xml:space="preserve">I feel the payment card should be optional, as although it would not be beneficial for someone like themselves, it may be for others.  “Don’t upset the applecart”.  It would be too much paperwork and </w:t>
      </w:r>
      <w:proofErr w:type="spellStart"/>
      <w:r w:rsidRPr="00E852D0">
        <w:rPr>
          <w:rFonts w:cs="Arial"/>
          <w:i/>
          <w:iCs/>
          <w:lang w:val="en-US" w:eastAsia="en-GB"/>
        </w:rPr>
        <w:t>carers</w:t>
      </w:r>
      <w:proofErr w:type="spellEnd"/>
      <w:r w:rsidRPr="00E852D0">
        <w:rPr>
          <w:rFonts w:cs="Arial"/>
          <w:i/>
          <w:iCs/>
          <w:lang w:val="en-US" w:eastAsia="en-GB"/>
        </w:rPr>
        <w:t xml:space="preserve"> already have enough to </w:t>
      </w:r>
      <w:proofErr w:type="gramStart"/>
      <w:r w:rsidRPr="00E852D0">
        <w:rPr>
          <w:rFonts w:cs="Arial"/>
          <w:i/>
          <w:iCs/>
          <w:lang w:val="en-US" w:eastAsia="en-GB"/>
        </w:rPr>
        <w:t>do</w:t>
      </w:r>
      <w:proofErr w:type="gramEnd"/>
    </w:p>
    <w:p w14:paraId="060E69E1" w14:textId="77777777" w:rsidR="00D02A23" w:rsidRPr="00E852D0" w:rsidRDefault="00D02A23" w:rsidP="00D02A23">
      <w:pPr>
        <w:pStyle w:val="ListParagraph"/>
        <w:numPr>
          <w:ilvl w:val="0"/>
          <w:numId w:val="7"/>
        </w:numPr>
        <w:spacing w:after="0" w:line="240" w:lineRule="auto"/>
        <w:rPr>
          <w:rFonts w:cs="Arial"/>
          <w:i/>
          <w:iCs/>
        </w:rPr>
      </w:pPr>
      <w:r w:rsidRPr="00E852D0">
        <w:rPr>
          <w:rFonts w:cs="Arial"/>
          <w:i/>
          <w:iCs/>
        </w:rPr>
        <w:t>The current system I use is just perfect for myself and my daughter.  Between social services and the agency that manages the financial aspects of providing support to myself (</w:t>
      </w:r>
      <w:proofErr w:type="gramStart"/>
      <w:r w:rsidRPr="00E852D0">
        <w:rPr>
          <w:rFonts w:cs="Arial"/>
          <w:i/>
          <w:iCs/>
        </w:rPr>
        <w:t>e.g.</w:t>
      </w:r>
      <w:proofErr w:type="gramEnd"/>
      <w:r w:rsidRPr="00E852D0">
        <w:rPr>
          <w:rFonts w:cs="Arial"/>
          <w:i/>
          <w:iCs/>
        </w:rPr>
        <w:t xml:space="preserve"> paying carer, sorting tax and NI payments for my daughter's personal carer).  This help has certainly provided my daughter with independence and some control over her life.  Direct payments </w:t>
      </w:r>
      <w:proofErr w:type="gramStart"/>
      <w:r w:rsidRPr="00E852D0">
        <w:rPr>
          <w:rFonts w:cs="Arial"/>
          <w:i/>
          <w:iCs/>
        </w:rPr>
        <w:t>has</w:t>
      </w:r>
      <w:proofErr w:type="gramEnd"/>
      <w:r w:rsidRPr="00E852D0">
        <w:rPr>
          <w:rFonts w:cs="Arial"/>
          <w:i/>
          <w:iCs/>
        </w:rPr>
        <w:t xml:space="preserve"> been an </w:t>
      </w:r>
      <w:proofErr w:type="spellStart"/>
      <w:r w:rsidRPr="00E852D0">
        <w:rPr>
          <w:rFonts w:cs="Arial"/>
          <w:i/>
          <w:iCs/>
        </w:rPr>
        <w:t>unstressful</w:t>
      </w:r>
      <w:proofErr w:type="spellEnd"/>
      <w:r w:rsidRPr="00E852D0">
        <w:rPr>
          <w:rFonts w:cs="Arial"/>
          <w:i/>
          <w:iCs/>
        </w:rPr>
        <w:t xml:space="preserve"> or nearly totally </w:t>
      </w:r>
      <w:proofErr w:type="spellStart"/>
      <w:r w:rsidRPr="00E852D0">
        <w:rPr>
          <w:rFonts w:cs="Arial"/>
          <w:i/>
          <w:iCs/>
        </w:rPr>
        <w:t>unstressful</w:t>
      </w:r>
      <w:proofErr w:type="spellEnd"/>
      <w:r w:rsidRPr="00E852D0">
        <w:rPr>
          <w:rFonts w:cs="Arial"/>
          <w:i/>
          <w:iCs/>
        </w:rPr>
        <w:t xml:space="preserve"> way of providing essential support to me and my daughter, in its current form.  To change my current </w:t>
      </w:r>
      <w:proofErr w:type="gramStart"/>
      <w:r w:rsidRPr="00E852D0">
        <w:rPr>
          <w:rFonts w:cs="Arial"/>
          <w:i/>
          <w:iCs/>
        </w:rPr>
        <w:t>situation</w:t>
      </w:r>
      <w:proofErr w:type="gramEnd"/>
      <w:r w:rsidRPr="00E852D0">
        <w:rPr>
          <w:rFonts w:cs="Arial"/>
          <w:i/>
          <w:iCs/>
        </w:rPr>
        <w:t xml:space="preserve"> I am sure will be detrimental to me and my daughter.  I feel the equilibrium will be totally disrupted for me and my family, if anything was to </w:t>
      </w:r>
      <w:proofErr w:type="gramStart"/>
      <w:r w:rsidRPr="00E852D0">
        <w:rPr>
          <w:rFonts w:cs="Arial"/>
          <w:i/>
          <w:iCs/>
        </w:rPr>
        <w:t>change</w:t>
      </w:r>
      <w:proofErr w:type="gramEnd"/>
      <w:r w:rsidRPr="00E852D0">
        <w:rPr>
          <w:rFonts w:cs="Arial"/>
          <w:i/>
          <w:iCs/>
        </w:rPr>
        <w:t xml:space="preserve">  </w:t>
      </w:r>
    </w:p>
    <w:p w14:paraId="7200954E" w14:textId="77777777" w:rsidR="00D02A23" w:rsidRPr="00E852D0" w:rsidRDefault="00D02A23" w:rsidP="00D02A23">
      <w:pPr>
        <w:pStyle w:val="ListParagraph"/>
        <w:numPr>
          <w:ilvl w:val="0"/>
          <w:numId w:val="7"/>
        </w:numPr>
        <w:spacing w:after="0" w:line="240" w:lineRule="auto"/>
        <w:rPr>
          <w:rFonts w:cs="Arial"/>
          <w:i/>
          <w:iCs/>
        </w:rPr>
      </w:pPr>
      <w:r w:rsidRPr="00E852D0">
        <w:rPr>
          <w:rFonts w:cs="Arial"/>
          <w:i/>
          <w:iCs/>
        </w:rPr>
        <w:t xml:space="preserve">I am filling in this form as a carer supporting a person in receipt of direct payments for the past 12 years.  It is </w:t>
      </w:r>
      <w:proofErr w:type="gramStart"/>
      <w:r w:rsidRPr="00E852D0">
        <w:rPr>
          <w:rFonts w:cs="Arial"/>
          <w:i/>
          <w:iCs/>
        </w:rPr>
        <w:t>myself</w:t>
      </w:r>
      <w:proofErr w:type="gramEnd"/>
      <w:r w:rsidRPr="00E852D0">
        <w:rPr>
          <w:rFonts w:cs="Arial"/>
          <w:i/>
          <w:iCs/>
        </w:rPr>
        <w:t xml:space="preserve"> who deals with all his financial issues including direct payments.  The support we have received for the last 12 years from [health and social care] has been very good.  Without this support I'm sure the cost of his care would </w:t>
      </w:r>
      <w:proofErr w:type="gramStart"/>
      <w:r w:rsidRPr="00E852D0">
        <w:rPr>
          <w:rFonts w:cs="Arial"/>
          <w:i/>
          <w:iCs/>
        </w:rPr>
        <w:t>of</w:t>
      </w:r>
      <w:proofErr w:type="gramEnd"/>
      <w:r w:rsidRPr="00E852D0">
        <w:rPr>
          <w:rFonts w:cs="Arial"/>
          <w:i/>
          <w:iCs/>
        </w:rPr>
        <w:t xml:space="preserve"> been 10 fold and his health would of been damaged beyond repair.  I use online banking making payments guided by [the organisation I use].  It is simple, it is monitored and checked on an annual basis.  Everything is working well.  I do not see any advantages hanging a system that is working very well.</w:t>
      </w:r>
    </w:p>
    <w:p w14:paraId="1B6CD6DC" w14:textId="77777777" w:rsidR="00D02A23" w:rsidRPr="00E852D0" w:rsidRDefault="00D02A23" w:rsidP="00D02A23">
      <w:pPr>
        <w:pStyle w:val="ListParagraph"/>
        <w:numPr>
          <w:ilvl w:val="0"/>
          <w:numId w:val="7"/>
        </w:numPr>
        <w:spacing w:after="0" w:line="240" w:lineRule="auto"/>
        <w:rPr>
          <w:rFonts w:cs="Arial"/>
          <w:i/>
          <w:iCs/>
        </w:rPr>
      </w:pPr>
      <w:r w:rsidRPr="00E852D0">
        <w:rPr>
          <w:rFonts w:cs="Arial"/>
          <w:i/>
          <w:iCs/>
        </w:rPr>
        <w:t xml:space="preserve">Some of this info sounds good.  However why change something that is working?  Are you making the people already doing a good job redundant?  This can be very worrying for people like me who prefer continuity.  Change is NOT always for the </w:t>
      </w:r>
      <w:proofErr w:type="gramStart"/>
      <w:r w:rsidRPr="00E852D0">
        <w:rPr>
          <w:rFonts w:cs="Arial"/>
          <w:i/>
          <w:iCs/>
        </w:rPr>
        <w:t>best</w:t>
      </w:r>
      <w:proofErr w:type="gramEnd"/>
      <w:r w:rsidRPr="00E852D0">
        <w:rPr>
          <w:rFonts w:cs="Arial"/>
          <w:i/>
          <w:iCs/>
        </w:rPr>
        <w:t xml:space="preserve">  </w:t>
      </w:r>
    </w:p>
    <w:p w14:paraId="397B83C6" w14:textId="77777777" w:rsidR="00D02A23" w:rsidRPr="00E852D0" w:rsidRDefault="00D02A23" w:rsidP="00D02A23">
      <w:pPr>
        <w:pStyle w:val="ListParagraph"/>
        <w:numPr>
          <w:ilvl w:val="0"/>
          <w:numId w:val="7"/>
        </w:numPr>
        <w:spacing w:after="0" w:line="240" w:lineRule="auto"/>
        <w:rPr>
          <w:rFonts w:cs="Arial"/>
          <w:i/>
          <w:iCs/>
        </w:rPr>
      </w:pPr>
      <w:r w:rsidRPr="00E852D0">
        <w:rPr>
          <w:rFonts w:cs="Arial"/>
          <w:i/>
          <w:iCs/>
        </w:rPr>
        <w:t xml:space="preserve">I have employed personal assistants for my disabled son using direct payments because I am finding it harder to manage his care physically due to my age and my own health problems.  I soon realised I had swapped physical exertion for mental exertion in running his direct payment account and being responsible for paying wages etc.  </w:t>
      </w:r>
      <w:proofErr w:type="gramStart"/>
      <w:r w:rsidRPr="00E852D0">
        <w:rPr>
          <w:rFonts w:cs="Arial"/>
          <w:i/>
          <w:iCs/>
        </w:rPr>
        <w:t>Therefore</w:t>
      </w:r>
      <w:proofErr w:type="gramEnd"/>
      <w:r w:rsidRPr="00E852D0">
        <w:rPr>
          <w:rFonts w:cs="Arial"/>
          <w:i/>
          <w:iCs/>
        </w:rPr>
        <w:t xml:space="preserve"> anything you can do to cut down on the stress and workload would be very much appreciated.  I can see the advantages for the council of introducing a direct payment card as you will have more control of the money but at </w:t>
      </w:r>
      <w:proofErr w:type="gramStart"/>
      <w:r w:rsidRPr="00E852D0">
        <w:rPr>
          <w:rFonts w:cs="Arial"/>
          <w:i/>
          <w:iCs/>
        </w:rPr>
        <w:t>present</w:t>
      </w:r>
      <w:proofErr w:type="gramEnd"/>
      <w:r w:rsidRPr="00E852D0">
        <w:rPr>
          <w:rFonts w:cs="Arial"/>
          <w:i/>
          <w:iCs/>
        </w:rPr>
        <w:t xml:space="preserve"> I cannot see that it will make much difference to what I have to do with the present bank account and payment of wages etc</w:t>
      </w:r>
    </w:p>
    <w:p w14:paraId="527B1234" w14:textId="77777777" w:rsidR="00D02A23" w:rsidRPr="00E852D0" w:rsidRDefault="00D02A23" w:rsidP="00D02A23">
      <w:pPr>
        <w:pStyle w:val="ListParagraph"/>
        <w:numPr>
          <w:ilvl w:val="0"/>
          <w:numId w:val="7"/>
        </w:numPr>
        <w:spacing w:after="0" w:line="240" w:lineRule="auto"/>
        <w:rPr>
          <w:rFonts w:cs="Arial"/>
          <w:i/>
          <w:iCs/>
        </w:rPr>
      </w:pPr>
      <w:r w:rsidRPr="00E852D0">
        <w:rPr>
          <w:rFonts w:cs="Arial"/>
          <w:i/>
          <w:iCs/>
        </w:rPr>
        <w:t>You will only do what you want.  The organisations who check financial records need more training.  I was told not to bother to keep receipts are they were no longer relevant, so I destroyed.  Next year told oh these are needed.  At nearly 84 years of age this is all very confusing.</w:t>
      </w:r>
    </w:p>
    <w:p w14:paraId="0FEE41F8" w14:textId="77777777" w:rsidR="00D02A23" w:rsidRPr="00E852D0" w:rsidRDefault="00D02A23" w:rsidP="009B1730">
      <w:pPr>
        <w:spacing w:after="240" w:line="240" w:lineRule="auto"/>
        <w:ind w:left="360"/>
        <w:rPr>
          <w:rFonts w:cs="Arial"/>
        </w:rPr>
      </w:pPr>
      <w:r w:rsidRPr="00E852D0">
        <w:rPr>
          <w:rFonts w:cs="Arial"/>
        </w:rPr>
        <w:t xml:space="preserve">A full list of comments can be found in Appendix </w:t>
      </w:r>
      <w:r>
        <w:rPr>
          <w:rFonts w:cs="Arial"/>
        </w:rPr>
        <w:t>One</w:t>
      </w:r>
      <w:r w:rsidRPr="00E852D0">
        <w:rPr>
          <w:rFonts w:cs="Arial"/>
        </w:rPr>
        <w:t>.</w:t>
      </w:r>
      <w:r>
        <w:rPr>
          <w:rFonts w:cs="Arial"/>
        </w:rPr>
        <w:t xml:space="preserve">  The appendix also includes the comments made by stakeholders.</w:t>
      </w:r>
    </w:p>
    <w:p w14:paraId="55096993" w14:textId="77777777" w:rsidR="00D02A23" w:rsidRPr="003848F1" w:rsidRDefault="00D02A23" w:rsidP="00066A72">
      <w:pPr>
        <w:pStyle w:val="Heading3"/>
        <w:rPr>
          <w:rFonts w:ascii="Arial" w:hAnsi="Arial" w:cs="Arial"/>
        </w:rPr>
      </w:pPr>
      <w:bookmarkStart w:id="32" w:name="_Toc62547253"/>
      <w:r w:rsidRPr="003848F1">
        <w:rPr>
          <w:rFonts w:ascii="Arial" w:hAnsi="Arial" w:cs="Arial"/>
        </w:rPr>
        <w:t>Summary</w:t>
      </w:r>
      <w:bookmarkEnd w:id="32"/>
    </w:p>
    <w:p w14:paraId="652411B4" w14:textId="76B94A8D" w:rsidR="00D02A23" w:rsidRDefault="00D02A23" w:rsidP="00AF5483">
      <w:pPr>
        <w:pStyle w:val="ListParagraph"/>
        <w:numPr>
          <w:ilvl w:val="0"/>
          <w:numId w:val="35"/>
        </w:numPr>
        <w:rPr>
          <w:rFonts w:cs="Arial"/>
        </w:rPr>
      </w:pPr>
      <w:r>
        <w:rPr>
          <w:rFonts w:cs="Arial"/>
        </w:rPr>
        <w:t xml:space="preserve">Direct payments are greatly valued by those who receive them and there is significant </w:t>
      </w:r>
      <w:r w:rsidR="00EA28F8">
        <w:rPr>
          <w:rFonts w:cs="Arial"/>
        </w:rPr>
        <w:t xml:space="preserve">Recipient </w:t>
      </w:r>
      <w:r>
        <w:rPr>
          <w:rFonts w:cs="Arial"/>
        </w:rPr>
        <w:t xml:space="preserve">satisfaction with the current approach to direct </w:t>
      </w:r>
      <w:proofErr w:type="gramStart"/>
      <w:r>
        <w:rPr>
          <w:rFonts w:cs="Arial"/>
        </w:rPr>
        <w:t>payments</w:t>
      </w:r>
      <w:proofErr w:type="gramEnd"/>
      <w:r>
        <w:rPr>
          <w:rFonts w:cs="Arial"/>
        </w:rPr>
        <w:t xml:space="preserve"> </w:t>
      </w:r>
    </w:p>
    <w:p w14:paraId="33C81669" w14:textId="693832F0" w:rsidR="00D02A23" w:rsidRDefault="00D02A23" w:rsidP="00AF5483">
      <w:pPr>
        <w:pStyle w:val="ListParagraph"/>
        <w:numPr>
          <w:ilvl w:val="0"/>
          <w:numId w:val="35"/>
        </w:numPr>
        <w:rPr>
          <w:rFonts w:cs="Arial"/>
        </w:rPr>
      </w:pPr>
      <w:r>
        <w:rPr>
          <w:rFonts w:cs="Arial"/>
        </w:rPr>
        <w:t xml:space="preserve">A majority </w:t>
      </w:r>
      <w:r w:rsidR="00EA28F8">
        <w:rPr>
          <w:rFonts w:cs="Arial"/>
        </w:rPr>
        <w:t xml:space="preserve">of Recipients </w:t>
      </w:r>
      <w:r>
        <w:rPr>
          <w:rFonts w:cs="Arial"/>
        </w:rPr>
        <w:t xml:space="preserve">are unpersuaded of the benefits of delivering direct payments via direct payment </w:t>
      </w:r>
      <w:proofErr w:type="gramStart"/>
      <w:r>
        <w:rPr>
          <w:rFonts w:cs="Arial"/>
        </w:rPr>
        <w:t>cards</w:t>
      </w:r>
      <w:proofErr w:type="gramEnd"/>
    </w:p>
    <w:p w14:paraId="295735BD" w14:textId="753AC4BE" w:rsidR="002A64F2" w:rsidRPr="00AF5483" w:rsidRDefault="00D02A23" w:rsidP="00AF5483">
      <w:pPr>
        <w:pStyle w:val="ListParagraph"/>
        <w:numPr>
          <w:ilvl w:val="0"/>
          <w:numId w:val="35"/>
        </w:numPr>
        <w:rPr>
          <w:rFonts w:cs="Arial"/>
        </w:rPr>
      </w:pPr>
      <w:r w:rsidRPr="00AD4F6D">
        <w:rPr>
          <w:rFonts w:cs="Arial"/>
        </w:rPr>
        <w:t>A majority are in favour of a clear agreement with organisations who support direct payment recipients</w:t>
      </w:r>
      <w:r>
        <w:rPr>
          <w:rFonts w:cs="Arial"/>
        </w:rPr>
        <w:t>.</w:t>
      </w:r>
      <w:r w:rsidR="00AF5483">
        <w:rPr>
          <w:rFonts w:cs="Arial"/>
        </w:rPr>
        <w:t xml:space="preserve"> </w:t>
      </w:r>
      <w:r w:rsidRPr="00AF5483">
        <w:rPr>
          <w:rFonts w:cs="Arial"/>
        </w:rPr>
        <w:t xml:space="preserve">If changes are to be made, in respect of direct payment cards in particular, further work would be required to help </w:t>
      </w:r>
      <w:r w:rsidR="003920CC" w:rsidRPr="00AF5483">
        <w:rPr>
          <w:rFonts w:cs="Arial"/>
        </w:rPr>
        <w:t>R</w:t>
      </w:r>
      <w:r w:rsidRPr="00AF5483">
        <w:rPr>
          <w:rFonts w:cs="Arial"/>
        </w:rPr>
        <w:t xml:space="preserve">ecipients understand how this would be of benefit to them.    </w:t>
      </w:r>
      <w:r w:rsidR="002A64F2" w:rsidRPr="00AF5483">
        <w:rPr>
          <w:rFonts w:cs="Arial"/>
        </w:rPr>
        <w:br w:type="page"/>
      </w:r>
    </w:p>
    <w:p w14:paraId="3FE2063A" w14:textId="2C48AE8D" w:rsidR="0030427B" w:rsidRPr="003848F1" w:rsidRDefault="0030427B" w:rsidP="00066A72">
      <w:pPr>
        <w:pStyle w:val="Heading2"/>
        <w:rPr>
          <w:rFonts w:ascii="Arial" w:hAnsi="Arial" w:cs="Arial"/>
        </w:rPr>
      </w:pPr>
      <w:bookmarkStart w:id="33" w:name="_Toc62547254"/>
      <w:r w:rsidRPr="003848F1">
        <w:rPr>
          <w:rFonts w:ascii="Arial" w:hAnsi="Arial" w:cs="Arial"/>
        </w:rPr>
        <w:lastRenderedPageBreak/>
        <w:t>Appendix One</w:t>
      </w:r>
      <w:r w:rsidR="007A4592" w:rsidRPr="003848F1">
        <w:rPr>
          <w:rFonts w:ascii="Arial" w:hAnsi="Arial" w:cs="Arial"/>
        </w:rPr>
        <w:t>: narrative contributions from respondents</w:t>
      </w:r>
      <w:bookmarkEnd w:id="33"/>
    </w:p>
    <w:p w14:paraId="3865F040" w14:textId="3FDC4AFC" w:rsidR="008C281E" w:rsidRDefault="0030427B" w:rsidP="00E852D0">
      <w:pPr>
        <w:spacing w:after="0" w:line="240" w:lineRule="auto"/>
        <w:ind w:left="360"/>
        <w:rPr>
          <w:rFonts w:cs="Arial"/>
        </w:rPr>
      </w:pPr>
      <w:r w:rsidRPr="00E852D0">
        <w:rPr>
          <w:rFonts w:cs="Arial"/>
        </w:rPr>
        <w:t xml:space="preserve">All </w:t>
      </w:r>
      <w:r w:rsidR="009B2A42" w:rsidRPr="00E852D0">
        <w:rPr>
          <w:rFonts w:cs="Arial"/>
        </w:rPr>
        <w:t xml:space="preserve">narrative </w:t>
      </w:r>
      <w:r w:rsidRPr="00E852D0">
        <w:rPr>
          <w:rFonts w:cs="Arial"/>
        </w:rPr>
        <w:t>contributions received appear below.  This includes</w:t>
      </w:r>
      <w:r w:rsidR="008C281E">
        <w:rPr>
          <w:rFonts w:cs="Arial"/>
        </w:rPr>
        <w:t xml:space="preserve"> those </w:t>
      </w:r>
      <w:proofErr w:type="gramStart"/>
      <w:r w:rsidR="008C281E">
        <w:rPr>
          <w:rFonts w:cs="Arial"/>
        </w:rPr>
        <w:t>shared</w:t>
      </w:r>
      <w:proofErr w:type="gramEnd"/>
    </w:p>
    <w:p w14:paraId="644A5928" w14:textId="7A7B3776" w:rsidR="008C281E" w:rsidRDefault="008C281E" w:rsidP="00AF5483">
      <w:pPr>
        <w:pStyle w:val="ListParagraph"/>
        <w:numPr>
          <w:ilvl w:val="0"/>
          <w:numId w:val="17"/>
        </w:numPr>
        <w:spacing w:after="0" w:line="240" w:lineRule="auto"/>
        <w:rPr>
          <w:rFonts w:cs="Arial"/>
        </w:rPr>
      </w:pPr>
      <w:r>
        <w:rPr>
          <w:rFonts w:cs="Arial"/>
        </w:rPr>
        <w:t>via paper questionnaires</w:t>
      </w:r>
    </w:p>
    <w:p w14:paraId="792A9E97" w14:textId="74635B18" w:rsidR="008C281E" w:rsidRDefault="008C281E" w:rsidP="00AF5483">
      <w:pPr>
        <w:pStyle w:val="ListParagraph"/>
        <w:numPr>
          <w:ilvl w:val="0"/>
          <w:numId w:val="17"/>
        </w:numPr>
        <w:spacing w:after="0" w:line="240" w:lineRule="auto"/>
        <w:rPr>
          <w:rFonts w:cs="Arial"/>
        </w:rPr>
      </w:pPr>
      <w:r>
        <w:rPr>
          <w:rFonts w:cs="Arial"/>
        </w:rPr>
        <w:t xml:space="preserve">via online </w:t>
      </w:r>
      <w:proofErr w:type="spellStart"/>
      <w:r>
        <w:rPr>
          <w:rFonts w:cs="Arial"/>
        </w:rPr>
        <w:t>online</w:t>
      </w:r>
      <w:proofErr w:type="spellEnd"/>
      <w:r>
        <w:rPr>
          <w:rFonts w:cs="Arial"/>
        </w:rPr>
        <w:t xml:space="preserve"> questionnaires (recipients and stakeholders)</w:t>
      </w:r>
    </w:p>
    <w:p w14:paraId="623F82C8" w14:textId="77777777" w:rsidR="008C281E" w:rsidRDefault="0030427B" w:rsidP="00AF5483">
      <w:pPr>
        <w:pStyle w:val="ListParagraph"/>
        <w:numPr>
          <w:ilvl w:val="0"/>
          <w:numId w:val="17"/>
        </w:numPr>
        <w:spacing w:after="0" w:line="240" w:lineRule="auto"/>
        <w:rPr>
          <w:rFonts w:cs="Arial"/>
        </w:rPr>
      </w:pPr>
      <w:r w:rsidRPr="008C281E">
        <w:rPr>
          <w:rFonts w:cs="Arial"/>
        </w:rPr>
        <w:t xml:space="preserve">at the online consultation event, and </w:t>
      </w:r>
    </w:p>
    <w:p w14:paraId="40B4B877" w14:textId="73D58AEC" w:rsidR="008C281E" w:rsidRDefault="0030427B" w:rsidP="00AF5483">
      <w:pPr>
        <w:pStyle w:val="ListParagraph"/>
        <w:numPr>
          <w:ilvl w:val="0"/>
          <w:numId w:val="17"/>
        </w:numPr>
        <w:spacing w:after="0" w:line="240" w:lineRule="auto"/>
        <w:rPr>
          <w:rFonts w:cs="Arial"/>
        </w:rPr>
      </w:pPr>
      <w:r w:rsidRPr="008C281E">
        <w:rPr>
          <w:rFonts w:cs="Arial"/>
        </w:rPr>
        <w:t>via email.</w:t>
      </w:r>
      <w:r w:rsidR="009B2A42" w:rsidRPr="008C281E">
        <w:rPr>
          <w:rFonts w:cs="Arial"/>
        </w:rPr>
        <w:t xml:space="preserve">  </w:t>
      </w:r>
    </w:p>
    <w:p w14:paraId="7DBE30C7" w14:textId="41FE48CC" w:rsidR="0030427B" w:rsidRPr="008C281E" w:rsidRDefault="009B2A42" w:rsidP="009B1730">
      <w:pPr>
        <w:spacing w:after="120" w:line="240" w:lineRule="auto"/>
        <w:rPr>
          <w:rFonts w:cs="Arial"/>
        </w:rPr>
      </w:pPr>
      <w:r w:rsidRPr="008C281E">
        <w:rPr>
          <w:rFonts w:cs="Arial"/>
        </w:rPr>
        <w:t>C</w:t>
      </w:r>
      <w:r w:rsidR="0030427B" w:rsidRPr="008C281E">
        <w:rPr>
          <w:rFonts w:cs="Arial"/>
        </w:rPr>
        <w:t>omments are replicated in their entirely, including those already featured in the preceding report.</w:t>
      </w:r>
      <w:r w:rsidR="00E01D72" w:rsidRPr="008C281E">
        <w:rPr>
          <w:rFonts w:cs="Arial"/>
        </w:rPr>
        <w:t xml:space="preserve">  Occasionally some </w:t>
      </w:r>
      <w:r w:rsidRPr="008C281E">
        <w:rPr>
          <w:rFonts w:cs="Arial"/>
        </w:rPr>
        <w:t xml:space="preserve">written </w:t>
      </w:r>
      <w:r w:rsidR="00E01D72" w:rsidRPr="008C281E">
        <w:rPr>
          <w:rFonts w:cs="Arial"/>
        </w:rPr>
        <w:t>comments were illegible</w:t>
      </w:r>
      <w:r w:rsidR="008C281E" w:rsidRPr="008C281E">
        <w:rPr>
          <w:rFonts w:cs="Arial"/>
        </w:rPr>
        <w:t xml:space="preserve"> and have not been included</w:t>
      </w:r>
      <w:r w:rsidR="00E01D72" w:rsidRPr="008C281E">
        <w:rPr>
          <w:rFonts w:cs="Arial"/>
        </w:rPr>
        <w:t>.</w:t>
      </w:r>
      <w:r w:rsidR="008C281E" w:rsidRPr="008C281E">
        <w:rPr>
          <w:rFonts w:cs="Arial"/>
        </w:rPr>
        <w:t xml:space="preserve">  Some small omissions have also been made to preserve anonymity.</w:t>
      </w:r>
    </w:p>
    <w:p w14:paraId="352096F9" w14:textId="6A103BEB" w:rsidR="00066A72" w:rsidRPr="003848F1" w:rsidRDefault="00066A72" w:rsidP="00066A72">
      <w:pPr>
        <w:pStyle w:val="Heading3"/>
        <w:rPr>
          <w:rFonts w:ascii="Arial" w:hAnsi="Arial" w:cs="Arial"/>
        </w:rPr>
      </w:pPr>
      <w:bookmarkStart w:id="34" w:name="_Toc62547255"/>
      <w:r w:rsidRPr="003848F1">
        <w:rPr>
          <w:rFonts w:ascii="Arial" w:hAnsi="Arial" w:cs="Arial"/>
        </w:rPr>
        <w:t>Question 1a: “my direct payment is important to me becaus</w:t>
      </w:r>
      <w:r w:rsidR="009B1730">
        <w:rPr>
          <w:rFonts w:ascii="Arial" w:hAnsi="Arial" w:cs="Arial"/>
        </w:rPr>
        <w:t>e…</w:t>
      </w:r>
      <w:r w:rsidRPr="003848F1">
        <w:rPr>
          <w:rFonts w:ascii="Arial" w:hAnsi="Arial" w:cs="Arial"/>
        </w:rPr>
        <w:t>”</w:t>
      </w:r>
      <w:bookmarkEnd w:id="34"/>
    </w:p>
    <w:p w14:paraId="41CA447D" w14:textId="0DE34A9D" w:rsidR="00066A72" w:rsidRPr="00066A72" w:rsidRDefault="00066A72" w:rsidP="00AF5483">
      <w:pPr>
        <w:pStyle w:val="ListParagraph"/>
        <w:numPr>
          <w:ilvl w:val="0"/>
          <w:numId w:val="36"/>
        </w:numPr>
        <w:rPr>
          <w:rFonts w:cs="Arial"/>
        </w:rPr>
      </w:pPr>
      <w:r w:rsidRPr="00066A72">
        <w:rPr>
          <w:rFonts w:cs="Arial"/>
        </w:rPr>
        <w:t xml:space="preserve">allows me to get out with my PAs for walks and have a coffee.  When able to, get respite </w:t>
      </w:r>
      <w:proofErr w:type="gramStart"/>
      <w:r w:rsidRPr="00066A72">
        <w:rPr>
          <w:rFonts w:cs="Arial"/>
        </w:rPr>
        <w:t>care</w:t>
      </w:r>
      <w:proofErr w:type="gramEnd"/>
    </w:p>
    <w:p w14:paraId="63B215C4" w14:textId="264708B4" w:rsidR="00066A72" w:rsidRPr="00066A72" w:rsidRDefault="00066A72" w:rsidP="00AF5483">
      <w:pPr>
        <w:pStyle w:val="ListParagraph"/>
        <w:numPr>
          <w:ilvl w:val="0"/>
          <w:numId w:val="36"/>
        </w:numPr>
      </w:pPr>
      <w:r w:rsidRPr="00E852D0">
        <w:rPr>
          <w:rFonts w:cs="Arial"/>
        </w:rPr>
        <w:t xml:space="preserve">it allows me greater independence away from my </w:t>
      </w:r>
      <w:proofErr w:type="gramStart"/>
      <w:r w:rsidRPr="00E852D0">
        <w:rPr>
          <w:rFonts w:cs="Arial"/>
        </w:rPr>
        <w:t>parents</w:t>
      </w:r>
      <w:proofErr w:type="gramEnd"/>
    </w:p>
    <w:p w14:paraId="0E25B324" w14:textId="0A9F79F6" w:rsidR="00066A72" w:rsidRDefault="00066A72" w:rsidP="00AF5483">
      <w:pPr>
        <w:pStyle w:val="ListParagraph"/>
        <w:numPr>
          <w:ilvl w:val="0"/>
          <w:numId w:val="36"/>
        </w:numPr>
      </w:pPr>
      <w:r w:rsidRPr="00066A72">
        <w:t xml:space="preserve">flexibility in who and when support is </w:t>
      </w:r>
      <w:proofErr w:type="gramStart"/>
      <w:r w:rsidRPr="00066A72">
        <w:t>provided</w:t>
      </w:r>
      <w:proofErr w:type="gramEnd"/>
    </w:p>
    <w:p w14:paraId="23168D30" w14:textId="6B761ACD" w:rsidR="00066A72" w:rsidRPr="00066A72" w:rsidRDefault="00066A72" w:rsidP="00AF5483">
      <w:pPr>
        <w:pStyle w:val="ListParagraph"/>
        <w:numPr>
          <w:ilvl w:val="0"/>
          <w:numId w:val="36"/>
        </w:numPr>
      </w:pPr>
      <w:r w:rsidRPr="00E852D0">
        <w:rPr>
          <w:rFonts w:cs="Arial"/>
        </w:rPr>
        <w:t xml:space="preserve">it provides essential support to me as carer for my daughter who has special needs.  Direct payments </w:t>
      </w:r>
      <w:proofErr w:type="gramStart"/>
      <w:r w:rsidRPr="00E852D0">
        <w:rPr>
          <w:rFonts w:cs="Arial"/>
        </w:rPr>
        <w:t>provides</w:t>
      </w:r>
      <w:proofErr w:type="gramEnd"/>
      <w:r w:rsidRPr="00E852D0">
        <w:rPr>
          <w:rFonts w:cs="Arial"/>
        </w:rPr>
        <w:t xml:space="preserve"> my daughter with support for meeting her needs and promotes her independence</w:t>
      </w:r>
    </w:p>
    <w:p w14:paraId="2CEF297A" w14:textId="1BA96933" w:rsidR="00066A72" w:rsidRPr="00066A72" w:rsidRDefault="00066A72" w:rsidP="00AF5483">
      <w:pPr>
        <w:pStyle w:val="ListParagraph"/>
        <w:numPr>
          <w:ilvl w:val="0"/>
          <w:numId w:val="36"/>
        </w:numPr>
      </w:pPr>
      <w:r w:rsidRPr="00E852D0">
        <w:rPr>
          <w:rFonts w:cs="Arial"/>
        </w:rPr>
        <w:t xml:space="preserve">it helps me not have to take responsibility in having to pay my carers NI and tax </w:t>
      </w:r>
      <w:proofErr w:type="spellStart"/>
      <w:r w:rsidRPr="00E852D0">
        <w:rPr>
          <w:rFonts w:cs="Arial"/>
        </w:rPr>
        <w:t>its</w:t>
      </w:r>
      <w:proofErr w:type="spellEnd"/>
      <w:r w:rsidRPr="00E852D0">
        <w:rPr>
          <w:rFonts w:cs="Arial"/>
        </w:rPr>
        <w:t xml:space="preserve"> all done for me and I wouldn't want it any other </w:t>
      </w:r>
      <w:proofErr w:type="gramStart"/>
      <w:r w:rsidRPr="00E852D0">
        <w:rPr>
          <w:rFonts w:cs="Arial"/>
        </w:rPr>
        <w:t>way</w:t>
      </w:r>
      <w:proofErr w:type="gramEnd"/>
    </w:p>
    <w:p w14:paraId="4D3581A6" w14:textId="14B581B4" w:rsidR="00066A72" w:rsidRPr="00066A72" w:rsidRDefault="00066A72" w:rsidP="00AF5483">
      <w:pPr>
        <w:pStyle w:val="ListParagraph"/>
        <w:numPr>
          <w:ilvl w:val="0"/>
          <w:numId w:val="36"/>
        </w:numPr>
      </w:pPr>
      <w:r w:rsidRPr="00E852D0">
        <w:rPr>
          <w:rFonts w:cs="Arial"/>
        </w:rPr>
        <w:t xml:space="preserve">It pays for my PAs who I know I can rely on for my showering needs and they can take me to my clubs </w:t>
      </w:r>
      <w:proofErr w:type="gramStart"/>
      <w:r w:rsidRPr="00E852D0">
        <w:rPr>
          <w:rFonts w:cs="Arial"/>
        </w:rPr>
        <w:t>etc</w:t>
      </w:r>
      <w:proofErr w:type="gramEnd"/>
    </w:p>
    <w:p w14:paraId="123D896B" w14:textId="52120E17" w:rsidR="00066A72" w:rsidRPr="00066A72" w:rsidRDefault="00066A72" w:rsidP="00AF5483">
      <w:pPr>
        <w:pStyle w:val="ListParagraph"/>
        <w:numPr>
          <w:ilvl w:val="0"/>
          <w:numId w:val="36"/>
        </w:numPr>
      </w:pPr>
      <w:r w:rsidRPr="00E852D0">
        <w:rPr>
          <w:rFonts w:cs="Arial"/>
        </w:rPr>
        <w:t xml:space="preserve">It gives me the flexibility of going out with </w:t>
      </w:r>
      <w:proofErr w:type="gramStart"/>
      <w:r w:rsidRPr="00E852D0">
        <w:rPr>
          <w:rFonts w:cs="Arial"/>
        </w:rPr>
        <w:t>carers</w:t>
      </w:r>
      <w:proofErr w:type="gramEnd"/>
    </w:p>
    <w:p w14:paraId="19B35E00" w14:textId="7E27F288" w:rsidR="00066A72" w:rsidRPr="00066A72" w:rsidRDefault="00066A72" w:rsidP="00AF5483">
      <w:pPr>
        <w:pStyle w:val="ListParagraph"/>
        <w:numPr>
          <w:ilvl w:val="0"/>
          <w:numId w:val="36"/>
        </w:numPr>
      </w:pPr>
      <w:r w:rsidRPr="00E852D0">
        <w:rPr>
          <w:rFonts w:cs="Arial"/>
        </w:rPr>
        <w:t>without help I could not function properly</w:t>
      </w:r>
    </w:p>
    <w:p w14:paraId="5D90367A" w14:textId="3B337465" w:rsidR="00066A72" w:rsidRPr="00066A72" w:rsidRDefault="00066A72" w:rsidP="00AF5483">
      <w:pPr>
        <w:pStyle w:val="ListParagraph"/>
        <w:numPr>
          <w:ilvl w:val="0"/>
          <w:numId w:val="36"/>
        </w:numPr>
      </w:pPr>
      <w:r w:rsidRPr="00E852D0">
        <w:rPr>
          <w:rFonts w:cs="Arial"/>
        </w:rPr>
        <w:t xml:space="preserve">I am my son's appointee.  To be honest I would rather the money had been sent direct to his college </w:t>
      </w:r>
      <w:proofErr w:type="gramStart"/>
      <w:r w:rsidRPr="00E852D0">
        <w:rPr>
          <w:rFonts w:cs="Arial"/>
        </w:rPr>
        <w:t>[  ]</w:t>
      </w:r>
      <w:proofErr w:type="gramEnd"/>
      <w:r w:rsidRPr="00E852D0">
        <w:rPr>
          <w:rFonts w:cs="Arial"/>
        </w:rPr>
        <w:t xml:space="preserve"> so N/A</w:t>
      </w:r>
    </w:p>
    <w:p w14:paraId="40050B1A" w14:textId="283033AC" w:rsidR="00066A72" w:rsidRPr="00066A72" w:rsidRDefault="00066A72" w:rsidP="00AF5483">
      <w:pPr>
        <w:pStyle w:val="ListParagraph"/>
        <w:numPr>
          <w:ilvl w:val="0"/>
          <w:numId w:val="36"/>
        </w:numPr>
      </w:pPr>
      <w:r w:rsidRPr="00E852D0">
        <w:rPr>
          <w:rFonts w:cs="Arial"/>
        </w:rPr>
        <w:t xml:space="preserve">It enables my daughter to access different activities and enables me to </w:t>
      </w:r>
      <w:proofErr w:type="gramStart"/>
      <w:r w:rsidRPr="00E852D0">
        <w:rPr>
          <w:rFonts w:cs="Arial"/>
        </w:rPr>
        <w:t>work</w:t>
      </w:r>
      <w:proofErr w:type="gramEnd"/>
    </w:p>
    <w:p w14:paraId="5C3B095A" w14:textId="5A16BA24" w:rsidR="00066A72" w:rsidRPr="00066A72" w:rsidRDefault="00066A72" w:rsidP="00AF5483">
      <w:pPr>
        <w:pStyle w:val="ListParagraph"/>
        <w:numPr>
          <w:ilvl w:val="0"/>
          <w:numId w:val="36"/>
        </w:numPr>
      </w:pPr>
      <w:r w:rsidRPr="00E852D0">
        <w:rPr>
          <w:rFonts w:cs="Arial"/>
        </w:rPr>
        <w:t xml:space="preserve">It pays for PAs to help me stay at </w:t>
      </w:r>
      <w:proofErr w:type="gramStart"/>
      <w:r w:rsidRPr="00E852D0">
        <w:rPr>
          <w:rFonts w:cs="Arial"/>
        </w:rPr>
        <w:t>home</w:t>
      </w:r>
      <w:proofErr w:type="gramEnd"/>
    </w:p>
    <w:p w14:paraId="34EFE380" w14:textId="38DE2D41" w:rsidR="00066A72" w:rsidRPr="00066A72" w:rsidRDefault="00066A72" w:rsidP="00AF5483">
      <w:pPr>
        <w:pStyle w:val="ListParagraph"/>
        <w:numPr>
          <w:ilvl w:val="0"/>
          <w:numId w:val="36"/>
        </w:numPr>
      </w:pPr>
      <w:r w:rsidRPr="00E852D0">
        <w:rPr>
          <w:rFonts w:cs="Arial"/>
        </w:rPr>
        <w:t xml:space="preserve">I asked [ </w:t>
      </w:r>
      <w:proofErr w:type="gramStart"/>
      <w:r w:rsidRPr="00E852D0">
        <w:rPr>
          <w:rFonts w:cs="Arial"/>
        </w:rPr>
        <w:t xml:space="preserve">  ]</w:t>
      </w:r>
      <w:proofErr w:type="gramEnd"/>
      <w:r w:rsidRPr="00E852D0">
        <w:rPr>
          <w:rFonts w:cs="Arial"/>
        </w:rPr>
        <w:t xml:space="preserve"> if he can remember what a direct payment is?  He replied "me no know - no </w:t>
      </w:r>
      <w:proofErr w:type="gramStart"/>
      <w:r w:rsidRPr="00E852D0">
        <w:rPr>
          <w:rFonts w:cs="Arial"/>
        </w:rPr>
        <w:t>remember"</w:t>
      </w:r>
      <w:proofErr w:type="gramEnd"/>
    </w:p>
    <w:p w14:paraId="3E7AD5B4" w14:textId="69FE72CB" w:rsidR="00066A72" w:rsidRPr="00066A72" w:rsidRDefault="00066A72" w:rsidP="00AF5483">
      <w:pPr>
        <w:pStyle w:val="ListParagraph"/>
        <w:numPr>
          <w:ilvl w:val="0"/>
          <w:numId w:val="36"/>
        </w:numPr>
      </w:pPr>
      <w:r w:rsidRPr="00E852D0">
        <w:rPr>
          <w:rFonts w:cs="Arial"/>
        </w:rPr>
        <w:t xml:space="preserve">Without it my care needs would mean I would have to go into a care home.  I have had 7 heart ops </w:t>
      </w:r>
      <w:proofErr w:type="gramStart"/>
      <w:r w:rsidRPr="00E852D0">
        <w:rPr>
          <w:rFonts w:cs="Arial"/>
        </w:rPr>
        <w:t>[  ]</w:t>
      </w:r>
      <w:proofErr w:type="gramEnd"/>
      <w:r w:rsidRPr="00E852D0">
        <w:rPr>
          <w:rFonts w:cs="Arial"/>
        </w:rPr>
        <w:t xml:space="preserve">.  Half my bowels removed with cancer.  Type 2 diabetes.  Crumbling spine.  Wheelchair user 100%.  All cause great problems.   </w:t>
      </w:r>
    </w:p>
    <w:p w14:paraId="6186CC6E" w14:textId="28B11246" w:rsidR="00066A72" w:rsidRPr="00066A72" w:rsidRDefault="00066A72" w:rsidP="00AF5483">
      <w:pPr>
        <w:pStyle w:val="ListParagraph"/>
        <w:numPr>
          <w:ilvl w:val="0"/>
          <w:numId w:val="36"/>
        </w:numPr>
      </w:pPr>
      <w:r w:rsidRPr="00E852D0">
        <w:rPr>
          <w:rFonts w:cs="Arial"/>
        </w:rPr>
        <w:t>Although my payment is well below my current needs it still allows me to live better than I can without</w:t>
      </w:r>
    </w:p>
    <w:p w14:paraId="2C16CDCA" w14:textId="1975B282" w:rsidR="00066A72" w:rsidRPr="00066A72" w:rsidRDefault="00066A72" w:rsidP="00AF5483">
      <w:pPr>
        <w:pStyle w:val="ListParagraph"/>
        <w:numPr>
          <w:ilvl w:val="0"/>
          <w:numId w:val="36"/>
        </w:numPr>
      </w:pPr>
      <w:proofErr w:type="gramStart"/>
      <w:r w:rsidRPr="00E852D0">
        <w:rPr>
          <w:rFonts w:cs="Arial"/>
        </w:rPr>
        <w:t>So</w:t>
      </w:r>
      <w:proofErr w:type="gramEnd"/>
      <w:r w:rsidRPr="00E852D0">
        <w:rPr>
          <w:rFonts w:cs="Arial"/>
        </w:rPr>
        <w:t xml:space="preserve"> I can buy games and films and clothes and toiletries</w:t>
      </w:r>
    </w:p>
    <w:p w14:paraId="534DEC42" w14:textId="52B8CE02" w:rsidR="00066A72" w:rsidRPr="00066A72" w:rsidRDefault="00066A72" w:rsidP="00AF5483">
      <w:pPr>
        <w:pStyle w:val="ListParagraph"/>
        <w:numPr>
          <w:ilvl w:val="0"/>
          <w:numId w:val="36"/>
        </w:numPr>
      </w:pPr>
      <w:r w:rsidRPr="00E852D0">
        <w:rPr>
          <w:rFonts w:cs="Arial"/>
        </w:rPr>
        <w:t xml:space="preserve">It pays for my PA who I know I can rely on for my showering needs and they take me out to clubs </w:t>
      </w:r>
      <w:proofErr w:type="gramStart"/>
      <w:r w:rsidRPr="00E852D0">
        <w:rPr>
          <w:rFonts w:cs="Arial"/>
        </w:rPr>
        <w:t>etc</w:t>
      </w:r>
      <w:proofErr w:type="gramEnd"/>
    </w:p>
    <w:p w14:paraId="16C3FA8C" w14:textId="1399088E" w:rsidR="00066A72" w:rsidRPr="00066A72" w:rsidRDefault="00066A72" w:rsidP="00AF5483">
      <w:pPr>
        <w:pStyle w:val="ListParagraph"/>
        <w:numPr>
          <w:ilvl w:val="0"/>
          <w:numId w:val="36"/>
        </w:numPr>
      </w:pPr>
      <w:r w:rsidRPr="00E852D0">
        <w:rPr>
          <w:rFonts w:cs="Arial"/>
        </w:rPr>
        <w:t xml:space="preserve">We can employ our own choice of care assistants instead of who is available from a care </w:t>
      </w:r>
      <w:proofErr w:type="gramStart"/>
      <w:r w:rsidRPr="00E852D0">
        <w:rPr>
          <w:rFonts w:cs="Arial"/>
        </w:rPr>
        <w:t>agency</w:t>
      </w:r>
      <w:proofErr w:type="gramEnd"/>
    </w:p>
    <w:p w14:paraId="70E9DEA3" w14:textId="61438F48" w:rsidR="00066A72" w:rsidRPr="00066A72" w:rsidRDefault="00066A72" w:rsidP="00AF5483">
      <w:pPr>
        <w:pStyle w:val="ListParagraph"/>
        <w:numPr>
          <w:ilvl w:val="0"/>
          <w:numId w:val="36"/>
        </w:numPr>
      </w:pPr>
      <w:r w:rsidRPr="00E852D0">
        <w:rPr>
          <w:rFonts w:cs="Arial"/>
        </w:rPr>
        <w:t xml:space="preserve">I need the </w:t>
      </w:r>
      <w:proofErr w:type="gramStart"/>
      <w:r w:rsidRPr="00E852D0">
        <w:rPr>
          <w:rFonts w:cs="Arial"/>
        </w:rPr>
        <w:t>help</w:t>
      </w:r>
      <w:proofErr w:type="gramEnd"/>
    </w:p>
    <w:p w14:paraId="77DC96D8" w14:textId="2498A26F" w:rsidR="00066A72" w:rsidRDefault="00066A72" w:rsidP="00AF5483">
      <w:pPr>
        <w:pStyle w:val="ListParagraph"/>
        <w:numPr>
          <w:ilvl w:val="0"/>
          <w:numId w:val="36"/>
        </w:numPr>
      </w:pPr>
      <w:r w:rsidRPr="00066A72">
        <w:t xml:space="preserve">It helps to give me the say in who I want to care for me and that is helping me with keeping </w:t>
      </w:r>
      <w:proofErr w:type="gramStart"/>
      <w:r w:rsidRPr="00066A72">
        <w:t>independent</w:t>
      </w:r>
      <w:proofErr w:type="gramEnd"/>
    </w:p>
    <w:p w14:paraId="0E9C5558" w14:textId="5185B1EA" w:rsidR="00066A72" w:rsidRPr="00066A72" w:rsidRDefault="00066A72" w:rsidP="00AF5483">
      <w:pPr>
        <w:pStyle w:val="ListParagraph"/>
        <w:numPr>
          <w:ilvl w:val="0"/>
          <w:numId w:val="36"/>
        </w:numPr>
      </w:pPr>
      <w:r w:rsidRPr="00E852D0">
        <w:rPr>
          <w:rFonts w:cs="Arial"/>
        </w:rPr>
        <w:t xml:space="preserve">It helps me towards paying for my adult learning </w:t>
      </w:r>
      <w:proofErr w:type="gramStart"/>
      <w:r w:rsidRPr="00E852D0">
        <w:rPr>
          <w:rFonts w:cs="Arial"/>
        </w:rPr>
        <w:t>skills</w:t>
      </w:r>
      <w:proofErr w:type="gramEnd"/>
    </w:p>
    <w:p w14:paraId="110750BA" w14:textId="7F97FBAC" w:rsidR="00066A72" w:rsidRPr="00066A72" w:rsidRDefault="00066A72" w:rsidP="00AF5483">
      <w:pPr>
        <w:pStyle w:val="ListParagraph"/>
        <w:numPr>
          <w:ilvl w:val="0"/>
          <w:numId w:val="36"/>
        </w:numPr>
      </w:pPr>
      <w:r w:rsidRPr="00E852D0">
        <w:rPr>
          <w:rFonts w:cs="Arial"/>
        </w:rPr>
        <w:t xml:space="preserve">It gives me independence and means I can stay living in my own </w:t>
      </w:r>
      <w:proofErr w:type="gramStart"/>
      <w:r w:rsidRPr="00E852D0">
        <w:rPr>
          <w:rFonts w:cs="Arial"/>
        </w:rPr>
        <w:t>home</w:t>
      </w:r>
      <w:proofErr w:type="gramEnd"/>
    </w:p>
    <w:p w14:paraId="049F00C8" w14:textId="70522E76" w:rsidR="00066A72" w:rsidRPr="00066A72" w:rsidRDefault="00066A72" w:rsidP="00AF5483">
      <w:pPr>
        <w:pStyle w:val="ListParagraph"/>
        <w:numPr>
          <w:ilvl w:val="0"/>
          <w:numId w:val="36"/>
        </w:numPr>
      </w:pPr>
      <w:r w:rsidRPr="00E852D0">
        <w:rPr>
          <w:rFonts w:cs="Arial"/>
        </w:rPr>
        <w:t xml:space="preserve">It allows me to have PAs at home to help with my personal </w:t>
      </w:r>
      <w:proofErr w:type="gramStart"/>
      <w:r w:rsidRPr="00E852D0">
        <w:rPr>
          <w:rFonts w:cs="Arial"/>
        </w:rPr>
        <w:t>care</w:t>
      </w:r>
      <w:proofErr w:type="gramEnd"/>
    </w:p>
    <w:p w14:paraId="1BCD6034" w14:textId="6042707D" w:rsidR="00066A72" w:rsidRPr="00066A72" w:rsidRDefault="00066A72" w:rsidP="00AF5483">
      <w:pPr>
        <w:pStyle w:val="ListParagraph"/>
        <w:numPr>
          <w:ilvl w:val="0"/>
          <w:numId w:val="36"/>
        </w:numPr>
      </w:pPr>
      <w:r w:rsidRPr="00E852D0">
        <w:rPr>
          <w:rFonts w:cs="Arial"/>
        </w:rPr>
        <w:t xml:space="preserve">It means I can maintain a fairly decent quality of life with the support of my </w:t>
      </w:r>
      <w:proofErr w:type="gramStart"/>
      <w:r w:rsidRPr="00E852D0">
        <w:rPr>
          <w:rFonts w:cs="Arial"/>
        </w:rPr>
        <w:t>carers</w:t>
      </w:r>
      <w:proofErr w:type="gramEnd"/>
    </w:p>
    <w:p w14:paraId="6FE242C6" w14:textId="1C4EC19F" w:rsidR="00066A72" w:rsidRPr="00066A72" w:rsidRDefault="00066A72" w:rsidP="00AF5483">
      <w:pPr>
        <w:pStyle w:val="ListParagraph"/>
        <w:numPr>
          <w:ilvl w:val="0"/>
          <w:numId w:val="36"/>
        </w:numPr>
      </w:pPr>
      <w:r w:rsidRPr="00E852D0">
        <w:rPr>
          <w:rFonts w:cs="Arial"/>
        </w:rPr>
        <w:lastRenderedPageBreak/>
        <w:t xml:space="preserve">It allows me to remain living in my own home.  Without it I would probably be in </w:t>
      </w:r>
      <w:proofErr w:type="gramStart"/>
      <w:r w:rsidRPr="00E852D0">
        <w:rPr>
          <w:rFonts w:cs="Arial"/>
        </w:rPr>
        <w:t>24 hour</w:t>
      </w:r>
      <w:proofErr w:type="gramEnd"/>
      <w:r w:rsidRPr="00E852D0">
        <w:rPr>
          <w:rFonts w:cs="Arial"/>
        </w:rPr>
        <w:t xml:space="preserve"> care which have devastating effect on my mental state</w:t>
      </w:r>
    </w:p>
    <w:p w14:paraId="1466BDA4" w14:textId="1EDF66C3" w:rsidR="00066A72" w:rsidRPr="00066A72" w:rsidRDefault="00066A72" w:rsidP="00AF5483">
      <w:pPr>
        <w:pStyle w:val="ListParagraph"/>
        <w:numPr>
          <w:ilvl w:val="0"/>
          <w:numId w:val="36"/>
        </w:numPr>
      </w:pPr>
      <w:r w:rsidRPr="00E852D0">
        <w:rPr>
          <w:rFonts w:cs="Arial"/>
        </w:rPr>
        <w:t xml:space="preserve">because </w:t>
      </w:r>
      <w:proofErr w:type="spellStart"/>
      <w:r w:rsidRPr="00E852D0">
        <w:rPr>
          <w:rFonts w:cs="Arial"/>
        </w:rPr>
        <w:t>its</w:t>
      </w:r>
      <w:proofErr w:type="spellEnd"/>
      <w:r w:rsidRPr="00E852D0">
        <w:rPr>
          <w:rFonts w:cs="Arial"/>
        </w:rPr>
        <w:t xml:space="preserve"> the only way I can live independently and choose the times when I need help</w:t>
      </w:r>
    </w:p>
    <w:p w14:paraId="7B76168F" w14:textId="100AE8FD" w:rsidR="00066A72" w:rsidRPr="00066A72" w:rsidRDefault="00066A72" w:rsidP="00AF5483">
      <w:pPr>
        <w:pStyle w:val="ListParagraph"/>
        <w:numPr>
          <w:ilvl w:val="0"/>
          <w:numId w:val="36"/>
        </w:numPr>
      </w:pPr>
      <w:r w:rsidRPr="00E852D0">
        <w:rPr>
          <w:rFonts w:cs="Arial"/>
        </w:rPr>
        <w:t xml:space="preserve">It helps me lead a better social life and also gives mum a </w:t>
      </w:r>
      <w:proofErr w:type="gramStart"/>
      <w:r w:rsidRPr="00E852D0">
        <w:rPr>
          <w:rFonts w:cs="Arial"/>
        </w:rPr>
        <w:t>break</w:t>
      </w:r>
      <w:proofErr w:type="gramEnd"/>
    </w:p>
    <w:p w14:paraId="0D98F726" w14:textId="0F47C6B2" w:rsidR="00066A72" w:rsidRPr="00066A72" w:rsidRDefault="00066A72" w:rsidP="00AF5483">
      <w:pPr>
        <w:pStyle w:val="ListParagraph"/>
        <w:numPr>
          <w:ilvl w:val="0"/>
          <w:numId w:val="36"/>
        </w:numPr>
      </w:pPr>
      <w:r w:rsidRPr="00E852D0">
        <w:rPr>
          <w:rFonts w:cs="Arial"/>
        </w:rPr>
        <w:t xml:space="preserve">the direct payment my daughter receives helps my husband and I to have a little respite from our caring roll as we also look after elderly </w:t>
      </w:r>
      <w:proofErr w:type="gramStart"/>
      <w:r w:rsidRPr="00E852D0">
        <w:rPr>
          <w:rFonts w:cs="Arial"/>
        </w:rPr>
        <w:t>relatives</w:t>
      </w:r>
      <w:proofErr w:type="gramEnd"/>
    </w:p>
    <w:p w14:paraId="4F9E4E97" w14:textId="472A4DC5" w:rsidR="00066A72" w:rsidRPr="00066A72" w:rsidRDefault="00066A72" w:rsidP="00AF5483">
      <w:pPr>
        <w:pStyle w:val="ListParagraph"/>
        <w:numPr>
          <w:ilvl w:val="0"/>
          <w:numId w:val="36"/>
        </w:numPr>
      </w:pPr>
      <w:r w:rsidRPr="00E852D0">
        <w:rPr>
          <w:rFonts w:cs="Arial"/>
        </w:rPr>
        <w:t xml:space="preserve">I get the </w:t>
      </w:r>
      <w:proofErr w:type="gramStart"/>
      <w:r w:rsidRPr="00E852D0">
        <w:rPr>
          <w:rFonts w:cs="Arial"/>
        </w:rPr>
        <w:t>one off</w:t>
      </w:r>
      <w:proofErr w:type="gramEnd"/>
      <w:r w:rsidRPr="00E852D0">
        <w:rPr>
          <w:rFonts w:cs="Arial"/>
        </w:rPr>
        <w:t xml:space="preserve"> direct payment which I use to pay for my car tax.  I am my husband's carer.  I need to get shopping done so I can get back to </w:t>
      </w:r>
      <w:proofErr w:type="gramStart"/>
      <w:r w:rsidRPr="00E852D0">
        <w:rPr>
          <w:rFonts w:cs="Arial"/>
        </w:rPr>
        <w:t>him</w:t>
      </w:r>
      <w:proofErr w:type="gramEnd"/>
    </w:p>
    <w:p w14:paraId="3CF66AB0" w14:textId="367FF275" w:rsidR="00066A72" w:rsidRPr="00066A72" w:rsidRDefault="00066A72" w:rsidP="00AF5483">
      <w:pPr>
        <w:pStyle w:val="ListParagraph"/>
        <w:numPr>
          <w:ilvl w:val="0"/>
          <w:numId w:val="36"/>
        </w:numPr>
      </w:pPr>
      <w:r w:rsidRPr="00E852D0">
        <w:rPr>
          <w:rFonts w:cs="Arial"/>
        </w:rPr>
        <w:t xml:space="preserve">It allows me to access things e.g. </w:t>
      </w:r>
      <w:proofErr w:type="gramStart"/>
      <w:r w:rsidRPr="00E852D0">
        <w:rPr>
          <w:rFonts w:cs="Arial"/>
        </w:rPr>
        <w:t>[  ]</w:t>
      </w:r>
      <w:proofErr w:type="gramEnd"/>
      <w:r w:rsidRPr="00E852D0">
        <w:rPr>
          <w:rFonts w:cs="Arial"/>
        </w:rPr>
        <w:t xml:space="preserve"> that I wouldn't be able to afford</w:t>
      </w:r>
    </w:p>
    <w:p w14:paraId="65855016" w14:textId="1D9D53CC" w:rsidR="00066A72" w:rsidRPr="00066A72" w:rsidRDefault="00066A72" w:rsidP="00AF5483">
      <w:pPr>
        <w:pStyle w:val="ListParagraph"/>
        <w:numPr>
          <w:ilvl w:val="0"/>
          <w:numId w:val="36"/>
        </w:numPr>
      </w:pPr>
      <w:r w:rsidRPr="00E852D0">
        <w:rPr>
          <w:rFonts w:cs="Arial"/>
        </w:rPr>
        <w:t>I have a carer who takes me out and about</w:t>
      </w:r>
      <w:r>
        <w:rPr>
          <w:rFonts w:cs="Arial"/>
        </w:rPr>
        <w:t xml:space="preserve">.  It gives me some </w:t>
      </w:r>
      <w:proofErr w:type="gramStart"/>
      <w:r>
        <w:rPr>
          <w:rFonts w:cs="Arial"/>
        </w:rPr>
        <w:t>independence</w:t>
      </w:r>
      <w:proofErr w:type="gramEnd"/>
    </w:p>
    <w:p w14:paraId="37A48490" w14:textId="041A45F0" w:rsidR="00066A72" w:rsidRPr="00066A72" w:rsidRDefault="00066A72" w:rsidP="00AF5483">
      <w:pPr>
        <w:pStyle w:val="ListParagraph"/>
        <w:numPr>
          <w:ilvl w:val="0"/>
          <w:numId w:val="36"/>
        </w:numPr>
      </w:pPr>
      <w:r w:rsidRPr="00E852D0">
        <w:rPr>
          <w:rFonts w:cs="Arial"/>
        </w:rPr>
        <w:t xml:space="preserve">I could not afford the type of care I need without </w:t>
      </w:r>
      <w:proofErr w:type="gramStart"/>
      <w:r w:rsidRPr="00E852D0">
        <w:rPr>
          <w:rFonts w:cs="Arial"/>
        </w:rPr>
        <w:t>it</w:t>
      </w:r>
      <w:proofErr w:type="gramEnd"/>
    </w:p>
    <w:p w14:paraId="7EF9B477" w14:textId="682B12C6" w:rsidR="00066A72" w:rsidRPr="00066A72" w:rsidRDefault="00066A72" w:rsidP="00AF5483">
      <w:pPr>
        <w:pStyle w:val="ListParagraph"/>
        <w:numPr>
          <w:ilvl w:val="0"/>
          <w:numId w:val="36"/>
        </w:numPr>
      </w:pPr>
      <w:r w:rsidRPr="00E852D0">
        <w:rPr>
          <w:rFonts w:cs="Arial"/>
        </w:rPr>
        <w:t xml:space="preserve">Pays for transport that I can keep contact with my </w:t>
      </w:r>
      <w:proofErr w:type="gramStart"/>
      <w:r w:rsidRPr="00E852D0">
        <w:rPr>
          <w:rFonts w:cs="Arial"/>
        </w:rPr>
        <w:t>husband</w:t>
      </w:r>
      <w:proofErr w:type="gramEnd"/>
    </w:p>
    <w:p w14:paraId="577C1BC2" w14:textId="739B0B69" w:rsidR="00066A72" w:rsidRPr="00066A72" w:rsidRDefault="00066A72" w:rsidP="00AF5483">
      <w:pPr>
        <w:pStyle w:val="ListParagraph"/>
        <w:numPr>
          <w:ilvl w:val="0"/>
          <w:numId w:val="36"/>
        </w:numPr>
      </w:pPr>
      <w:r w:rsidRPr="00E852D0">
        <w:rPr>
          <w:rFonts w:cs="Arial"/>
        </w:rPr>
        <w:t xml:space="preserve">It helps me to pay towards my </w:t>
      </w:r>
      <w:proofErr w:type="gramStart"/>
      <w:r w:rsidRPr="00E852D0">
        <w:rPr>
          <w:rFonts w:cs="Arial"/>
        </w:rPr>
        <w:t>care</w:t>
      </w:r>
      <w:proofErr w:type="gramEnd"/>
    </w:p>
    <w:p w14:paraId="1E11BB59" w14:textId="2F7A99C5" w:rsidR="00066A72" w:rsidRPr="00066A72" w:rsidRDefault="00066A72" w:rsidP="00AF5483">
      <w:pPr>
        <w:pStyle w:val="ListParagraph"/>
        <w:numPr>
          <w:ilvl w:val="0"/>
          <w:numId w:val="36"/>
        </w:numPr>
      </w:pPr>
      <w:r w:rsidRPr="00E852D0">
        <w:rPr>
          <w:rFonts w:cs="Arial"/>
        </w:rPr>
        <w:t xml:space="preserve">It gives us chance to do something different from everyday </w:t>
      </w:r>
      <w:proofErr w:type="gramStart"/>
      <w:r w:rsidRPr="00E852D0">
        <w:rPr>
          <w:rFonts w:cs="Arial"/>
        </w:rPr>
        <w:t>routine</w:t>
      </w:r>
      <w:proofErr w:type="gramEnd"/>
    </w:p>
    <w:p w14:paraId="0D69E6D9" w14:textId="6E5256AE" w:rsidR="00066A72" w:rsidRPr="00066A72" w:rsidRDefault="00066A72" w:rsidP="00AF5483">
      <w:pPr>
        <w:pStyle w:val="ListParagraph"/>
        <w:numPr>
          <w:ilvl w:val="0"/>
          <w:numId w:val="36"/>
        </w:numPr>
      </w:pPr>
      <w:r w:rsidRPr="00E852D0">
        <w:rPr>
          <w:rFonts w:cs="Arial"/>
        </w:rPr>
        <w:t xml:space="preserve">I can go out with my PA knowing that they will get </w:t>
      </w:r>
      <w:proofErr w:type="gramStart"/>
      <w:r w:rsidRPr="00E852D0">
        <w:rPr>
          <w:rFonts w:cs="Arial"/>
        </w:rPr>
        <w:t>paid</w:t>
      </w:r>
      <w:proofErr w:type="gramEnd"/>
    </w:p>
    <w:p w14:paraId="67D456A8" w14:textId="7B584EF4" w:rsidR="00066A72" w:rsidRPr="00066A72" w:rsidRDefault="00066A72" w:rsidP="00AF5483">
      <w:pPr>
        <w:pStyle w:val="ListParagraph"/>
        <w:numPr>
          <w:ilvl w:val="0"/>
          <w:numId w:val="36"/>
        </w:numPr>
      </w:pPr>
      <w:r w:rsidRPr="00E852D0">
        <w:rPr>
          <w:rFonts w:cs="Arial"/>
        </w:rPr>
        <w:t>without it I would have no life</w:t>
      </w:r>
    </w:p>
    <w:p w14:paraId="05D9E965" w14:textId="30A30550" w:rsidR="00066A72" w:rsidRPr="00066A72" w:rsidRDefault="00066A72" w:rsidP="00AF5483">
      <w:pPr>
        <w:pStyle w:val="ListParagraph"/>
        <w:numPr>
          <w:ilvl w:val="0"/>
          <w:numId w:val="36"/>
        </w:numPr>
      </w:pPr>
      <w:r w:rsidRPr="00E852D0">
        <w:rPr>
          <w:rFonts w:cs="Arial"/>
        </w:rPr>
        <w:t xml:space="preserve">Enables me to have </w:t>
      </w:r>
      <w:proofErr w:type="gramStart"/>
      <w:r w:rsidRPr="00E852D0">
        <w:rPr>
          <w:rFonts w:cs="Arial"/>
        </w:rPr>
        <w:t>support</w:t>
      </w:r>
      <w:proofErr w:type="gramEnd"/>
    </w:p>
    <w:p w14:paraId="790F9B4F" w14:textId="39A6C20F" w:rsidR="00066A72" w:rsidRPr="00066A72" w:rsidRDefault="00066A72" w:rsidP="00AF5483">
      <w:pPr>
        <w:pStyle w:val="ListParagraph"/>
        <w:numPr>
          <w:ilvl w:val="0"/>
          <w:numId w:val="36"/>
        </w:numPr>
      </w:pPr>
      <w:r w:rsidRPr="00E852D0">
        <w:rPr>
          <w:rFonts w:cs="Arial"/>
        </w:rPr>
        <w:t xml:space="preserve">As it </w:t>
      </w:r>
      <w:proofErr w:type="gramStart"/>
      <w:r w:rsidRPr="00E852D0">
        <w:rPr>
          <w:rFonts w:cs="Arial"/>
        </w:rPr>
        <w:t>help</w:t>
      </w:r>
      <w:proofErr w:type="gramEnd"/>
      <w:r w:rsidRPr="00E852D0">
        <w:rPr>
          <w:rFonts w:cs="Arial"/>
        </w:rPr>
        <w:t xml:space="preserve"> with my payment towards the group I go to</w:t>
      </w:r>
    </w:p>
    <w:p w14:paraId="4D6F9277" w14:textId="47B8C88B" w:rsidR="00066A72" w:rsidRPr="00066A72" w:rsidRDefault="00066A72" w:rsidP="00AF5483">
      <w:pPr>
        <w:pStyle w:val="ListParagraph"/>
        <w:numPr>
          <w:ilvl w:val="0"/>
          <w:numId w:val="36"/>
        </w:numPr>
      </w:pPr>
      <w:r w:rsidRPr="00E852D0">
        <w:rPr>
          <w:rFonts w:cs="Arial"/>
        </w:rPr>
        <w:t xml:space="preserve">It gives me freedom and peace of mind about my personal </w:t>
      </w:r>
      <w:proofErr w:type="gramStart"/>
      <w:r w:rsidRPr="00E852D0">
        <w:rPr>
          <w:rFonts w:cs="Arial"/>
        </w:rPr>
        <w:t>care</w:t>
      </w:r>
      <w:proofErr w:type="gramEnd"/>
    </w:p>
    <w:p w14:paraId="16F248DA" w14:textId="2FA9FF8A" w:rsidR="00066A72" w:rsidRPr="00066A72" w:rsidRDefault="00066A72" w:rsidP="00AF5483">
      <w:pPr>
        <w:pStyle w:val="ListParagraph"/>
        <w:numPr>
          <w:ilvl w:val="0"/>
          <w:numId w:val="36"/>
        </w:numPr>
      </w:pPr>
      <w:r w:rsidRPr="00E852D0">
        <w:rPr>
          <w:rFonts w:cs="Arial"/>
        </w:rPr>
        <w:t xml:space="preserve">I need money to </w:t>
      </w:r>
      <w:proofErr w:type="gramStart"/>
      <w:r w:rsidRPr="00E852D0">
        <w:rPr>
          <w:rFonts w:cs="Arial"/>
        </w:rPr>
        <w:t>live</w:t>
      </w:r>
      <w:proofErr w:type="gramEnd"/>
    </w:p>
    <w:p w14:paraId="27BD1AB7" w14:textId="229AE2D4" w:rsidR="00066A72" w:rsidRPr="00066A72" w:rsidRDefault="00066A72" w:rsidP="00AF5483">
      <w:pPr>
        <w:pStyle w:val="ListParagraph"/>
        <w:numPr>
          <w:ilvl w:val="0"/>
          <w:numId w:val="36"/>
        </w:numPr>
      </w:pPr>
      <w:r w:rsidRPr="00E852D0">
        <w:rPr>
          <w:rFonts w:cs="Arial"/>
        </w:rPr>
        <w:t xml:space="preserve">it gives me freedom to do things I wouldn't otherwise </w:t>
      </w:r>
      <w:proofErr w:type="gramStart"/>
      <w:r w:rsidRPr="00E852D0">
        <w:rPr>
          <w:rFonts w:cs="Arial"/>
        </w:rPr>
        <w:t>do</w:t>
      </w:r>
      <w:proofErr w:type="gramEnd"/>
    </w:p>
    <w:p w14:paraId="2AFCA90C" w14:textId="54A7A65D" w:rsidR="00066A72" w:rsidRPr="00066A72" w:rsidRDefault="00066A72" w:rsidP="00AF5483">
      <w:pPr>
        <w:pStyle w:val="ListParagraph"/>
        <w:numPr>
          <w:ilvl w:val="0"/>
          <w:numId w:val="36"/>
        </w:numPr>
      </w:pPr>
      <w:r w:rsidRPr="00E852D0">
        <w:rPr>
          <w:rFonts w:cs="Arial"/>
        </w:rPr>
        <w:t xml:space="preserve">It helps me develop my social skills and personal </w:t>
      </w:r>
      <w:proofErr w:type="gramStart"/>
      <w:r w:rsidRPr="00E852D0">
        <w:rPr>
          <w:rFonts w:cs="Arial"/>
        </w:rPr>
        <w:t>skills</w:t>
      </w:r>
      <w:proofErr w:type="gramEnd"/>
    </w:p>
    <w:p w14:paraId="3EA60EEF" w14:textId="3E734A49" w:rsidR="00066A72" w:rsidRPr="00066A72" w:rsidRDefault="00066A72" w:rsidP="00AF5483">
      <w:pPr>
        <w:pStyle w:val="ListParagraph"/>
        <w:numPr>
          <w:ilvl w:val="0"/>
          <w:numId w:val="36"/>
        </w:numPr>
      </w:pPr>
      <w:r w:rsidRPr="00E852D0">
        <w:rPr>
          <w:rFonts w:cs="Arial"/>
        </w:rPr>
        <w:t xml:space="preserve">I like my carers and its company for </w:t>
      </w:r>
      <w:proofErr w:type="gramStart"/>
      <w:r w:rsidRPr="00E852D0">
        <w:rPr>
          <w:rFonts w:cs="Arial"/>
        </w:rPr>
        <w:t>me</w:t>
      </w:r>
      <w:proofErr w:type="gramEnd"/>
    </w:p>
    <w:p w14:paraId="67F5B041" w14:textId="3DADAD50" w:rsidR="00066A72" w:rsidRPr="00066A72" w:rsidRDefault="00066A72" w:rsidP="00AF5483">
      <w:pPr>
        <w:pStyle w:val="ListParagraph"/>
        <w:numPr>
          <w:ilvl w:val="0"/>
          <w:numId w:val="36"/>
        </w:numPr>
      </w:pPr>
      <w:r w:rsidRPr="00E852D0">
        <w:rPr>
          <w:rFonts w:cs="Arial"/>
        </w:rPr>
        <w:t xml:space="preserve">I can go to my </w:t>
      </w:r>
      <w:proofErr w:type="gramStart"/>
      <w:r w:rsidRPr="00E852D0">
        <w:rPr>
          <w:rFonts w:cs="Arial"/>
        </w:rPr>
        <w:t>clubs</w:t>
      </w:r>
      <w:proofErr w:type="gramEnd"/>
    </w:p>
    <w:p w14:paraId="4ADEA543" w14:textId="43FB5525" w:rsidR="00066A72" w:rsidRPr="00066A72" w:rsidRDefault="00066A72" w:rsidP="00AF5483">
      <w:pPr>
        <w:pStyle w:val="ListParagraph"/>
        <w:numPr>
          <w:ilvl w:val="0"/>
          <w:numId w:val="36"/>
        </w:numPr>
      </w:pPr>
      <w:r w:rsidRPr="00E852D0">
        <w:rPr>
          <w:rFonts w:cs="Arial"/>
        </w:rPr>
        <w:t xml:space="preserve">Allows me to keep my </w:t>
      </w:r>
      <w:proofErr w:type="gramStart"/>
      <w:r w:rsidRPr="00E852D0">
        <w:rPr>
          <w:rFonts w:cs="Arial"/>
        </w:rPr>
        <w:t>independence</w:t>
      </w:r>
      <w:proofErr w:type="gramEnd"/>
    </w:p>
    <w:p w14:paraId="1BFE4FE0" w14:textId="437159C3" w:rsidR="00066A72" w:rsidRPr="00066A72" w:rsidRDefault="00066A72" w:rsidP="00AF5483">
      <w:pPr>
        <w:pStyle w:val="ListParagraph"/>
        <w:numPr>
          <w:ilvl w:val="0"/>
          <w:numId w:val="36"/>
        </w:numPr>
      </w:pPr>
      <w:r w:rsidRPr="00E852D0">
        <w:rPr>
          <w:rFonts w:cs="Arial"/>
        </w:rPr>
        <w:t xml:space="preserve">The direct payment is for my daughter who is mentally and physically incapacitated.  Without the direct payment, her quality of life would deteriorate.  It would cause her significant health problems if she didn’t have </w:t>
      </w:r>
      <w:proofErr w:type="gramStart"/>
      <w:r w:rsidRPr="00E852D0">
        <w:rPr>
          <w:rFonts w:cs="Arial"/>
        </w:rPr>
        <w:t>it</w:t>
      </w:r>
      <w:proofErr w:type="gramEnd"/>
    </w:p>
    <w:p w14:paraId="6E8D58EA" w14:textId="08AF8B53" w:rsidR="00066A72" w:rsidRPr="00F4076C" w:rsidRDefault="00066A72" w:rsidP="00AF5483">
      <w:pPr>
        <w:pStyle w:val="ListParagraph"/>
        <w:numPr>
          <w:ilvl w:val="0"/>
          <w:numId w:val="36"/>
        </w:numPr>
      </w:pPr>
      <w:r w:rsidRPr="00E852D0">
        <w:rPr>
          <w:rFonts w:cs="Arial"/>
        </w:rPr>
        <w:t xml:space="preserve">The direct payment is for my mum in law; I manage it.  My mum in law has dementia.  We need a consistent person providing service who becomes familiar to my mum in law.  A direct payment is the only real option to achieve </w:t>
      </w:r>
      <w:proofErr w:type="gramStart"/>
      <w:r w:rsidRPr="00E852D0">
        <w:rPr>
          <w:rFonts w:cs="Arial"/>
        </w:rPr>
        <w:t>this</w:t>
      </w:r>
      <w:proofErr w:type="gramEnd"/>
      <w:r w:rsidRPr="00E852D0">
        <w:rPr>
          <w:rFonts w:cs="Arial"/>
        </w:rPr>
        <w:t xml:space="preserve">  </w:t>
      </w:r>
    </w:p>
    <w:p w14:paraId="51809CB5" w14:textId="5BC01A72" w:rsidR="00F4076C" w:rsidRPr="00F4076C" w:rsidRDefault="00F4076C" w:rsidP="00AF5483">
      <w:pPr>
        <w:pStyle w:val="ListParagraph"/>
        <w:numPr>
          <w:ilvl w:val="0"/>
          <w:numId w:val="36"/>
        </w:numPr>
      </w:pPr>
      <w:r>
        <w:rPr>
          <w:rFonts w:cs="Arial"/>
        </w:rPr>
        <w:t>18</w:t>
      </w:r>
      <w:r w:rsidRPr="00EC7B5C">
        <w:rPr>
          <w:rFonts w:cs="Arial"/>
          <w:vertAlign w:val="superscript"/>
        </w:rPr>
        <w:t>th</w:t>
      </w:r>
    </w:p>
    <w:p w14:paraId="73C36DC3" w14:textId="5DD8AFC2" w:rsidR="00F4076C" w:rsidRPr="00F4076C" w:rsidRDefault="00F4076C" w:rsidP="00AF5483">
      <w:pPr>
        <w:pStyle w:val="ListParagraph"/>
        <w:numPr>
          <w:ilvl w:val="0"/>
          <w:numId w:val="36"/>
        </w:numPr>
      </w:pPr>
      <w:r>
        <w:rPr>
          <w:rFonts w:cs="Arial"/>
        </w:rPr>
        <w:t xml:space="preserve">It pays for my support </w:t>
      </w:r>
      <w:proofErr w:type="gramStart"/>
      <w:r>
        <w:rPr>
          <w:rFonts w:cs="Arial"/>
        </w:rPr>
        <w:t>workers</w:t>
      </w:r>
      <w:proofErr w:type="gramEnd"/>
    </w:p>
    <w:p w14:paraId="5CDB88C1" w14:textId="30B9A73F" w:rsidR="00F4076C" w:rsidRPr="00F4076C" w:rsidRDefault="00F4076C" w:rsidP="00AF5483">
      <w:pPr>
        <w:pStyle w:val="ListParagraph"/>
        <w:numPr>
          <w:ilvl w:val="0"/>
          <w:numId w:val="36"/>
        </w:numPr>
      </w:pPr>
      <w:r>
        <w:rPr>
          <w:rFonts w:cs="Arial"/>
        </w:rPr>
        <w:t xml:space="preserve">It helps my son access the services he uses and needs to help him to learn new things and live in supported </w:t>
      </w:r>
      <w:proofErr w:type="gramStart"/>
      <w:r>
        <w:rPr>
          <w:rFonts w:cs="Arial"/>
        </w:rPr>
        <w:t>living</w:t>
      </w:r>
      <w:proofErr w:type="gramEnd"/>
      <w:r>
        <w:rPr>
          <w:rFonts w:cs="Arial"/>
        </w:rPr>
        <w:t xml:space="preserve">  </w:t>
      </w:r>
    </w:p>
    <w:p w14:paraId="5D51EA8F" w14:textId="0D981925" w:rsidR="00F4076C" w:rsidRPr="00F4076C" w:rsidRDefault="00F4076C" w:rsidP="00AF5483">
      <w:pPr>
        <w:pStyle w:val="ListParagraph"/>
        <w:numPr>
          <w:ilvl w:val="0"/>
          <w:numId w:val="36"/>
        </w:numPr>
      </w:pPr>
      <w:r w:rsidRPr="00CE5195">
        <w:rPr>
          <w:rFonts w:cs="Arial"/>
        </w:rPr>
        <w:t xml:space="preserve">My son would not be able to use the services he uses/ needs to help him learn new things.  He will also be moving into supported living in the next few months.  This wouldn't be possible </w:t>
      </w:r>
      <w:proofErr w:type="gramStart"/>
      <w:r w:rsidRPr="00CE5195">
        <w:rPr>
          <w:rFonts w:cs="Arial"/>
        </w:rPr>
        <w:t>otherwise</w:t>
      </w:r>
      <w:proofErr w:type="gramEnd"/>
    </w:p>
    <w:p w14:paraId="1F095079" w14:textId="24FEF39C" w:rsidR="00F4076C" w:rsidRPr="00F4076C" w:rsidRDefault="00F4076C" w:rsidP="00AF5483">
      <w:pPr>
        <w:pStyle w:val="ListParagraph"/>
        <w:numPr>
          <w:ilvl w:val="0"/>
          <w:numId w:val="36"/>
        </w:numPr>
      </w:pPr>
      <w:r>
        <w:rPr>
          <w:rFonts w:cs="Arial"/>
        </w:rPr>
        <w:t xml:space="preserve">I can get the care I </w:t>
      </w:r>
      <w:proofErr w:type="gramStart"/>
      <w:r>
        <w:rPr>
          <w:rFonts w:cs="Arial"/>
        </w:rPr>
        <w:t>need</w:t>
      </w:r>
      <w:proofErr w:type="gramEnd"/>
    </w:p>
    <w:p w14:paraId="217F296F" w14:textId="77777777" w:rsidR="00F4076C" w:rsidRPr="00B064EC" w:rsidRDefault="00F4076C" w:rsidP="00AF5483">
      <w:pPr>
        <w:pStyle w:val="ListParagraph"/>
        <w:numPr>
          <w:ilvl w:val="0"/>
          <w:numId w:val="36"/>
        </w:numPr>
        <w:rPr>
          <w:rFonts w:cs="Arial"/>
        </w:rPr>
      </w:pPr>
      <w:r w:rsidRPr="00B064EC">
        <w:rPr>
          <w:rFonts w:cs="Arial"/>
        </w:rPr>
        <w:t xml:space="preserve">I'm able to employ a PA who can support all my needs both physically, socially and </w:t>
      </w:r>
      <w:proofErr w:type="gramStart"/>
      <w:r w:rsidRPr="00B064EC">
        <w:rPr>
          <w:rFonts w:cs="Arial"/>
        </w:rPr>
        <w:t>mentally</w:t>
      </w:r>
      <w:proofErr w:type="gramEnd"/>
    </w:p>
    <w:p w14:paraId="26654DE9" w14:textId="77777777" w:rsidR="00F4076C" w:rsidRPr="00B064EC" w:rsidRDefault="00F4076C" w:rsidP="00AF5483">
      <w:pPr>
        <w:pStyle w:val="ListParagraph"/>
        <w:numPr>
          <w:ilvl w:val="0"/>
          <w:numId w:val="36"/>
        </w:numPr>
        <w:rPr>
          <w:rFonts w:cs="Arial"/>
        </w:rPr>
      </w:pPr>
      <w:r w:rsidRPr="00B064EC">
        <w:rPr>
          <w:rFonts w:cs="Arial"/>
        </w:rPr>
        <w:t xml:space="preserve">It enables us as a family to have a much needed few hours break from a 24/7 routine of constant </w:t>
      </w:r>
      <w:proofErr w:type="gramStart"/>
      <w:r w:rsidRPr="00B064EC">
        <w:rPr>
          <w:rFonts w:cs="Arial"/>
        </w:rPr>
        <w:t>care</w:t>
      </w:r>
      <w:proofErr w:type="gramEnd"/>
    </w:p>
    <w:p w14:paraId="176A9B2B" w14:textId="77777777" w:rsidR="00F4076C" w:rsidRPr="00B064EC" w:rsidRDefault="00F4076C" w:rsidP="00AF5483">
      <w:pPr>
        <w:pStyle w:val="ListParagraph"/>
        <w:numPr>
          <w:ilvl w:val="0"/>
          <w:numId w:val="36"/>
        </w:numPr>
        <w:rPr>
          <w:rFonts w:cs="Arial"/>
        </w:rPr>
      </w:pPr>
      <w:proofErr w:type="gramStart"/>
      <w:r w:rsidRPr="00B064EC">
        <w:rPr>
          <w:rFonts w:cs="Arial"/>
        </w:rPr>
        <w:t>[  ]</w:t>
      </w:r>
      <w:proofErr w:type="gramEnd"/>
      <w:r w:rsidRPr="00B064EC">
        <w:rPr>
          <w:rFonts w:cs="Arial"/>
        </w:rPr>
        <w:t xml:space="preserve"> cannot read or write so her mum [illegible] something for her</w:t>
      </w:r>
    </w:p>
    <w:p w14:paraId="6FCF8AF3" w14:textId="77777777" w:rsidR="00F4076C" w:rsidRPr="00B064EC" w:rsidRDefault="00F4076C" w:rsidP="00AF5483">
      <w:pPr>
        <w:pStyle w:val="ListParagraph"/>
        <w:numPr>
          <w:ilvl w:val="0"/>
          <w:numId w:val="36"/>
        </w:numPr>
        <w:rPr>
          <w:rFonts w:cs="Arial"/>
        </w:rPr>
      </w:pPr>
      <w:r w:rsidRPr="00B064EC">
        <w:rPr>
          <w:rFonts w:cs="Arial"/>
        </w:rPr>
        <w:t xml:space="preserve">It gives us a lot of </w:t>
      </w:r>
      <w:proofErr w:type="gramStart"/>
      <w:r w:rsidRPr="00B064EC">
        <w:rPr>
          <w:rFonts w:cs="Arial"/>
        </w:rPr>
        <w:t>freedom</w:t>
      </w:r>
      <w:proofErr w:type="gramEnd"/>
      <w:r w:rsidRPr="00B064EC">
        <w:rPr>
          <w:rFonts w:cs="Arial"/>
        </w:rPr>
        <w:t xml:space="preserve"> </w:t>
      </w:r>
    </w:p>
    <w:p w14:paraId="08126D50" w14:textId="77777777" w:rsidR="00F4076C" w:rsidRPr="00B064EC" w:rsidRDefault="00F4076C" w:rsidP="00AF5483">
      <w:pPr>
        <w:pStyle w:val="ListParagraph"/>
        <w:numPr>
          <w:ilvl w:val="0"/>
          <w:numId w:val="36"/>
        </w:numPr>
        <w:rPr>
          <w:rFonts w:cs="Arial"/>
        </w:rPr>
      </w:pPr>
      <w:r w:rsidRPr="00B064EC">
        <w:rPr>
          <w:rFonts w:cs="Arial"/>
        </w:rPr>
        <w:t>Direct payments allow me to stay independent in my own home with carers who know me best!!  More freedom of choice!! A more personal service!!</w:t>
      </w:r>
    </w:p>
    <w:p w14:paraId="45F8523B" w14:textId="77777777" w:rsidR="00F4076C" w:rsidRPr="00B064EC" w:rsidRDefault="00F4076C" w:rsidP="00AF5483">
      <w:pPr>
        <w:pStyle w:val="ListParagraph"/>
        <w:numPr>
          <w:ilvl w:val="0"/>
          <w:numId w:val="36"/>
        </w:numPr>
        <w:rPr>
          <w:rFonts w:cs="Arial"/>
        </w:rPr>
      </w:pPr>
      <w:r w:rsidRPr="00B064EC">
        <w:rPr>
          <w:rFonts w:cs="Arial"/>
        </w:rPr>
        <w:t xml:space="preserve">It allows us to get the appropriate </w:t>
      </w:r>
      <w:proofErr w:type="gramStart"/>
      <w:r w:rsidRPr="00B064EC">
        <w:rPr>
          <w:rFonts w:cs="Arial"/>
        </w:rPr>
        <w:t>care</w:t>
      </w:r>
      <w:proofErr w:type="gramEnd"/>
    </w:p>
    <w:p w14:paraId="627775CD" w14:textId="77777777" w:rsidR="00F4076C" w:rsidRPr="00B064EC" w:rsidRDefault="00F4076C" w:rsidP="00AF5483">
      <w:pPr>
        <w:pStyle w:val="ListParagraph"/>
        <w:numPr>
          <w:ilvl w:val="0"/>
          <w:numId w:val="36"/>
        </w:numPr>
        <w:rPr>
          <w:rFonts w:cs="Arial"/>
        </w:rPr>
      </w:pPr>
      <w:r w:rsidRPr="00B064EC">
        <w:rPr>
          <w:rFonts w:cs="Arial"/>
        </w:rPr>
        <w:lastRenderedPageBreak/>
        <w:t xml:space="preserve">It allows me to do something I really want to </w:t>
      </w:r>
      <w:proofErr w:type="gramStart"/>
      <w:r w:rsidRPr="00B064EC">
        <w:rPr>
          <w:rFonts w:cs="Arial"/>
        </w:rPr>
        <w:t>do</w:t>
      </w:r>
      <w:proofErr w:type="gramEnd"/>
    </w:p>
    <w:p w14:paraId="1BEF278B" w14:textId="77777777" w:rsidR="00F4076C" w:rsidRPr="00B064EC" w:rsidRDefault="00F4076C" w:rsidP="00AF5483">
      <w:pPr>
        <w:pStyle w:val="ListParagraph"/>
        <w:numPr>
          <w:ilvl w:val="0"/>
          <w:numId w:val="36"/>
        </w:numPr>
        <w:rPr>
          <w:rFonts w:cs="Arial"/>
        </w:rPr>
      </w:pPr>
      <w:r w:rsidRPr="00B064EC">
        <w:rPr>
          <w:rFonts w:cs="Arial"/>
        </w:rPr>
        <w:t xml:space="preserve">Without DP I would not be able to access social activities.  I pay my PA through </w:t>
      </w:r>
      <w:proofErr w:type="gramStart"/>
      <w:r w:rsidRPr="00B064EC">
        <w:rPr>
          <w:rFonts w:cs="Arial"/>
        </w:rPr>
        <w:t>DPs</w:t>
      </w:r>
      <w:proofErr w:type="gramEnd"/>
      <w:r w:rsidRPr="00B064EC">
        <w:rPr>
          <w:rFonts w:cs="Arial"/>
        </w:rPr>
        <w:t xml:space="preserve"> </w:t>
      </w:r>
    </w:p>
    <w:p w14:paraId="40CCD2D1" w14:textId="4D6DBB12" w:rsidR="00F4076C" w:rsidRPr="00B064EC" w:rsidRDefault="00F4076C" w:rsidP="00AF5483">
      <w:pPr>
        <w:pStyle w:val="ListParagraph"/>
        <w:numPr>
          <w:ilvl w:val="0"/>
          <w:numId w:val="36"/>
        </w:numPr>
        <w:rPr>
          <w:rFonts w:cs="Arial"/>
        </w:rPr>
      </w:pPr>
      <w:r w:rsidRPr="00B064EC">
        <w:rPr>
          <w:rFonts w:cs="Arial"/>
        </w:rPr>
        <w:t xml:space="preserve">I need help every day to prepare meals and </w:t>
      </w:r>
      <w:proofErr w:type="gramStart"/>
      <w:r w:rsidRPr="00B064EC">
        <w:rPr>
          <w:rFonts w:cs="Arial"/>
        </w:rPr>
        <w:t>bathe</w:t>
      </w:r>
      <w:proofErr w:type="gramEnd"/>
    </w:p>
    <w:p w14:paraId="05AE8A4B" w14:textId="0360D10E" w:rsidR="000F2E1B" w:rsidRPr="003848F1" w:rsidRDefault="000F2E1B" w:rsidP="009B1730">
      <w:pPr>
        <w:pStyle w:val="Heading3"/>
        <w:spacing w:line="276" w:lineRule="auto"/>
        <w:rPr>
          <w:rFonts w:ascii="Arial" w:hAnsi="Arial" w:cs="Arial"/>
        </w:rPr>
      </w:pPr>
      <w:bookmarkStart w:id="35" w:name="_Toc62547256"/>
      <w:r w:rsidRPr="003848F1">
        <w:rPr>
          <w:rFonts w:ascii="Arial" w:hAnsi="Arial" w:cs="Arial"/>
        </w:rPr>
        <w:t>Question 1a): From your experience, why do you think direct payments are important to people who have them?</w:t>
      </w:r>
      <w:bookmarkEnd w:id="35"/>
    </w:p>
    <w:p w14:paraId="3440B12C" w14:textId="783F3B8D" w:rsidR="000F2E1B" w:rsidRPr="00B064EC" w:rsidRDefault="000F2E1B" w:rsidP="00AF5483">
      <w:pPr>
        <w:pStyle w:val="ListParagraph"/>
        <w:numPr>
          <w:ilvl w:val="0"/>
          <w:numId w:val="37"/>
        </w:numPr>
        <w:rPr>
          <w:rFonts w:cs="Arial"/>
        </w:rPr>
      </w:pPr>
      <w:proofErr w:type="gramStart"/>
      <w:r w:rsidRPr="00B064EC">
        <w:rPr>
          <w:rFonts w:cs="Arial"/>
        </w:rPr>
        <w:t>Yes</w:t>
      </w:r>
      <w:proofErr w:type="gramEnd"/>
      <w:r w:rsidRPr="00B064EC">
        <w:rPr>
          <w:rFonts w:cs="Arial"/>
        </w:rPr>
        <w:t xml:space="preserve"> they need to have direct payments to the people who adult services (social)</w:t>
      </w:r>
    </w:p>
    <w:p w14:paraId="2CDC784D" w14:textId="2CB46590" w:rsidR="000F2E1B" w:rsidRPr="00B064EC" w:rsidRDefault="000F2E1B" w:rsidP="00AF5483">
      <w:pPr>
        <w:pStyle w:val="ListParagraph"/>
        <w:numPr>
          <w:ilvl w:val="0"/>
          <w:numId w:val="37"/>
        </w:numPr>
        <w:rPr>
          <w:rFonts w:cs="Arial"/>
        </w:rPr>
      </w:pPr>
      <w:r w:rsidRPr="00B064EC">
        <w:rPr>
          <w:rFonts w:cs="Arial"/>
        </w:rPr>
        <w:t>Yes</w:t>
      </w:r>
    </w:p>
    <w:p w14:paraId="1FA903CE" w14:textId="39830B43" w:rsidR="000F2E1B" w:rsidRPr="00B064EC" w:rsidRDefault="000F2E1B" w:rsidP="00AF5483">
      <w:pPr>
        <w:pStyle w:val="ListParagraph"/>
        <w:numPr>
          <w:ilvl w:val="0"/>
          <w:numId w:val="37"/>
        </w:numPr>
        <w:rPr>
          <w:rFonts w:cs="Arial"/>
        </w:rPr>
      </w:pPr>
      <w:r w:rsidRPr="00B064EC">
        <w:rPr>
          <w:rFonts w:cs="Arial"/>
        </w:rPr>
        <w:t xml:space="preserve">Occasionally the individual may have a view that does not match practitioners view of what is important. This is based on the individuals view of what is important in life, bearing in mind everything in the </w:t>
      </w:r>
      <w:proofErr w:type="spellStart"/>
      <w:r w:rsidRPr="00B064EC">
        <w:rPr>
          <w:rFonts w:cs="Arial"/>
        </w:rPr>
        <w:t>uk</w:t>
      </w:r>
      <w:proofErr w:type="spellEnd"/>
      <w:r w:rsidRPr="00B064EC">
        <w:rPr>
          <w:rFonts w:cs="Arial"/>
        </w:rPr>
        <w:t xml:space="preserve"> and society is based on Christian belief, others may take a different view.</w:t>
      </w:r>
    </w:p>
    <w:p w14:paraId="7353CAAD" w14:textId="3B7048BA" w:rsidR="000F2E1B" w:rsidRPr="00B064EC" w:rsidRDefault="000F2E1B" w:rsidP="00AF5483">
      <w:pPr>
        <w:pStyle w:val="ListParagraph"/>
        <w:numPr>
          <w:ilvl w:val="0"/>
          <w:numId w:val="37"/>
        </w:numPr>
        <w:rPr>
          <w:rFonts w:cs="Arial"/>
        </w:rPr>
      </w:pPr>
      <w:r w:rsidRPr="00B064EC">
        <w:rPr>
          <w:rFonts w:cs="Arial"/>
        </w:rPr>
        <w:t xml:space="preserve">Because they can choose or </w:t>
      </w:r>
      <w:proofErr w:type="gramStart"/>
      <w:r w:rsidRPr="00B064EC">
        <w:rPr>
          <w:rFonts w:cs="Arial"/>
        </w:rPr>
        <w:t>there</w:t>
      </w:r>
      <w:proofErr w:type="gramEnd"/>
      <w:r w:rsidRPr="00B064EC">
        <w:rPr>
          <w:rFonts w:cs="Arial"/>
        </w:rPr>
        <w:t xml:space="preserve"> family can choose who how and when they have carers to help</w:t>
      </w:r>
    </w:p>
    <w:p w14:paraId="5DA2DE7D" w14:textId="46A2F347" w:rsidR="000F2E1B" w:rsidRPr="00B064EC" w:rsidRDefault="000F2E1B" w:rsidP="00AF5483">
      <w:pPr>
        <w:pStyle w:val="ListParagraph"/>
        <w:numPr>
          <w:ilvl w:val="0"/>
          <w:numId w:val="37"/>
        </w:numPr>
        <w:rPr>
          <w:rFonts w:cs="Arial"/>
        </w:rPr>
      </w:pPr>
      <w:r w:rsidRPr="00B064EC">
        <w:rPr>
          <w:rFonts w:cs="Arial"/>
        </w:rPr>
        <w:t xml:space="preserve">When direct payments work, they give people more choice and flexibility about how the care they need is delivered. Things that I feel work well are being able to change the timings etc flexibly rather than having timed calls. They often mean a more </w:t>
      </w:r>
      <w:proofErr w:type="gramStart"/>
      <w:r w:rsidRPr="00B064EC">
        <w:rPr>
          <w:rFonts w:cs="Arial"/>
        </w:rPr>
        <w:t>person centred</w:t>
      </w:r>
      <w:proofErr w:type="gramEnd"/>
      <w:r w:rsidRPr="00B064EC">
        <w:rPr>
          <w:rFonts w:cs="Arial"/>
        </w:rPr>
        <w:t xml:space="preserve"> relationship with the PA (where these are used) which often means that the support can be better delivered and is more efficient and trusted by the service users. I have had direct payment work well where other commissioned options did not work.</w:t>
      </w:r>
    </w:p>
    <w:p w14:paraId="745BD424" w14:textId="5445B8FC" w:rsidR="000F2E1B" w:rsidRPr="00B064EC" w:rsidRDefault="000F2E1B" w:rsidP="00AF5483">
      <w:pPr>
        <w:pStyle w:val="ListParagraph"/>
        <w:numPr>
          <w:ilvl w:val="0"/>
          <w:numId w:val="37"/>
        </w:numPr>
        <w:rPr>
          <w:rFonts w:cs="Arial"/>
        </w:rPr>
      </w:pPr>
      <w:r w:rsidRPr="00B064EC">
        <w:rPr>
          <w:rFonts w:cs="Arial"/>
        </w:rPr>
        <w:t>Direct payments are designed to give individuals more choice and control over their care budget, this in turn should enable the person to be more empowered in respect of their care.</w:t>
      </w:r>
    </w:p>
    <w:p w14:paraId="11D679E2" w14:textId="31A36DEF" w:rsidR="000F2E1B" w:rsidRPr="00B064EC" w:rsidRDefault="000F2E1B" w:rsidP="00AF5483">
      <w:pPr>
        <w:pStyle w:val="ListParagraph"/>
        <w:numPr>
          <w:ilvl w:val="0"/>
          <w:numId w:val="37"/>
        </w:numPr>
        <w:rPr>
          <w:rFonts w:cs="Arial"/>
        </w:rPr>
      </w:pPr>
      <w:r w:rsidRPr="00B064EC">
        <w:rPr>
          <w:rFonts w:cs="Arial"/>
        </w:rPr>
        <w:t xml:space="preserve">Direct payments give people more control and choice about how their care and support needs are </w:t>
      </w:r>
      <w:proofErr w:type="gramStart"/>
      <w:r w:rsidRPr="00B064EC">
        <w:rPr>
          <w:rFonts w:cs="Arial"/>
        </w:rPr>
        <w:t>met</w:t>
      </w:r>
      <w:proofErr w:type="gramEnd"/>
    </w:p>
    <w:p w14:paraId="65BD4862" w14:textId="03FAE87F" w:rsidR="000F2E1B" w:rsidRPr="00B064EC" w:rsidRDefault="000F2E1B" w:rsidP="00AF5483">
      <w:pPr>
        <w:pStyle w:val="ListParagraph"/>
        <w:numPr>
          <w:ilvl w:val="0"/>
          <w:numId w:val="37"/>
        </w:numPr>
        <w:rPr>
          <w:rFonts w:cs="Arial"/>
        </w:rPr>
      </w:pPr>
      <w:r w:rsidRPr="00B064EC">
        <w:rPr>
          <w:rFonts w:cs="Arial"/>
        </w:rPr>
        <w:t xml:space="preserve">They have a choice of who they have to support them and consistency in their </w:t>
      </w:r>
      <w:proofErr w:type="gramStart"/>
      <w:r w:rsidRPr="00B064EC">
        <w:rPr>
          <w:rFonts w:cs="Arial"/>
        </w:rPr>
        <w:t>care</w:t>
      </w:r>
      <w:proofErr w:type="gramEnd"/>
    </w:p>
    <w:p w14:paraId="4BB60D94" w14:textId="0E5B5BEA" w:rsidR="000F2E1B" w:rsidRPr="00B064EC" w:rsidRDefault="000F2E1B" w:rsidP="00AF5483">
      <w:pPr>
        <w:pStyle w:val="ListParagraph"/>
        <w:numPr>
          <w:ilvl w:val="0"/>
          <w:numId w:val="37"/>
        </w:numPr>
        <w:rPr>
          <w:rFonts w:cs="Arial"/>
        </w:rPr>
      </w:pPr>
      <w:r w:rsidRPr="00B064EC">
        <w:rPr>
          <w:rFonts w:cs="Arial"/>
        </w:rPr>
        <w:t xml:space="preserve">I think a Direct Payment should only be given out as a last resort when there is no other way to fund the relevant care. I see no benefit to giving funds to people directly if there is another way. I hear too many stories of people abusing their payments and as a </w:t>
      </w:r>
      <w:proofErr w:type="gramStart"/>
      <w:r w:rsidRPr="00B064EC">
        <w:rPr>
          <w:rFonts w:cs="Arial"/>
        </w:rPr>
        <w:t>tax payer</w:t>
      </w:r>
      <w:proofErr w:type="gramEnd"/>
      <w:r w:rsidRPr="00B064EC">
        <w:rPr>
          <w:rFonts w:cs="Arial"/>
        </w:rPr>
        <w:t xml:space="preserve"> </w:t>
      </w:r>
      <w:proofErr w:type="spellStart"/>
      <w:r w:rsidRPr="00B064EC">
        <w:rPr>
          <w:rFonts w:cs="Arial"/>
        </w:rPr>
        <w:t>i</w:t>
      </w:r>
      <w:proofErr w:type="spellEnd"/>
      <w:r w:rsidRPr="00B064EC">
        <w:rPr>
          <w:rFonts w:cs="Arial"/>
        </w:rPr>
        <w:t xml:space="preserve"> don't want funding wasted in this way.</w:t>
      </w:r>
    </w:p>
    <w:p w14:paraId="61E1C71E" w14:textId="631AAF3D" w:rsidR="000F2E1B" w:rsidRPr="00B064EC" w:rsidRDefault="000F2E1B" w:rsidP="00AF5483">
      <w:pPr>
        <w:pStyle w:val="ListParagraph"/>
        <w:numPr>
          <w:ilvl w:val="0"/>
          <w:numId w:val="37"/>
        </w:numPr>
        <w:rPr>
          <w:rFonts w:cs="Arial"/>
        </w:rPr>
      </w:pPr>
      <w:r w:rsidRPr="00B064EC">
        <w:rPr>
          <w:rFonts w:cs="Arial"/>
        </w:rPr>
        <w:t xml:space="preserve">From working with people who are in receipt of a direct payment the choice and control they have over their own care and support is far greater than if they were to have a commissioned service.  Due to being able to employ their own PA's, relationships are </w:t>
      </w:r>
      <w:proofErr w:type="gramStart"/>
      <w:r w:rsidRPr="00B064EC">
        <w:rPr>
          <w:rFonts w:cs="Arial"/>
        </w:rPr>
        <w:t>formed</w:t>
      </w:r>
      <w:proofErr w:type="gramEnd"/>
      <w:r w:rsidRPr="00B064EC">
        <w:rPr>
          <w:rFonts w:cs="Arial"/>
        </w:rPr>
        <w:t xml:space="preserve"> and quality and continuity of care </w:t>
      </w:r>
      <w:proofErr w:type="spellStart"/>
      <w:r w:rsidRPr="00B064EC">
        <w:rPr>
          <w:rFonts w:cs="Arial"/>
        </w:rPr>
        <w:t>care</w:t>
      </w:r>
      <w:proofErr w:type="spellEnd"/>
      <w:r w:rsidRPr="00B064EC">
        <w:rPr>
          <w:rFonts w:cs="Arial"/>
        </w:rPr>
        <w:t xml:space="preserve"> is often better.  Having the knowledge that it is the same care staff working with you to meet needs is very important.  Direct Payments can also be used creatively to meet needs and are more </w:t>
      </w:r>
      <w:proofErr w:type="gramStart"/>
      <w:r w:rsidRPr="00B064EC">
        <w:rPr>
          <w:rFonts w:cs="Arial"/>
        </w:rPr>
        <w:t>personalised</w:t>
      </w:r>
      <w:proofErr w:type="gramEnd"/>
    </w:p>
    <w:p w14:paraId="11C195F3" w14:textId="2C6871D5" w:rsidR="000F2E1B" w:rsidRPr="00B064EC" w:rsidRDefault="000F2E1B" w:rsidP="00AF5483">
      <w:pPr>
        <w:pStyle w:val="ListParagraph"/>
        <w:numPr>
          <w:ilvl w:val="0"/>
          <w:numId w:val="37"/>
        </w:numPr>
        <w:rPr>
          <w:rFonts w:cs="Arial"/>
        </w:rPr>
      </w:pPr>
      <w:r w:rsidRPr="00B064EC">
        <w:rPr>
          <w:rFonts w:cs="Arial"/>
        </w:rPr>
        <w:t xml:space="preserve">This gives more flexibility in accessing care at home and in the </w:t>
      </w:r>
      <w:proofErr w:type="gramStart"/>
      <w:r w:rsidRPr="00B064EC">
        <w:rPr>
          <w:rFonts w:cs="Arial"/>
        </w:rPr>
        <w:t>community</w:t>
      </w:r>
      <w:proofErr w:type="gramEnd"/>
    </w:p>
    <w:p w14:paraId="3DE3BB71" w14:textId="0F607285" w:rsidR="000F2E1B" w:rsidRPr="00B064EC" w:rsidRDefault="000F2E1B" w:rsidP="00AF5483">
      <w:pPr>
        <w:pStyle w:val="ListParagraph"/>
        <w:numPr>
          <w:ilvl w:val="0"/>
          <w:numId w:val="37"/>
        </w:numPr>
        <w:rPr>
          <w:rFonts w:cs="Arial"/>
        </w:rPr>
      </w:pPr>
      <w:r w:rsidRPr="00B064EC">
        <w:rPr>
          <w:rFonts w:cs="Arial"/>
        </w:rPr>
        <w:t>Independent life</w:t>
      </w:r>
    </w:p>
    <w:p w14:paraId="7018C335" w14:textId="594CA6A4" w:rsidR="000F2E1B" w:rsidRPr="003848F1" w:rsidRDefault="000F2E1B" w:rsidP="000F2E1B">
      <w:pPr>
        <w:pStyle w:val="Heading3"/>
        <w:rPr>
          <w:rFonts w:ascii="Arial" w:hAnsi="Arial" w:cs="Arial"/>
        </w:rPr>
      </w:pPr>
      <w:bookmarkStart w:id="36" w:name="_Toc62547257"/>
      <w:r w:rsidRPr="003848F1">
        <w:rPr>
          <w:rFonts w:ascii="Arial" w:hAnsi="Arial" w:cs="Arial"/>
        </w:rPr>
        <w:t>Question 1b): “the best thing about having a direct payment is…”</w:t>
      </w:r>
      <w:bookmarkEnd w:id="36"/>
    </w:p>
    <w:p w14:paraId="0105C670" w14:textId="77777777" w:rsidR="000F2E1B" w:rsidRPr="00B064EC" w:rsidRDefault="000F2E1B" w:rsidP="00AF5483">
      <w:pPr>
        <w:pStyle w:val="ListParagraph"/>
        <w:numPr>
          <w:ilvl w:val="0"/>
          <w:numId w:val="38"/>
        </w:numPr>
        <w:rPr>
          <w:rFonts w:cs="Arial"/>
        </w:rPr>
      </w:pPr>
      <w:r w:rsidRPr="00B064EC">
        <w:rPr>
          <w:rFonts w:cs="Arial"/>
        </w:rPr>
        <w:t xml:space="preserve">independence allowed as a result of the </w:t>
      </w:r>
      <w:proofErr w:type="gramStart"/>
      <w:r w:rsidRPr="00B064EC">
        <w:rPr>
          <w:rFonts w:cs="Arial"/>
        </w:rPr>
        <w:t>scheme</w:t>
      </w:r>
      <w:proofErr w:type="gramEnd"/>
    </w:p>
    <w:p w14:paraId="559A65AB" w14:textId="77777777" w:rsidR="000F2E1B" w:rsidRPr="00B064EC" w:rsidRDefault="000F2E1B" w:rsidP="00AF5483">
      <w:pPr>
        <w:pStyle w:val="ListParagraph"/>
        <w:numPr>
          <w:ilvl w:val="0"/>
          <w:numId w:val="38"/>
        </w:numPr>
        <w:rPr>
          <w:rFonts w:cs="Arial"/>
        </w:rPr>
      </w:pPr>
      <w:r w:rsidRPr="00B064EC">
        <w:rPr>
          <w:rFonts w:cs="Arial"/>
        </w:rPr>
        <w:t xml:space="preserve">being in control of how my daughter wishes to have care needs provided - </w:t>
      </w:r>
      <w:proofErr w:type="gramStart"/>
      <w:r w:rsidRPr="00B064EC">
        <w:rPr>
          <w:rFonts w:cs="Arial"/>
        </w:rPr>
        <w:t>e.g.</w:t>
      </w:r>
      <w:proofErr w:type="gramEnd"/>
      <w:r w:rsidRPr="00B064EC">
        <w:rPr>
          <w:rFonts w:cs="Arial"/>
        </w:rPr>
        <w:t xml:space="preserve"> who to employ - flexibility of timings and provisions of visits.  Giving my daughter her independence and decision making and choice of how, when and whom is her personal carer, not dictated by an agency who provides her </w:t>
      </w:r>
      <w:proofErr w:type="gramStart"/>
      <w:r w:rsidRPr="00B064EC">
        <w:rPr>
          <w:rFonts w:cs="Arial"/>
        </w:rPr>
        <w:t>care</w:t>
      </w:r>
      <w:proofErr w:type="gramEnd"/>
      <w:r w:rsidRPr="00B064EC">
        <w:rPr>
          <w:rFonts w:cs="Arial"/>
        </w:rPr>
        <w:t xml:space="preserve">  </w:t>
      </w:r>
    </w:p>
    <w:p w14:paraId="1F3B26B1" w14:textId="77777777" w:rsidR="000F2E1B" w:rsidRPr="00B064EC" w:rsidRDefault="000F2E1B" w:rsidP="00AF5483">
      <w:pPr>
        <w:pStyle w:val="ListParagraph"/>
        <w:numPr>
          <w:ilvl w:val="0"/>
          <w:numId w:val="38"/>
        </w:numPr>
        <w:rPr>
          <w:rFonts w:cs="Arial"/>
        </w:rPr>
      </w:pPr>
      <w:r w:rsidRPr="00B064EC">
        <w:rPr>
          <w:rFonts w:cs="Arial"/>
        </w:rPr>
        <w:t xml:space="preserve">It helps me not to have to take responsibility plus being on </w:t>
      </w:r>
      <w:proofErr w:type="gramStart"/>
      <w:r w:rsidRPr="00B064EC">
        <w:rPr>
          <w:rFonts w:cs="Arial"/>
        </w:rPr>
        <w:t>a</w:t>
      </w:r>
      <w:proofErr w:type="gramEnd"/>
      <w:r w:rsidRPr="00B064EC">
        <w:rPr>
          <w:rFonts w:cs="Arial"/>
        </w:rPr>
        <w:t xml:space="preserve"> IVA makes it easier on </w:t>
      </w:r>
      <w:proofErr w:type="spellStart"/>
      <w:r w:rsidRPr="00B064EC">
        <w:rPr>
          <w:rFonts w:cs="Arial"/>
        </w:rPr>
        <w:t>my</w:t>
      </w:r>
      <w:proofErr w:type="spellEnd"/>
      <w:r w:rsidRPr="00B064EC">
        <w:rPr>
          <w:rFonts w:cs="Arial"/>
        </w:rPr>
        <w:t xml:space="preserve"> as I don't have to have the responsibility of someone else's money</w:t>
      </w:r>
    </w:p>
    <w:p w14:paraId="3B4823E0" w14:textId="77777777" w:rsidR="000F2E1B" w:rsidRPr="00B064EC" w:rsidRDefault="000F2E1B" w:rsidP="00AF5483">
      <w:pPr>
        <w:pStyle w:val="ListParagraph"/>
        <w:numPr>
          <w:ilvl w:val="0"/>
          <w:numId w:val="38"/>
        </w:numPr>
        <w:rPr>
          <w:rFonts w:cs="Arial"/>
        </w:rPr>
      </w:pPr>
      <w:r w:rsidRPr="00B064EC">
        <w:rPr>
          <w:rFonts w:cs="Arial"/>
        </w:rPr>
        <w:lastRenderedPageBreak/>
        <w:t xml:space="preserve">having PAs to help me socialise which would otherwise place a nearly impossible strain on my father who would find it extremely difficult to take me and my twin sister to two different places at the same </w:t>
      </w:r>
      <w:proofErr w:type="gramStart"/>
      <w:r w:rsidRPr="00B064EC">
        <w:rPr>
          <w:rFonts w:cs="Arial"/>
        </w:rPr>
        <w:t>time</w:t>
      </w:r>
      <w:proofErr w:type="gramEnd"/>
    </w:p>
    <w:p w14:paraId="59951E77" w14:textId="77777777" w:rsidR="000F2E1B" w:rsidRPr="00B064EC" w:rsidRDefault="000F2E1B" w:rsidP="00AF5483">
      <w:pPr>
        <w:pStyle w:val="ListParagraph"/>
        <w:numPr>
          <w:ilvl w:val="0"/>
          <w:numId w:val="38"/>
        </w:numPr>
        <w:rPr>
          <w:rFonts w:cs="Arial"/>
        </w:rPr>
      </w:pPr>
      <w:r w:rsidRPr="00B064EC">
        <w:rPr>
          <w:rFonts w:cs="Arial"/>
        </w:rPr>
        <w:t xml:space="preserve">It takes away the </w:t>
      </w:r>
      <w:proofErr w:type="gramStart"/>
      <w:r w:rsidRPr="00B064EC">
        <w:rPr>
          <w:rFonts w:cs="Arial"/>
        </w:rPr>
        <w:t>stress</w:t>
      </w:r>
      <w:proofErr w:type="gramEnd"/>
    </w:p>
    <w:p w14:paraId="48BEB01E" w14:textId="77777777" w:rsidR="000F2E1B" w:rsidRPr="00B064EC" w:rsidRDefault="000F2E1B" w:rsidP="00AF5483">
      <w:pPr>
        <w:pStyle w:val="ListParagraph"/>
        <w:numPr>
          <w:ilvl w:val="0"/>
          <w:numId w:val="38"/>
        </w:numPr>
        <w:rPr>
          <w:rFonts w:cs="Arial"/>
        </w:rPr>
      </w:pPr>
      <w:r w:rsidRPr="00B064EC">
        <w:rPr>
          <w:rFonts w:cs="Arial"/>
        </w:rPr>
        <w:t xml:space="preserve">Financial help to pay for PAs/ </w:t>
      </w:r>
      <w:proofErr w:type="gramStart"/>
      <w:r w:rsidRPr="00B064EC">
        <w:rPr>
          <w:rFonts w:cs="Arial"/>
        </w:rPr>
        <w:t>carers</w:t>
      </w:r>
      <w:proofErr w:type="gramEnd"/>
    </w:p>
    <w:p w14:paraId="56775686" w14:textId="77777777" w:rsidR="000F2E1B" w:rsidRPr="00B064EC" w:rsidRDefault="000F2E1B" w:rsidP="00AF5483">
      <w:pPr>
        <w:pStyle w:val="ListParagraph"/>
        <w:numPr>
          <w:ilvl w:val="0"/>
          <w:numId w:val="38"/>
        </w:numPr>
        <w:rPr>
          <w:rFonts w:cs="Arial"/>
        </w:rPr>
      </w:pPr>
      <w:r w:rsidRPr="00B064EC">
        <w:rPr>
          <w:rFonts w:cs="Arial"/>
        </w:rPr>
        <w:t xml:space="preserve">I reminded [ </w:t>
      </w:r>
      <w:proofErr w:type="gramStart"/>
      <w:r w:rsidRPr="00B064EC">
        <w:rPr>
          <w:rFonts w:cs="Arial"/>
        </w:rPr>
        <w:t xml:space="preserve">  ]</w:t>
      </w:r>
      <w:proofErr w:type="gramEnd"/>
      <w:r w:rsidRPr="00B064EC">
        <w:rPr>
          <w:rFonts w:cs="Arial"/>
        </w:rPr>
        <w:t xml:space="preserve"> that the direct payment money pays for his PAs, his placement at college [  ].  Also that it is paid via third party [ </w:t>
      </w:r>
      <w:proofErr w:type="gramStart"/>
      <w:r w:rsidRPr="00B064EC">
        <w:rPr>
          <w:rFonts w:cs="Arial"/>
        </w:rPr>
        <w:t xml:space="preserve">  ]</w:t>
      </w:r>
      <w:proofErr w:type="gramEnd"/>
    </w:p>
    <w:p w14:paraId="3B3F3489" w14:textId="77777777" w:rsidR="000F2E1B" w:rsidRPr="00B064EC" w:rsidRDefault="000F2E1B" w:rsidP="00AF5483">
      <w:pPr>
        <w:pStyle w:val="ListParagraph"/>
        <w:numPr>
          <w:ilvl w:val="0"/>
          <w:numId w:val="38"/>
        </w:numPr>
        <w:rPr>
          <w:rFonts w:cs="Arial"/>
        </w:rPr>
      </w:pPr>
      <w:r w:rsidRPr="00B064EC">
        <w:rPr>
          <w:rFonts w:cs="Arial"/>
        </w:rPr>
        <w:t xml:space="preserve">It is so helpful as I could not afford care myself.  I try and make do with small number of hours.  </w:t>
      </w:r>
    </w:p>
    <w:p w14:paraId="02CF4E28" w14:textId="77777777" w:rsidR="000F2E1B" w:rsidRPr="00B064EC" w:rsidRDefault="000F2E1B" w:rsidP="00AF5483">
      <w:pPr>
        <w:pStyle w:val="ListParagraph"/>
        <w:numPr>
          <w:ilvl w:val="0"/>
          <w:numId w:val="38"/>
        </w:numPr>
        <w:rPr>
          <w:rFonts w:cs="Arial"/>
        </w:rPr>
      </w:pPr>
      <w:r w:rsidRPr="00B064EC">
        <w:rPr>
          <w:rFonts w:cs="Arial"/>
        </w:rPr>
        <w:t xml:space="preserve">Better quality of life </w:t>
      </w:r>
    </w:p>
    <w:p w14:paraId="65F5F499" w14:textId="77777777" w:rsidR="000F2E1B" w:rsidRPr="00B064EC" w:rsidRDefault="000F2E1B" w:rsidP="00AF5483">
      <w:pPr>
        <w:pStyle w:val="ListParagraph"/>
        <w:numPr>
          <w:ilvl w:val="0"/>
          <w:numId w:val="38"/>
        </w:numPr>
        <w:rPr>
          <w:rFonts w:cs="Arial"/>
        </w:rPr>
      </w:pPr>
      <w:r w:rsidRPr="00B064EC">
        <w:rPr>
          <w:rFonts w:cs="Arial"/>
        </w:rPr>
        <w:t xml:space="preserve">I don't know how I would manage without </w:t>
      </w:r>
      <w:proofErr w:type="gramStart"/>
      <w:r w:rsidRPr="00B064EC">
        <w:rPr>
          <w:rFonts w:cs="Arial"/>
        </w:rPr>
        <w:t>it</w:t>
      </w:r>
      <w:proofErr w:type="gramEnd"/>
    </w:p>
    <w:p w14:paraId="27B587E6" w14:textId="77777777" w:rsidR="000F2E1B" w:rsidRPr="00B064EC" w:rsidRDefault="000F2E1B" w:rsidP="00AF5483">
      <w:pPr>
        <w:pStyle w:val="ListParagraph"/>
        <w:numPr>
          <w:ilvl w:val="0"/>
          <w:numId w:val="38"/>
        </w:numPr>
        <w:rPr>
          <w:rFonts w:cs="Arial"/>
        </w:rPr>
      </w:pPr>
      <w:r w:rsidRPr="00B064EC">
        <w:rPr>
          <w:rFonts w:cs="Arial"/>
        </w:rPr>
        <w:t xml:space="preserve">Having PAs to help me socialise which would otherwise place a nearly intolerable strain on my father who would find it extremely hard to take me and my twin sister to two different places at </w:t>
      </w:r>
      <w:proofErr w:type="gramStart"/>
      <w:r w:rsidRPr="00B064EC">
        <w:rPr>
          <w:rFonts w:cs="Arial"/>
        </w:rPr>
        <w:t>once</w:t>
      </w:r>
      <w:proofErr w:type="gramEnd"/>
    </w:p>
    <w:p w14:paraId="7A2B45C3" w14:textId="77777777" w:rsidR="000F2E1B" w:rsidRPr="00B064EC" w:rsidRDefault="000F2E1B" w:rsidP="00AF5483">
      <w:pPr>
        <w:pStyle w:val="ListParagraph"/>
        <w:numPr>
          <w:ilvl w:val="0"/>
          <w:numId w:val="38"/>
        </w:numPr>
        <w:rPr>
          <w:rFonts w:cs="Arial"/>
        </w:rPr>
      </w:pPr>
      <w:r w:rsidRPr="00B064EC">
        <w:rPr>
          <w:rFonts w:cs="Arial"/>
        </w:rPr>
        <w:t xml:space="preserve">We can employ our own choice of care assistants instead of who is available from a care </w:t>
      </w:r>
      <w:proofErr w:type="gramStart"/>
      <w:r w:rsidRPr="00B064EC">
        <w:rPr>
          <w:rFonts w:cs="Arial"/>
        </w:rPr>
        <w:t>agency</w:t>
      </w:r>
      <w:proofErr w:type="gramEnd"/>
    </w:p>
    <w:p w14:paraId="6920476B" w14:textId="77777777" w:rsidR="000F2E1B" w:rsidRPr="00B064EC" w:rsidRDefault="000F2E1B" w:rsidP="00AF5483">
      <w:pPr>
        <w:pStyle w:val="ListParagraph"/>
        <w:numPr>
          <w:ilvl w:val="0"/>
          <w:numId w:val="38"/>
        </w:numPr>
        <w:rPr>
          <w:rFonts w:cs="Arial"/>
        </w:rPr>
      </w:pPr>
      <w:r w:rsidRPr="00B064EC">
        <w:rPr>
          <w:rFonts w:cs="Arial"/>
        </w:rPr>
        <w:t xml:space="preserve">Helps me to go out etc.  Without this 1 to 1 </w:t>
      </w:r>
      <w:proofErr w:type="gramStart"/>
      <w:r w:rsidRPr="00B064EC">
        <w:rPr>
          <w:rFonts w:cs="Arial"/>
        </w:rPr>
        <w:t>support</w:t>
      </w:r>
      <w:proofErr w:type="gramEnd"/>
      <w:r w:rsidRPr="00B064EC">
        <w:rPr>
          <w:rFonts w:cs="Arial"/>
        </w:rPr>
        <w:t xml:space="preserve"> I would not be able to go out</w:t>
      </w:r>
    </w:p>
    <w:p w14:paraId="1660BE32" w14:textId="77777777" w:rsidR="000F2E1B" w:rsidRPr="00B064EC" w:rsidRDefault="000F2E1B" w:rsidP="00AF5483">
      <w:pPr>
        <w:pStyle w:val="ListParagraph"/>
        <w:numPr>
          <w:ilvl w:val="0"/>
          <w:numId w:val="38"/>
        </w:numPr>
        <w:rPr>
          <w:rFonts w:cs="Arial"/>
        </w:rPr>
      </w:pPr>
      <w:r w:rsidRPr="00B064EC">
        <w:rPr>
          <w:rFonts w:cs="Arial"/>
        </w:rPr>
        <w:t xml:space="preserve">I am in control of the carers I </w:t>
      </w:r>
      <w:proofErr w:type="gramStart"/>
      <w:r w:rsidRPr="00B064EC">
        <w:rPr>
          <w:rFonts w:cs="Arial"/>
        </w:rPr>
        <w:t>have</w:t>
      </w:r>
      <w:proofErr w:type="gramEnd"/>
      <w:r w:rsidRPr="00B064EC">
        <w:rPr>
          <w:rFonts w:cs="Arial"/>
        </w:rPr>
        <w:t xml:space="preserve"> and I receive continuity of care which is better for me and less stressful, I know when they are coming and who they are</w:t>
      </w:r>
    </w:p>
    <w:p w14:paraId="186D5457" w14:textId="77777777" w:rsidR="000F2E1B" w:rsidRPr="00B064EC" w:rsidRDefault="000F2E1B" w:rsidP="00AF5483">
      <w:pPr>
        <w:pStyle w:val="ListParagraph"/>
        <w:numPr>
          <w:ilvl w:val="0"/>
          <w:numId w:val="38"/>
        </w:numPr>
        <w:rPr>
          <w:rFonts w:cs="Arial"/>
        </w:rPr>
      </w:pPr>
      <w:r w:rsidRPr="00B064EC">
        <w:rPr>
          <w:rFonts w:cs="Arial"/>
        </w:rPr>
        <w:t xml:space="preserve">I am able to be with other special needs adults and have a </w:t>
      </w:r>
      <w:proofErr w:type="gramStart"/>
      <w:r w:rsidRPr="00B064EC">
        <w:rPr>
          <w:rFonts w:cs="Arial"/>
        </w:rPr>
        <w:t>life</w:t>
      </w:r>
      <w:proofErr w:type="gramEnd"/>
    </w:p>
    <w:p w14:paraId="35494EB8" w14:textId="77777777" w:rsidR="000F2E1B" w:rsidRPr="00B064EC" w:rsidRDefault="000F2E1B" w:rsidP="00AF5483">
      <w:pPr>
        <w:pStyle w:val="ListParagraph"/>
        <w:numPr>
          <w:ilvl w:val="0"/>
          <w:numId w:val="38"/>
        </w:numPr>
        <w:rPr>
          <w:rFonts w:cs="Arial"/>
        </w:rPr>
      </w:pPr>
      <w:r w:rsidRPr="00B064EC">
        <w:rPr>
          <w:rFonts w:cs="Arial"/>
        </w:rPr>
        <w:t xml:space="preserve">It helps with cabs and other general expenses that I have to </w:t>
      </w:r>
      <w:proofErr w:type="gramStart"/>
      <w:r w:rsidRPr="00B064EC">
        <w:rPr>
          <w:rFonts w:cs="Arial"/>
        </w:rPr>
        <w:t>use</w:t>
      </w:r>
      <w:proofErr w:type="gramEnd"/>
    </w:p>
    <w:p w14:paraId="585DBCC3" w14:textId="77777777" w:rsidR="000F2E1B" w:rsidRPr="00B064EC" w:rsidRDefault="000F2E1B" w:rsidP="00AF5483">
      <w:pPr>
        <w:pStyle w:val="ListParagraph"/>
        <w:numPr>
          <w:ilvl w:val="0"/>
          <w:numId w:val="38"/>
        </w:numPr>
        <w:rPr>
          <w:rFonts w:cs="Arial"/>
        </w:rPr>
      </w:pPr>
      <w:r w:rsidRPr="00B064EC">
        <w:rPr>
          <w:rFonts w:cs="Arial"/>
        </w:rPr>
        <w:t xml:space="preserve">I have </w:t>
      </w:r>
      <w:proofErr w:type="gramStart"/>
      <w:r w:rsidRPr="00B064EC">
        <w:rPr>
          <w:rFonts w:cs="Arial"/>
        </w:rPr>
        <w:t>[  ]</w:t>
      </w:r>
      <w:proofErr w:type="gramEnd"/>
      <w:r w:rsidRPr="00B064EC">
        <w:rPr>
          <w:rFonts w:cs="Arial"/>
        </w:rPr>
        <w:t xml:space="preserve"> deal with my payments which is brilliant because all I have to do is check my PA's timesheets</w:t>
      </w:r>
    </w:p>
    <w:p w14:paraId="1F1F6F77" w14:textId="77777777" w:rsidR="000F2E1B" w:rsidRPr="00B064EC" w:rsidRDefault="000F2E1B" w:rsidP="00AF5483">
      <w:pPr>
        <w:pStyle w:val="ListParagraph"/>
        <w:numPr>
          <w:ilvl w:val="0"/>
          <w:numId w:val="38"/>
        </w:numPr>
        <w:rPr>
          <w:rFonts w:cs="Arial"/>
        </w:rPr>
      </w:pPr>
      <w:r w:rsidRPr="00B064EC">
        <w:rPr>
          <w:rFonts w:cs="Arial"/>
        </w:rPr>
        <w:t xml:space="preserve">The freedom of choice.  Being able to employ my own carers who due to consistency many </w:t>
      </w:r>
      <w:proofErr w:type="gramStart"/>
      <w:r w:rsidRPr="00B064EC">
        <w:rPr>
          <w:rFonts w:cs="Arial"/>
        </w:rPr>
        <w:t>agency</w:t>
      </w:r>
      <w:proofErr w:type="gramEnd"/>
      <w:r w:rsidRPr="00B064EC">
        <w:rPr>
          <w:rFonts w:cs="Arial"/>
        </w:rPr>
        <w:t xml:space="preserve"> is unable to provide, my carers understand how to assist me and have in-depth knowledge of myself and my different needs and complexities</w:t>
      </w:r>
    </w:p>
    <w:p w14:paraId="1403EDEB" w14:textId="77777777" w:rsidR="000F2E1B" w:rsidRPr="00B064EC" w:rsidRDefault="000F2E1B" w:rsidP="00AF5483">
      <w:pPr>
        <w:pStyle w:val="ListParagraph"/>
        <w:numPr>
          <w:ilvl w:val="0"/>
          <w:numId w:val="38"/>
        </w:numPr>
        <w:rPr>
          <w:rFonts w:cs="Arial"/>
        </w:rPr>
      </w:pPr>
      <w:r w:rsidRPr="00B064EC">
        <w:rPr>
          <w:rFonts w:cs="Arial"/>
        </w:rPr>
        <w:t xml:space="preserve">Allows me to deal with life with the help of the </w:t>
      </w:r>
      <w:proofErr w:type="gramStart"/>
      <w:r w:rsidRPr="00B064EC">
        <w:rPr>
          <w:rFonts w:cs="Arial"/>
        </w:rPr>
        <w:t>support</w:t>
      </w:r>
      <w:proofErr w:type="gramEnd"/>
      <w:r w:rsidRPr="00B064EC">
        <w:rPr>
          <w:rFonts w:cs="Arial"/>
        </w:rPr>
        <w:t xml:space="preserve"> </w:t>
      </w:r>
    </w:p>
    <w:p w14:paraId="75CB00FF" w14:textId="77777777" w:rsidR="000F2E1B" w:rsidRPr="00B064EC" w:rsidRDefault="000F2E1B" w:rsidP="00AF5483">
      <w:pPr>
        <w:pStyle w:val="ListParagraph"/>
        <w:numPr>
          <w:ilvl w:val="0"/>
          <w:numId w:val="38"/>
        </w:numPr>
        <w:rPr>
          <w:rFonts w:cs="Arial"/>
        </w:rPr>
      </w:pPr>
      <w:r w:rsidRPr="00B064EC">
        <w:rPr>
          <w:rFonts w:cs="Arial"/>
        </w:rPr>
        <w:t>Control and freedom of choice</w:t>
      </w:r>
    </w:p>
    <w:p w14:paraId="07F2326C" w14:textId="77777777" w:rsidR="000F2E1B" w:rsidRPr="00B064EC" w:rsidRDefault="000F2E1B" w:rsidP="00AF5483">
      <w:pPr>
        <w:pStyle w:val="ListParagraph"/>
        <w:numPr>
          <w:ilvl w:val="0"/>
          <w:numId w:val="38"/>
        </w:numPr>
        <w:rPr>
          <w:rFonts w:cs="Arial"/>
        </w:rPr>
      </w:pPr>
      <w:r w:rsidRPr="00B064EC">
        <w:rPr>
          <w:rFonts w:cs="Arial"/>
        </w:rPr>
        <w:t xml:space="preserve">It helps me lead a better social life and also gives mum a </w:t>
      </w:r>
      <w:proofErr w:type="gramStart"/>
      <w:r w:rsidRPr="00B064EC">
        <w:rPr>
          <w:rFonts w:cs="Arial"/>
        </w:rPr>
        <w:t>break</w:t>
      </w:r>
      <w:proofErr w:type="gramEnd"/>
    </w:p>
    <w:p w14:paraId="71850F68" w14:textId="77777777" w:rsidR="000F2E1B" w:rsidRPr="00B064EC" w:rsidRDefault="000F2E1B" w:rsidP="00AF5483">
      <w:pPr>
        <w:pStyle w:val="ListParagraph"/>
        <w:numPr>
          <w:ilvl w:val="0"/>
          <w:numId w:val="38"/>
        </w:numPr>
        <w:rPr>
          <w:rFonts w:cs="Arial"/>
        </w:rPr>
      </w:pPr>
      <w:r w:rsidRPr="00B064EC">
        <w:rPr>
          <w:rFonts w:cs="Arial"/>
        </w:rPr>
        <w:t xml:space="preserve">It gives my daughter the choice of what she wishes to do with the help of a PA.  She also accesses special provision </w:t>
      </w:r>
      <w:proofErr w:type="gramStart"/>
      <w:r w:rsidRPr="00B064EC">
        <w:rPr>
          <w:rFonts w:cs="Arial"/>
        </w:rPr>
        <w:t>i.e.</w:t>
      </w:r>
      <w:proofErr w:type="gramEnd"/>
      <w:r w:rsidRPr="00B064EC">
        <w:rPr>
          <w:rFonts w:cs="Arial"/>
        </w:rPr>
        <w:t xml:space="preserve"> Linkage, Rock Foundation and Flourish which she loves and helps with independence and skills</w:t>
      </w:r>
    </w:p>
    <w:p w14:paraId="18ACEF23" w14:textId="77777777" w:rsidR="000F2E1B" w:rsidRPr="00B064EC" w:rsidRDefault="000F2E1B" w:rsidP="00AF5483">
      <w:pPr>
        <w:pStyle w:val="ListParagraph"/>
        <w:numPr>
          <w:ilvl w:val="0"/>
          <w:numId w:val="38"/>
        </w:numPr>
        <w:rPr>
          <w:rFonts w:cs="Arial"/>
        </w:rPr>
      </w:pPr>
      <w:r w:rsidRPr="00B064EC">
        <w:rPr>
          <w:rFonts w:cs="Arial"/>
        </w:rPr>
        <w:t xml:space="preserve">Helps me towards running my car so I can get shopping take husband to the doctors/ </w:t>
      </w:r>
      <w:proofErr w:type="gramStart"/>
      <w:r w:rsidRPr="00B064EC">
        <w:rPr>
          <w:rFonts w:cs="Arial"/>
        </w:rPr>
        <w:t>hospital</w:t>
      </w:r>
      <w:proofErr w:type="gramEnd"/>
    </w:p>
    <w:p w14:paraId="3D5EC9FD" w14:textId="77777777" w:rsidR="000F2E1B" w:rsidRPr="00B064EC" w:rsidRDefault="000F2E1B" w:rsidP="00AF5483">
      <w:pPr>
        <w:pStyle w:val="ListParagraph"/>
        <w:numPr>
          <w:ilvl w:val="0"/>
          <w:numId w:val="38"/>
        </w:numPr>
        <w:rPr>
          <w:rFonts w:cs="Arial"/>
        </w:rPr>
      </w:pPr>
      <w:r w:rsidRPr="00B064EC">
        <w:rPr>
          <w:rFonts w:cs="Arial"/>
        </w:rPr>
        <w:t xml:space="preserve">Allows me to do </w:t>
      </w:r>
      <w:proofErr w:type="gramStart"/>
      <w:r w:rsidRPr="00B064EC">
        <w:rPr>
          <w:rFonts w:cs="Arial"/>
        </w:rPr>
        <w:t>things</w:t>
      </w:r>
      <w:proofErr w:type="gramEnd"/>
    </w:p>
    <w:p w14:paraId="7877B231" w14:textId="77777777" w:rsidR="000F2E1B" w:rsidRPr="00B064EC" w:rsidRDefault="000F2E1B" w:rsidP="00AF5483">
      <w:pPr>
        <w:pStyle w:val="ListParagraph"/>
        <w:numPr>
          <w:ilvl w:val="0"/>
          <w:numId w:val="38"/>
        </w:numPr>
        <w:rPr>
          <w:rFonts w:cs="Arial"/>
        </w:rPr>
      </w:pPr>
      <w:r w:rsidRPr="00B064EC">
        <w:rPr>
          <w:rFonts w:cs="Arial"/>
        </w:rPr>
        <w:t xml:space="preserve">Being able to afford quality home care and </w:t>
      </w:r>
      <w:proofErr w:type="gramStart"/>
      <w:r w:rsidRPr="00B064EC">
        <w:rPr>
          <w:rFonts w:cs="Arial"/>
        </w:rPr>
        <w:t>support</w:t>
      </w:r>
      <w:proofErr w:type="gramEnd"/>
    </w:p>
    <w:p w14:paraId="22FC065A" w14:textId="77777777" w:rsidR="000F2E1B" w:rsidRPr="00B064EC" w:rsidRDefault="000F2E1B" w:rsidP="00AF5483">
      <w:pPr>
        <w:pStyle w:val="ListParagraph"/>
        <w:numPr>
          <w:ilvl w:val="0"/>
          <w:numId w:val="38"/>
        </w:numPr>
        <w:rPr>
          <w:rFonts w:cs="Arial"/>
        </w:rPr>
      </w:pPr>
      <w:r w:rsidRPr="00B064EC">
        <w:rPr>
          <w:rFonts w:cs="Arial"/>
        </w:rPr>
        <w:t xml:space="preserve">I know the money is there to pay for regular driver/ support </w:t>
      </w:r>
      <w:proofErr w:type="gramStart"/>
      <w:r w:rsidRPr="00B064EC">
        <w:rPr>
          <w:rFonts w:cs="Arial"/>
        </w:rPr>
        <w:t>worker</w:t>
      </w:r>
      <w:proofErr w:type="gramEnd"/>
    </w:p>
    <w:p w14:paraId="398C6A9C" w14:textId="77777777" w:rsidR="000F2E1B" w:rsidRPr="00B064EC" w:rsidRDefault="000F2E1B" w:rsidP="00AF5483">
      <w:pPr>
        <w:pStyle w:val="ListParagraph"/>
        <w:numPr>
          <w:ilvl w:val="0"/>
          <w:numId w:val="38"/>
        </w:numPr>
        <w:rPr>
          <w:rFonts w:cs="Arial"/>
        </w:rPr>
      </w:pPr>
      <w:r w:rsidRPr="00B064EC">
        <w:rPr>
          <w:rFonts w:cs="Arial"/>
        </w:rPr>
        <w:t xml:space="preserve">I don’t have to worry about </w:t>
      </w:r>
      <w:proofErr w:type="gramStart"/>
      <w:r w:rsidRPr="00B064EC">
        <w:rPr>
          <w:rFonts w:cs="Arial"/>
        </w:rPr>
        <w:t>it</w:t>
      </w:r>
      <w:proofErr w:type="gramEnd"/>
      <w:r w:rsidRPr="00B064EC">
        <w:rPr>
          <w:rFonts w:cs="Arial"/>
        </w:rPr>
        <w:t xml:space="preserve"> </w:t>
      </w:r>
    </w:p>
    <w:p w14:paraId="5AE2BA30" w14:textId="77777777" w:rsidR="000F2E1B" w:rsidRPr="00B064EC" w:rsidRDefault="000F2E1B" w:rsidP="00AF5483">
      <w:pPr>
        <w:pStyle w:val="ListParagraph"/>
        <w:numPr>
          <w:ilvl w:val="0"/>
          <w:numId w:val="38"/>
        </w:numPr>
        <w:rPr>
          <w:rFonts w:cs="Arial"/>
        </w:rPr>
      </w:pPr>
      <w:r w:rsidRPr="00B064EC">
        <w:rPr>
          <w:rFonts w:cs="Arial"/>
        </w:rPr>
        <w:t xml:space="preserve">Chance to be different for a </w:t>
      </w:r>
      <w:proofErr w:type="gramStart"/>
      <w:r w:rsidRPr="00B064EC">
        <w:rPr>
          <w:rFonts w:cs="Arial"/>
        </w:rPr>
        <w:t>change</w:t>
      </w:r>
      <w:proofErr w:type="gramEnd"/>
      <w:r w:rsidRPr="00B064EC">
        <w:rPr>
          <w:rFonts w:cs="Arial"/>
        </w:rPr>
        <w:t xml:space="preserve"> </w:t>
      </w:r>
    </w:p>
    <w:p w14:paraId="470DA345" w14:textId="77777777" w:rsidR="000F2E1B" w:rsidRPr="00B064EC" w:rsidRDefault="000F2E1B" w:rsidP="00AF5483">
      <w:pPr>
        <w:pStyle w:val="ListParagraph"/>
        <w:numPr>
          <w:ilvl w:val="0"/>
          <w:numId w:val="38"/>
        </w:numPr>
        <w:rPr>
          <w:rFonts w:cs="Arial"/>
        </w:rPr>
      </w:pPr>
      <w:r w:rsidRPr="00B064EC">
        <w:rPr>
          <w:rFonts w:cs="Arial"/>
        </w:rPr>
        <w:t>Having my two PAs</w:t>
      </w:r>
    </w:p>
    <w:p w14:paraId="713D741E" w14:textId="77777777" w:rsidR="000F2E1B" w:rsidRPr="00B064EC" w:rsidRDefault="000F2E1B" w:rsidP="00AF5483">
      <w:pPr>
        <w:pStyle w:val="ListParagraph"/>
        <w:numPr>
          <w:ilvl w:val="0"/>
          <w:numId w:val="38"/>
        </w:numPr>
        <w:rPr>
          <w:rFonts w:cs="Arial"/>
        </w:rPr>
      </w:pPr>
      <w:r w:rsidRPr="00B064EC">
        <w:rPr>
          <w:rFonts w:cs="Arial"/>
        </w:rPr>
        <w:t xml:space="preserve">Being able to get to </w:t>
      </w:r>
      <w:proofErr w:type="gramStart"/>
      <w:r w:rsidRPr="00B064EC">
        <w:rPr>
          <w:rFonts w:cs="Arial"/>
        </w:rPr>
        <w:t>places</w:t>
      </w:r>
      <w:proofErr w:type="gramEnd"/>
      <w:r w:rsidRPr="00B064EC">
        <w:rPr>
          <w:rFonts w:cs="Arial"/>
        </w:rPr>
        <w:t xml:space="preserve"> I like and feel safe</w:t>
      </w:r>
    </w:p>
    <w:p w14:paraId="5D9C8BDF" w14:textId="77777777" w:rsidR="000F2E1B" w:rsidRPr="00B064EC" w:rsidRDefault="000F2E1B" w:rsidP="00AF5483">
      <w:pPr>
        <w:pStyle w:val="ListParagraph"/>
        <w:numPr>
          <w:ilvl w:val="0"/>
          <w:numId w:val="38"/>
        </w:numPr>
        <w:rPr>
          <w:rFonts w:cs="Arial"/>
        </w:rPr>
      </w:pPr>
      <w:r w:rsidRPr="00B064EC">
        <w:rPr>
          <w:rFonts w:cs="Arial"/>
        </w:rPr>
        <w:t>I can choose my own care and not have an agency provide it for me!</w:t>
      </w:r>
    </w:p>
    <w:p w14:paraId="59AED648" w14:textId="77777777" w:rsidR="000F2E1B" w:rsidRPr="00B064EC" w:rsidRDefault="000F2E1B" w:rsidP="00AF5483">
      <w:pPr>
        <w:pStyle w:val="ListParagraph"/>
        <w:numPr>
          <w:ilvl w:val="0"/>
          <w:numId w:val="38"/>
        </w:numPr>
        <w:rPr>
          <w:rFonts w:cs="Arial"/>
        </w:rPr>
      </w:pPr>
      <w:r w:rsidRPr="00B064EC">
        <w:rPr>
          <w:rFonts w:cs="Arial"/>
        </w:rPr>
        <w:t xml:space="preserve">It is easy and it works as it </w:t>
      </w:r>
      <w:proofErr w:type="gramStart"/>
      <w:r w:rsidRPr="00B064EC">
        <w:rPr>
          <w:rFonts w:cs="Arial"/>
        </w:rPr>
        <w:t>is</w:t>
      </w:r>
      <w:proofErr w:type="gramEnd"/>
    </w:p>
    <w:p w14:paraId="235F740E" w14:textId="77777777" w:rsidR="000F2E1B" w:rsidRPr="00B064EC" w:rsidRDefault="000F2E1B" w:rsidP="00AF5483">
      <w:pPr>
        <w:pStyle w:val="ListParagraph"/>
        <w:numPr>
          <w:ilvl w:val="0"/>
          <w:numId w:val="38"/>
        </w:numPr>
        <w:rPr>
          <w:rFonts w:cs="Arial"/>
        </w:rPr>
      </w:pPr>
      <w:r w:rsidRPr="00B064EC">
        <w:rPr>
          <w:rFonts w:cs="Arial"/>
        </w:rPr>
        <w:t xml:space="preserve">I can employ my daughter who has given up work to care for </w:t>
      </w:r>
      <w:proofErr w:type="gramStart"/>
      <w:r w:rsidRPr="00B064EC">
        <w:rPr>
          <w:rFonts w:cs="Arial"/>
        </w:rPr>
        <w:t>me</w:t>
      </w:r>
      <w:proofErr w:type="gramEnd"/>
    </w:p>
    <w:p w14:paraId="1FF40625" w14:textId="77777777" w:rsidR="000F2E1B" w:rsidRPr="00B064EC" w:rsidRDefault="000F2E1B" w:rsidP="00AF5483">
      <w:pPr>
        <w:pStyle w:val="ListParagraph"/>
        <w:numPr>
          <w:ilvl w:val="0"/>
          <w:numId w:val="38"/>
        </w:numPr>
        <w:rPr>
          <w:rFonts w:cs="Arial"/>
        </w:rPr>
      </w:pPr>
      <w:r w:rsidRPr="00B064EC">
        <w:rPr>
          <w:rFonts w:cs="Arial"/>
        </w:rPr>
        <w:t xml:space="preserve">It gives me friends and a social life I would not have </w:t>
      </w:r>
      <w:proofErr w:type="gramStart"/>
      <w:r w:rsidRPr="00B064EC">
        <w:rPr>
          <w:rFonts w:cs="Arial"/>
        </w:rPr>
        <w:t>otherwise</w:t>
      </w:r>
      <w:proofErr w:type="gramEnd"/>
    </w:p>
    <w:p w14:paraId="6F9C70BC" w14:textId="77777777" w:rsidR="000F2E1B" w:rsidRPr="00B064EC" w:rsidRDefault="000F2E1B" w:rsidP="00AF5483">
      <w:pPr>
        <w:pStyle w:val="ListParagraph"/>
        <w:numPr>
          <w:ilvl w:val="0"/>
          <w:numId w:val="38"/>
        </w:numPr>
        <w:rPr>
          <w:rFonts w:cs="Arial"/>
        </w:rPr>
      </w:pPr>
      <w:r w:rsidRPr="00B064EC">
        <w:rPr>
          <w:rFonts w:cs="Arial"/>
        </w:rPr>
        <w:t xml:space="preserve">It helps me develop my social skills and personal </w:t>
      </w:r>
      <w:proofErr w:type="gramStart"/>
      <w:r w:rsidRPr="00B064EC">
        <w:rPr>
          <w:rFonts w:cs="Arial"/>
        </w:rPr>
        <w:t>skills</w:t>
      </w:r>
      <w:proofErr w:type="gramEnd"/>
    </w:p>
    <w:p w14:paraId="5F9DDE72" w14:textId="77777777" w:rsidR="000F2E1B" w:rsidRPr="00B064EC" w:rsidRDefault="000F2E1B" w:rsidP="00AF5483">
      <w:pPr>
        <w:pStyle w:val="ListParagraph"/>
        <w:numPr>
          <w:ilvl w:val="0"/>
          <w:numId w:val="38"/>
        </w:numPr>
        <w:rPr>
          <w:rFonts w:cs="Arial"/>
        </w:rPr>
      </w:pPr>
      <w:r w:rsidRPr="00B064EC">
        <w:rPr>
          <w:rFonts w:cs="Arial"/>
        </w:rPr>
        <w:t>I cannot be with him 24/7</w:t>
      </w:r>
    </w:p>
    <w:p w14:paraId="466BA8E2" w14:textId="77777777" w:rsidR="000F2E1B" w:rsidRPr="00B064EC" w:rsidRDefault="000F2E1B" w:rsidP="00AF5483">
      <w:pPr>
        <w:pStyle w:val="ListParagraph"/>
        <w:numPr>
          <w:ilvl w:val="0"/>
          <w:numId w:val="38"/>
        </w:numPr>
        <w:rPr>
          <w:rFonts w:cs="Arial"/>
        </w:rPr>
      </w:pPr>
      <w:r w:rsidRPr="00B064EC">
        <w:rPr>
          <w:rFonts w:cs="Arial"/>
        </w:rPr>
        <w:lastRenderedPageBreak/>
        <w:t xml:space="preserve">I can get help with my everyday life.  Help to </w:t>
      </w:r>
      <w:proofErr w:type="gramStart"/>
      <w:r w:rsidRPr="00B064EC">
        <w:rPr>
          <w:rFonts w:cs="Arial"/>
        </w:rPr>
        <w:t>prepared</w:t>
      </w:r>
      <w:proofErr w:type="gramEnd"/>
      <w:r w:rsidRPr="00B064EC">
        <w:rPr>
          <w:rFonts w:cs="Arial"/>
        </w:rPr>
        <w:t xml:space="preserve"> my lunch, sometimes dinners, getting out and about like going for a walk, going swimming, getting dressed</w:t>
      </w:r>
    </w:p>
    <w:p w14:paraId="2B3ACE67" w14:textId="77777777" w:rsidR="000F2E1B" w:rsidRPr="00B064EC" w:rsidRDefault="000F2E1B" w:rsidP="00AF5483">
      <w:pPr>
        <w:pStyle w:val="ListParagraph"/>
        <w:numPr>
          <w:ilvl w:val="0"/>
          <w:numId w:val="38"/>
        </w:numPr>
        <w:rPr>
          <w:rFonts w:cs="Arial"/>
        </w:rPr>
      </w:pPr>
      <w:r w:rsidRPr="00B064EC">
        <w:rPr>
          <w:rFonts w:cs="Arial"/>
        </w:rPr>
        <w:t xml:space="preserve">It allows my daughter to have a full/ varied curriculum throughout the week.  We can tailor solutions for her physical and mental requirements.  The direct payment is used to pay for a PA.  Life would otherwise be very restricted without the PA as we [parents] work.  The PA has the skills to support and stimulate my </w:t>
      </w:r>
      <w:proofErr w:type="gramStart"/>
      <w:r w:rsidRPr="00B064EC">
        <w:rPr>
          <w:rFonts w:cs="Arial"/>
        </w:rPr>
        <w:t>daughter</w:t>
      </w:r>
      <w:proofErr w:type="gramEnd"/>
      <w:r w:rsidRPr="00B064EC">
        <w:rPr>
          <w:rFonts w:cs="Arial"/>
        </w:rPr>
        <w:t xml:space="preserve"> </w:t>
      </w:r>
    </w:p>
    <w:p w14:paraId="0A0D1944" w14:textId="77777777" w:rsidR="000F2E1B" w:rsidRPr="00B064EC" w:rsidRDefault="000F2E1B" w:rsidP="00AF5483">
      <w:pPr>
        <w:pStyle w:val="ListParagraph"/>
        <w:numPr>
          <w:ilvl w:val="0"/>
          <w:numId w:val="38"/>
        </w:numPr>
        <w:rPr>
          <w:rFonts w:cs="Arial"/>
        </w:rPr>
      </w:pPr>
      <w:r w:rsidRPr="00B064EC">
        <w:rPr>
          <w:rFonts w:cs="Arial"/>
        </w:rPr>
        <w:t xml:space="preserve">My mum in law </w:t>
      </w:r>
      <w:proofErr w:type="gramStart"/>
      <w:r w:rsidRPr="00B064EC">
        <w:rPr>
          <w:rFonts w:cs="Arial"/>
        </w:rPr>
        <w:t>wouldn’t</w:t>
      </w:r>
      <w:proofErr w:type="gramEnd"/>
      <w:r w:rsidRPr="00B064EC">
        <w:rPr>
          <w:rFonts w:cs="Arial"/>
        </w:rPr>
        <w:t xml:space="preserve"> be able to do anything she does now without the direct payment.  When extra care is needed, for example to take her to appointments, we can flex up simply to accommodate </w:t>
      </w:r>
      <w:proofErr w:type="gramStart"/>
      <w:r w:rsidRPr="00B064EC">
        <w:rPr>
          <w:rFonts w:cs="Arial"/>
        </w:rPr>
        <w:t>it</w:t>
      </w:r>
      <w:proofErr w:type="gramEnd"/>
    </w:p>
    <w:p w14:paraId="338F02FF" w14:textId="77777777" w:rsidR="000F2E1B" w:rsidRPr="00B064EC" w:rsidRDefault="000F2E1B" w:rsidP="00AF5483">
      <w:pPr>
        <w:pStyle w:val="ListParagraph"/>
        <w:numPr>
          <w:ilvl w:val="0"/>
          <w:numId w:val="38"/>
        </w:numPr>
        <w:rPr>
          <w:rFonts w:cs="Arial"/>
        </w:rPr>
      </w:pPr>
      <w:r w:rsidRPr="00B064EC">
        <w:rPr>
          <w:rFonts w:cs="Arial"/>
        </w:rPr>
        <w:t xml:space="preserve">A direct payment gives more choice and control compared with commissioned </w:t>
      </w:r>
      <w:proofErr w:type="gramStart"/>
      <w:r w:rsidRPr="00B064EC">
        <w:rPr>
          <w:rFonts w:cs="Arial"/>
        </w:rPr>
        <w:t>services</w:t>
      </w:r>
      <w:proofErr w:type="gramEnd"/>
      <w:r w:rsidRPr="00B064EC">
        <w:rPr>
          <w:rFonts w:cs="Arial"/>
        </w:rPr>
        <w:t xml:space="preserve"> </w:t>
      </w:r>
    </w:p>
    <w:p w14:paraId="1072BA72" w14:textId="77777777" w:rsidR="000F2E1B" w:rsidRPr="00B064EC" w:rsidRDefault="000F2E1B" w:rsidP="00AF5483">
      <w:pPr>
        <w:pStyle w:val="ListParagraph"/>
        <w:numPr>
          <w:ilvl w:val="0"/>
          <w:numId w:val="38"/>
        </w:numPr>
        <w:rPr>
          <w:rFonts w:cs="Arial"/>
        </w:rPr>
      </w:pPr>
      <w:r w:rsidRPr="00B064EC">
        <w:rPr>
          <w:rFonts w:cs="Arial"/>
        </w:rPr>
        <w:t xml:space="preserve">The PA helps coordinate my daughter’s care.  Money is paid direct to the </w:t>
      </w:r>
      <w:proofErr w:type="gramStart"/>
      <w:r w:rsidRPr="00B064EC">
        <w:rPr>
          <w:rFonts w:cs="Arial"/>
        </w:rPr>
        <w:t>third party</w:t>
      </w:r>
      <w:proofErr w:type="gramEnd"/>
      <w:r w:rsidRPr="00B064EC">
        <w:rPr>
          <w:rFonts w:cs="Arial"/>
        </w:rPr>
        <w:t xml:space="preserve"> provider.  This gives visibility of spend; [the organisation I use] produce helpful and detailed monthly statements.  The system works well and takes away a lot of pressure.  I </w:t>
      </w:r>
      <w:proofErr w:type="gramStart"/>
      <w:r w:rsidRPr="00B064EC">
        <w:rPr>
          <w:rFonts w:cs="Arial"/>
        </w:rPr>
        <w:t>wouldn’t</w:t>
      </w:r>
      <w:proofErr w:type="gramEnd"/>
      <w:r w:rsidRPr="00B064EC">
        <w:rPr>
          <w:rFonts w:cs="Arial"/>
        </w:rPr>
        <w:t xml:space="preserve"> want to see a change.  If </w:t>
      </w:r>
      <w:proofErr w:type="gramStart"/>
      <w:r w:rsidRPr="00B064EC">
        <w:rPr>
          <w:rFonts w:cs="Arial"/>
        </w:rPr>
        <w:t>it’s</w:t>
      </w:r>
      <w:proofErr w:type="gramEnd"/>
      <w:r w:rsidRPr="00B064EC">
        <w:rPr>
          <w:rFonts w:cs="Arial"/>
        </w:rPr>
        <w:t xml:space="preserve"> not broken don’t fix it  </w:t>
      </w:r>
    </w:p>
    <w:p w14:paraId="1C6757AC" w14:textId="77777777" w:rsidR="000F2E1B" w:rsidRPr="00B064EC" w:rsidRDefault="000F2E1B" w:rsidP="00AF5483">
      <w:pPr>
        <w:pStyle w:val="ListParagraph"/>
        <w:numPr>
          <w:ilvl w:val="0"/>
          <w:numId w:val="38"/>
        </w:numPr>
        <w:rPr>
          <w:rFonts w:cs="Arial"/>
        </w:rPr>
      </w:pPr>
      <w:r w:rsidRPr="00B064EC">
        <w:rPr>
          <w:rFonts w:cs="Arial"/>
        </w:rPr>
        <w:t xml:space="preserve">18th </w:t>
      </w:r>
    </w:p>
    <w:p w14:paraId="439B1410" w14:textId="77777777" w:rsidR="000F2E1B" w:rsidRPr="00B064EC" w:rsidRDefault="000F2E1B" w:rsidP="00AF5483">
      <w:pPr>
        <w:pStyle w:val="ListParagraph"/>
        <w:numPr>
          <w:ilvl w:val="0"/>
          <w:numId w:val="38"/>
        </w:numPr>
        <w:rPr>
          <w:rFonts w:cs="Arial"/>
        </w:rPr>
      </w:pPr>
      <w:r w:rsidRPr="00B064EC">
        <w:rPr>
          <w:rFonts w:cs="Arial"/>
        </w:rPr>
        <w:t xml:space="preserve">He wouldn’t be able to access the services without it due to </w:t>
      </w:r>
      <w:proofErr w:type="gramStart"/>
      <w:r w:rsidRPr="00B064EC">
        <w:rPr>
          <w:rFonts w:cs="Arial"/>
        </w:rPr>
        <w:t>costs</w:t>
      </w:r>
      <w:proofErr w:type="gramEnd"/>
      <w:r w:rsidRPr="00B064EC">
        <w:rPr>
          <w:rFonts w:cs="Arial"/>
        </w:rPr>
        <w:t xml:space="preserve"> </w:t>
      </w:r>
    </w:p>
    <w:p w14:paraId="2F5D7498" w14:textId="77777777" w:rsidR="000F2E1B" w:rsidRPr="00B064EC" w:rsidRDefault="000F2E1B" w:rsidP="00AF5483">
      <w:pPr>
        <w:pStyle w:val="ListParagraph"/>
        <w:numPr>
          <w:ilvl w:val="0"/>
          <w:numId w:val="38"/>
        </w:numPr>
        <w:rPr>
          <w:rFonts w:cs="Arial"/>
        </w:rPr>
      </w:pPr>
      <w:r w:rsidRPr="00B064EC">
        <w:rPr>
          <w:rFonts w:cs="Arial"/>
        </w:rPr>
        <w:t xml:space="preserve">The cost of service isn't </w:t>
      </w:r>
      <w:proofErr w:type="gramStart"/>
      <w:r w:rsidRPr="00B064EC">
        <w:rPr>
          <w:rFonts w:cs="Arial"/>
        </w:rPr>
        <w:t>cheap</w:t>
      </w:r>
      <w:proofErr w:type="gramEnd"/>
      <w:r w:rsidRPr="00B064EC">
        <w:rPr>
          <w:rFonts w:cs="Arial"/>
        </w:rPr>
        <w:t xml:space="preserve"> and it helps him [my son] access what is needed</w:t>
      </w:r>
    </w:p>
    <w:p w14:paraId="2F4EA956" w14:textId="77777777" w:rsidR="000F2E1B" w:rsidRPr="00B064EC" w:rsidRDefault="000F2E1B" w:rsidP="00AF5483">
      <w:pPr>
        <w:pStyle w:val="ListParagraph"/>
        <w:numPr>
          <w:ilvl w:val="0"/>
          <w:numId w:val="38"/>
        </w:numPr>
        <w:rPr>
          <w:rFonts w:cs="Arial"/>
        </w:rPr>
      </w:pPr>
      <w:r w:rsidRPr="00B064EC">
        <w:rPr>
          <w:rFonts w:cs="Arial"/>
        </w:rPr>
        <w:t xml:space="preserve">I am able to be flexible around my care </w:t>
      </w:r>
      <w:proofErr w:type="gramStart"/>
      <w:r w:rsidRPr="00B064EC">
        <w:rPr>
          <w:rFonts w:cs="Arial"/>
        </w:rPr>
        <w:t>plan</w:t>
      </w:r>
      <w:proofErr w:type="gramEnd"/>
    </w:p>
    <w:p w14:paraId="77C311F8" w14:textId="77777777" w:rsidR="000F2E1B" w:rsidRPr="00B064EC" w:rsidRDefault="000F2E1B" w:rsidP="00AF5483">
      <w:pPr>
        <w:pStyle w:val="ListParagraph"/>
        <w:numPr>
          <w:ilvl w:val="0"/>
          <w:numId w:val="38"/>
        </w:numPr>
        <w:rPr>
          <w:rFonts w:cs="Arial"/>
        </w:rPr>
      </w:pPr>
      <w:r w:rsidRPr="00B064EC">
        <w:rPr>
          <w:rFonts w:cs="Arial"/>
        </w:rPr>
        <w:t xml:space="preserve">It enables us as a family to have a much needed few hours break from a 24/7 routine of constant </w:t>
      </w:r>
      <w:proofErr w:type="gramStart"/>
      <w:r w:rsidRPr="00B064EC">
        <w:rPr>
          <w:rFonts w:cs="Arial"/>
        </w:rPr>
        <w:t>care</w:t>
      </w:r>
      <w:proofErr w:type="gramEnd"/>
    </w:p>
    <w:p w14:paraId="11954D1C" w14:textId="77777777" w:rsidR="000F2E1B" w:rsidRPr="00B064EC" w:rsidRDefault="000F2E1B" w:rsidP="00AF5483">
      <w:pPr>
        <w:pStyle w:val="ListParagraph"/>
        <w:numPr>
          <w:ilvl w:val="0"/>
          <w:numId w:val="38"/>
        </w:numPr>
        <w:rPr>
          <w:rFonts w:cs="Arial"/>
        </w:rPr>
      </w:pPr>
      <w:r w:rsidRPr="00B064EC">
        <w:rPr>
          <w:rFonts w:cs="Arial"/>
        </w:rPr>
        <w:t xml:space="preserve">It help me to go to </w:t>
      </w:r>
      <w:proofErr w:type="gramStart"/>
      <w:r w:rsidRPr="00B064EC">
        <w:rPr>
          <w:rFonts w:cs="Arial"/>
        </w:rPr>
        <w:t>[  ]</w:t>
      </w:r>
      <w:proofErr w:type="gramEnd"/>
      <w:r w:rsidRPr="00B064EC">
        <w:rPr>
          <w:rFonts w:cs="Arial"/>
        </w:rPr>
        <w:t xml:space="preserve"> two day a week and see few friends</w:t>
      </w:r>
    </w:p>
    <w:p w14:paraId="27BBE1F2" w14:textId="77777777" w:rsidR="000F2E1B" w:rsidRPr="00B064EC" w:rsidRDefault="000F2E1B" w:rsidP="00AF5483">
      <w:pPr>
        <w:pStyle w:val="ListParagraph"/>
        <w:numPr>
          <w:ilvl w:val="0"/>
          <w:numId w:val="38"/>
        </w:numPr>
        <w:rPr>
          <w:rFonts w:cs="Arial"/>
        </w:rPr>
      </w:pPr>
      <w:r w:rsidRPr="00B064EC">
        <w:rPr>
          <w:rFonts w:cs="Arial"/>
        </w:rPr>
        <w:t xml:space="preserve">The flexibility and greater control of my care needs when and how/ where I want it!  Makes me feel more independent and </w:t>
      </w:r>
      <w:proofErr w:type="gramStart"/>
      <w:r w:rsidRPr="00B064EC">
        <w:rPr>
          <w:rFonts w:cs="Arial"/>
        </w:rPr>
        <w:t>safe</w:t>
      </w:r>
      <w:proofErr w:type="gramEnd"/>
    </w:p>
    <w:p w14:paraId="6DD7D249" w14:textId="77777777" w:rsidR="000F2E1B" w:rsidRPr="00B064EC" w:rsidRDefault="000F2E1B" w:rsidP="00AF5483">
      <w:pPr>
        <w:pStyle w:val="ListParagraph"/>
        <w:numPr>
          <w:ilvl w:val="0"/>
          <w:numId w:val="38"/>
        </w:numPr>
        <w:rPr>
          <w:rFonts w:cs="Arial"/>
        </w:rPr>
      </w:pPr>
      <w:r w:rsidRPr="00B064EC">
        <w:rPr>
          <w:rFonts w:cs="Arial"/>
        </w:rPr>
        <w:t xml:space="preserve">It enables choices so we can get the care needed to suit individuals </w:t>
      </w:r>
      <w:proofErr w:type="gramStart"/>
      <w:r w:rsidRPr="00B064EC">
        <w:rPr>
          <w:rFonts w:cs="Arial"/>
        </w:rPr>
        <w:t>needs</w:t>
      </w:r>
      <w:proofErr w:type="gramEnd"/>
    </w:p>
    <w:p w14:paraId="0BAB1E67" w14:textId="77777777" w:rsidR="000F2E1B" w:rsidRPr="00B064EC" w:rsidRDefault="000F2E1B" w:rsidP="00AF5483">
      <w:pPr>
        <w:pStyle w:val="ListParagraph"/>
        <w:numPr>
          <w:ilvl w:val="0"/>
          <w:numId w:val="38"/>
        </w:numPr>
        <w:rPr>
          <w:rFonts w:cs="Arial"/>
        </w:rPr>
      </w:pPr>
      <w:r w:rsidRPr="00B064EC">
        <w:rPr>
          <w:rFonts w:cs="Arial"/>
        </w:rPr>
        <w:t xml:space="preserve">I can choose what I </w:t>
      </w:r>
      <w:proofErr w:type="gramStart"/>
      <w:r w:rsidRPr="00B064EC">
        <w:rPr>
          <w:rFonts w:cs="Arial"/>
        </w:rPr>
        <w:t>like</w:t>
      </w:r>
      <w:proofErr w:type="gramEnd"/>
    </w:p>
    <w:p w14:paraId="3EBA0DD7" w14:textId="77777777" w:rsidR="000F2E1B" w:rsidRPr="00B064EC" w:rsidRDefault="000F2E1B" w:rsidP="00AF5483">
      <w:pPr>
        <w:pStyle w:val="ListParagraph"/>
        <w:numPr>
          <w:ilvl w:val="0"/>
          <w:numId w:val="38"/>
        </w:numPr>
        <w:rPr>
          <w:rFonts w:cs="Arial"/>
        </w:rPr>
      </w:pPr>
      <w:r w:rsidRPr="00B064EC">
        <w:rPr>
          <w:rFonts w:cs="Arial"/>
        </w:rPr>
        <w:t xml:space="preserve">My parents </w:t>
      </w:r>
      <w:proofErr w:type="spellStart"/>
      <w:proofErr w:type="gramStart"/>
      <w:r w:rsidRPr="00B064EC">
        <w:rPr>
          <w:rFonts w:cs="Arial"/>
        </w:rPr>
        <w:t>cant</w:t>
      </w:r>
      <w:proofErr w:type="spellEnd"/>
      <w:proofErr w:type="gramEnd"/>
      <w:r w:rsidRPr="00B064EC">
        <w:rPr>
          <w:rFonts w:cs="Arial"/>
        </w:rPr>
        <w:t xml:space="preserve"> organise my activities which change from time to time </w:t>
      </w:r>
    </w:p>
    <w:p w14:paraId="52B9D61B" w14:textId="4254631F" w:rsidR="000F2E1B" w:rsidRPr="00B064EC" w:rsidRDefault="000F2E1B" w:rsidP="00AF5483">
      <w:pPr>
        <w:pStyle w:val="ListParagraph"/>
        <w:numPr>
          <w:ilvl w:val="0"/>
          <w:numId w:val="38"/>
        </w:numPr>
        <w:rPr>
          <w:rFonts w:cs="Arial"/>
        </w:rPr>
      </w:pPr>
      <w:r w:rsidRPr="00B064EC">
        <w:rPr>
          <w:rFonts w:cs="Arial"/>
        </w:rPr>
        <w:t xml:space="preserve">The money is in a separate account which is used to pay my </w:t>
      </w:r>
      <w:proofErr w:type="gramStart"/>
      <w:r w:rsidRPr="00B064EC">
        <w:rPr>
          <w:rFonts w:cs="Arial"/>
        </w:rPr>
        <w:t>carers</w:t>
      </w:r>
      <w:proofErr w:type="gramEnd"/>
    </w:p>
    <w:p w14:paraId="3A6B65D8" w14:textId="76575AB3" w:rsidR="00B23D92" w:rsidRPr="003848F1" w:rsidRDefault="00B23D92" w:rsidP="009B1730">
      <w:pPr>
        <w:pStyle w:val="Heading3"/>
        <w:spacing w:line="276" w:lineRule="auto"/>
        <w:rPr>
          <w:rFonts w:ascii="Arial" w:hAnsi="Arial" w:cs="Arial"/>
        </w:rPr>
      </w:pPr>
      <w:bookmarkStart w:id="37" w:name="_Toc62547258"/>
      <w:r w:rsidRPr="003848F1">
        <w:rPr>
          <w:rFonts w:ascii="Arial" w:hAnsi="Arial" w:cs="Arial"/>
        </w:rPr>
        <w:t>Question 1b): From the point of view of those who have direct payments, what do you think is the best thing about having a direct payment?</w:t>
      </w:r>
      <w:bookmarkEnd w:id="37"/>
    </w:p>
    <w:p w14:paraId="1D1483F8" w14:textId="77777777" w:rsidR="00B23D92" w:rsidRPr="00B064EC" w:rsidRDefault="00B23D92" w:rsidP="00AF5483">
      <w:pPr>
        <w:pStyle w:val="ListParagraph"/>
        <w:numPr>
          <w:ilvl w:val="0"/>
          <w:numId w:val="39"/>
        </w:numPr>
        <w:rPr>
          <w:rFonts w:cs="Arial"/>
        </w:rPr>
      </w:pPr>
      <w:proofErr w:type="gramStart"/>
      <w:r w:rsidRPr="00B064EC">
        <w:rPr>
          <w:rFonts w:cs="Arial"/>
        </w:rPr>
        <w:t>yes</w:t>
      </w:r>
      <w:proofErr w:type="gramEnd"/>
      <w:r w:rsidRPr="00B064EC">
        <w:rPr>
          <w:rFonts w:cs="Arial"/>
        </w:rPr>
        <w:t xml:space="preserve"> they need money for help and support</w:t>
      </w:r>
    </w:p>
    <w:p w14:paraId="3717879A" w14:textId="77777777" w:rsidR="00B23D92" w:rsidRPr="00B064EC" w:rsidRDefault="00B23D92" w:rsidP="00AF5483">
      <w:pPr>
        <w:pStyle w:val="ListParagraph"/>
        <w:numPr>
          <w:ilvl w:val="0"/>
          <w:numId w:val="39"/>
        </w:numPr>
        <w:rPr>
          <w:rFonts w:cs="Arial"/>
        </w:rPr>
      </w:pPr>
      <w:r w:rsidRPr="00B064EC">
        <w:rPr>
          <w:rFonts w:cs="Arial"/>
        </w:rPr>
        <w:t>Direct payments would remove those who forget to pay for their care and avoid social care having to contact those with late or forgotten payments. This would reduce costs.</w:t>
      </w:r>
    </w:p>
    <w:p w14:paraId="1CB9F5DD" w14:textId="77777777" w:rsidR="00B23D92" w:rsidRPr="00B064EC" w:rsidRDefault="00B23D92" w:rsidP="00AF5483">
      <w:pPr>
        <w:pStyle w:val="ListParagraph"/>
        <w:numPr>
          <w:ilvl w:val="0"/>
          <w:numId w:val="39"/>
        </w:numPr>
        <w:rPr>
          <w:rFonts w:cs="Arial"/>
        </w:rPr>
      </w:pPr>
      <w:r w:rsidRPr="00B064EC">
        <w:rPr>
          <w:rFonts w:cs="Arial"/>
        </w:rPr>
        <w:t>Autonomy</w:t>
      </w:r>
    </w:p>
    <w:p w14:paraId="2519EDBD" w14:textId="77777777" w:rsidR="00B23D92" w:rsidRPr="00B064EC" w:rsidRDefault="00B23D92" w:rsidP="00AF5483">
      <w:pPr>
        <w:pStyle w:val="ListParagraph"/>
        <w:numPr>
          <w:ilvl w:val="0"/>
          <w:numId w:val="39"/>
        </w:numPr>
        <w:rPr>
          <w:rFonts w:cs="Arial"/>
        </w:rPr>
      </w:pPr>
      <w:r w:rsidRPr="00B064EC">
        <w:rPr>
          <w:rFonts w:cs="Arial"/>
        </w:rPr>
        <w:t xml:space="preserve">Choice </w:t>
      </w:r>
    </w:p>
    <w:p w14:paraId="6EC225F4" w14:textId="77777777" w:rsidR="00B23D92" w:rsidRPr="00B064EC" w:rsidRDefault="00B23D92" w:rsidP="00AF5483">
      <w:pPr>
        <w:pStyle w:val="ListParagraph"/>
        <w:numPr>
          <w:ilvl w:val="0"/>
          <w:numId w:val="39"/>
        </w:numPr>
        <w:rPr>
          <w:rFonts w:cs="Arial"/>
        </w:rPr>
      </w:pPr>
      <w:r w:rsidRPr="00B064EC">
        <w:rPr>
          <w:rFonts w:cs="Arial"/>
        </w:rPr>
        <w:t xml:space="preserve">Flexibility and more </w:t>
      </w:r>
      <w:proofErr w:type="gramStart"/>
      <w:r w:rsidRPr="00B064EC">
        <w:rPr>
          <w:rFonts w:cs="Arial"/>
        </w:rPr>
        <w:t>person centred</w:t>
      </w:r>
      <w:proofErr w:type="gramEnd"/>
      <w:r w:rsidRPr="00B064EC">
        <w:rPr>
          <w:rFonts w:cs="Arial"/>
        </w:rPr>
        <w:t xml:space="preserve"> care</w:t>
      </w:r>
    </w:p>
    <w:p w14:paraId="2936E79F" w14:textId="77777777" w:rsidR="00B23D92" w:rsidRPr="00B064EC" w:rsidRDefault="00B23D92" w:rsidP="00AF5483">
      <w:pPr>
        <w:pStyle w:val="ListParagraph"/>
        <w:numPr>
          <w:ilvl w:val="0"/>
          <w:numId w:val="39"/>
        </w:numPr>
        <w:rPr>
          <w:rFonts w:cs="Arial"/>
        </w:rPr>
      </w:pPr>
      <w:r w:rsidRPr="00B064EC">
        <w:rPr>
          <w:rFonts w:cs="Arial"/>
        </w:rPr>
        <w:t xml:space="preserve">Hiring a PA is cheaper than having a commissioned </w:t>
      </w:r>
      <w:proofErr w:type="gramStart"/>
      <w:r w:rsidRPr="00B064EC">
        <w:rPr>
          <w:rFonts w:cs="Arial"/>
        </w:rPr>
        <w:t>service..</w:t>
      </w:r>
      <w:proofErr w:type="gramEnd"/>
      <w:r w:rsidRPr="00B064EC">
        <w:rPr>
          <w:rFonts w:cs="Arial"/>
        </w:rPr>
        <w:t xml:space="preserve"> however [there are] many </w:t>
      </w:r>
      <w:proofErr w:type="gramStart"/>
      <w:r w:rsidRPr="00B064EC">
        <w:rPr>
          <w:rFonts w:cs="Arial"/>
        </w:rPr>
        <w:t>negatives</w:t>
      </w:r>
      <w:proofErr w:type="gramEnd"/>
      <w:r w:rsidRPr="00B064EC">
        <w:rPr>
          <w:rFonts w:cs="Arial"/>
        </w:rPr>
        <w:t xml:space="preserve"> </w:t>
      </w:r>
    </w:p>
    <w:p w14:paraId="3A607A7B" w14:textId="77777777" w:rsidR="00B23D92" w:rsidRPr="00B064EC" w:rsidRDefault="00B23D92" w:rsidP="00AF5483">
      <w:pPr>
        <w:pStyle w:val="ListParagraph"/>
        <w:numPr>
          <w:ilvl w:val="0"/>
          <w:numId w:val="39"/>
        </w:numPr>
        <w:rPr>
          <w:rFonts w:cs="Arial"/>
        </w:rPr>
      </w:pPr>
      <w:r w:rsidRPr="00B064EC">
        <w:rPr>
          <w:rFonts w:cs="Arial"/>
        </w:rPr>
        <w:t xml:space="preserve">a person receiving a direct payment can use it in the way that best meets their </w:t>
      </w:r>
      <w:proofErr w:type="gramStart"/>
      <w:r w:rsidRPr="00B064EC">
        <w:rPr>
          <w:rFonts w:cs="Arial"/>
        </w:rPr>
        <w:t>needs</w:t>
      </w:r>
      <w:proofErr w:type="gramEnd"/>
    </w:p>
    <w:p w14:paraId="2247919C" w14:textId="77777777" w:rsidR="00B23D92" w:rsidRPr="00B064EC" w:rsidRDefault="00B23D92" w:rsidP="00AF5483">
      <w:pPr>
        <w:pStyle w:val="ListParagraph"/>
        <w:numPr>
          <w:ilvl w:val="0"/>
          <w:numId w:val="39"/>
        </w:numPr>
        <w:rPr>
          <w:rFonts w:cs="Arial"/>
        </w:rPr>
      </w:pPr>
      <w:r w:rsidRPr="00B064EC">
        <w:rPr>
          <w:rFonts w:cs="Arial"/>
        </w:rPr>
        <w:t xml:space="preserve">They have a choice of who they have to support them and consistency in their </w:t>
      </w:r>
      <w:proofErr w:type="gramStart"/>
      <w:r w:rsidRPr="00B064EC">
        <w:rPr>
          <w:rFonts w:cs="Arial"/>
        </w:rPr>
        <w:t>care</w:t>
      </w:r>
      <w:proofErr w:type="gramEnd"/>
    </w:p>
    <w:p w14:paraId="2EA9C7BE" w14:textId="77777777" w:rsidR="00B23D92" w:rsidRPr="00B064EC" w:rsidRDefault="00B23D92" w:rsidP="00AF5483">
      <w:pPr>
        <w:pStyle w:val="ListParagraph"/>
        <w:numPr>
          <w:ilvl w:val="0"/>
          <w:numId w:val="39"/>
        </w:numPr>
        <w:rPr>
          <w:rFonts w:cs="Arial"/>
        </w:rPr>
      </w:pPr>
      <w:r w:rsidRPr="00B064EC">
        <w:rPr>
          <w:rFonts w:cs="Arial"/>
        </w:rPr>
        <w:t xml:space="preserve">In certain circumstances it gives the individual the option to employ a </w:t>
      </w:r>
      <w:proofErr w:type="spellStart"/>
      <w:r w:rsidRPr="00B064EC">
        <w:rPr>
          <w:rFonts w:cs="Arial"/>
        </w:rPr>
        <w:t>carer</w:t>
      </w:r>
      <w:proofErr w:type="spellEnd"/>
      <w:r w:rsidRPr="00B064EC">
        <w:rPr>
          <w:rFonts w:cs="Arial"/>
        </w:rPr>
        <w:t xml:space="preserve"> of their choice, without going through a care agency. </w:t>
      </w:r>
      <w:proofErr w:type="gramStart"/>
      <w:r w:rsidRPr="00B064EC">
        <w:rPr>
          <w:rFonts w:cs="Arial"/>
        </w:rPr>
        <w:t>However</w:t>
      </w:r>
      <w:proofErr w:type="gramEnd"/>
      <w:r w:rsidRPr="00B064EC">
        <w:rPr>
          <w:rFonts w:cs="Arial"/>
        </w:rPr>
        <w:t xml:space="preserve"> the risk of abuse is high, especially when a family member is used as a </w:t>
      </w:r>
      <w:proofErr w:type="spellStart"/>
      <w:r w:rsidRPr="00B064EC">
        <w:rPr>
          <w:rFonts w:cs="Arial"/>
        </w:rPr>
        <w:t>carer</w:t>
      </w:r>
      <w:proofErr w:type="spellEnd"/>
      <w:r w:rsidRPr="00B064EC">
        <w:rPr>
          <w:rFonts w:cs="Arial"/>
        </w:rPr>
        <w:t xml:space="preserve">. In my particular experience, it is an added stress having to manage the </w:t>
      </w:r>
      <w:proofErr w:type="gramStart"/>
      <w:r w:rsidRPr="00B064EC">
        <w:rPr>
          <w:rFonts w:cs="Arial"/>
        </w:rPr>
        <w:t>account</w:t>
      </w:r>
      <w:proofErr w:type="gramEnd"/>
    </w:p>
    <w:p w14:paraId="42609519" w14:textId="77777777" w:rsidR="00B23D92" w:rsidRPr="00B064EC" w:rsidRDefault="00B23D92" w:rsidP="00AF5483">
      <w:pPr>
        <w:pStyle w:val="ListParagraph"/>
        <w:numPr>
          <w:ilvl w:val="0"/>
          <w:numId w:val="39"/>
        </w:numPr>
        <w:rPr>
          <w:rFonts w:cs="Arial"/>
        </w:rPr>
      </w:pPr>
      <w:r w:rsidRPr="00B064EC">
        <w:rPr>
          <w:rFonts w:cs="Arial"/>
        </w:rPr>
        <w:t xml:space="preserve">Having the knowledge that it is the same care staff working with you to meet needs is very important.  Users like the control and freedom </w:t>
      </w:r>
      <w:proofErr w:type="gramStart"/>
      <w:r w:rsidRPr="00B064EC">
        <w:rPr>
          <w:rFonts w:cs="Arial"/>
        </w:rPr>
        <w:t>to choice</w:t>
      </w:r>
      <w:proofErr w:type="gramEnd"/>
      <w:r w:rsidRPr="00B064EC">
        <w:rPr>
          <w:rFonts w:cs="Arial"/>
        </w:rPr>
        <w:t xml:space="preserve"> their own care staff and form their own care team that works with them and family members</w:t>
      </w:r>
    </w:p>
    <w:p w14:paraId="0E44A817" w14:textId="77777777" w:rsidR="00B23D92" w:rsidRPr="00B064EC" w:rsidRDefault="00B23D92" w:rsidP="00AF5483">
      <w:pPr>
        <w:pStyle w:val="ListParagraph"/>
        <w:numPr>
          <w:ilvl w:val="0"/>
          <w:numId w:val="39"/>
        </w:numPr>
        <w:rPr>
          <w:rFonts w:cs="Arial"/>
        </w:rPr>
      </w:pPr>
      <w:r w:rsidRPr="00B064EC">
        <w:rPr>
          <w:rFonts w:cs="Arial"/>
        </w:rPr>
        <w:lastRenderedPageBreak/>
        <w:t xml:space="preserve">You can employ and pick your own carer. There is more choice and control and more flexibility than a care agency providing </w:t>
      </w:r>
      <w:proofErr w:type="gramStart"/>
      <w:r w:rsidRPr="00B064EC">
        <w:rPr>
          <w:rFonts w:cs="Arial"/>
        </w:rPr>
        <w:t>care</w:t>
      </w:r>
      <w:proofErr w:type="gramEnd"/>
    </w:p>
    <w:p w14:paraId="103F7C51" w14:textId="218ABF62" w:rsidR="00B23D92" w:rsidRPr="00B064EC" w:rsidRDefault="00B23D92" w:rsidP="00AF5483">
      <w:pPr>
        <w:pStyle w:val="ListParagraph"/>
        <w:numPr>
          <w:ilvl w:val="0"/>
          <w:numId w:val="39"/>
        </w:numPr>
        <w:rPr>
          <w:rFonts w:cs="Arial"/>
        </w:rPr>
      </w:pPr>
      <w:r w:rsidRPr="00B064EC">
        <w:rPr>
          <w:rFonts w:cs="Arial"/>
        </w:rPr>
        <w:t xml:space="preserve">Maintaining independence so can live a life that is worth </w:t>
      </w:r>
      <w:proofErr w:type="gramStart"/>
      <w:r w:rsidRPr="00B064EC">
        <w:rPr>
          <w:rFonts w:cs="Arial"/>
        </w:rPr>
        <w:t>living</w:t>
      </w:r>
      <w:proofErr w:type="gramEnd"/>
    </w:p>
    <w:p w14:paraId="62DCE35F" w14:textId="07F7E83E" w:rsidR="001A0FD9" w:rsidRPr="003848F1" w:rsidRDefault="001A0FD9" w:rsidP="001A0FD9">
      <w:pPr>
        <w:pStyle w:val="Heading3"/>
        <w:rPr>
          <w:rFonts w:ascii="Arial" w:hAnsi="Arial" w:cs="Arial"/>
        </w:rPr>
      </w:pPr>
      <w:bookmarkStart w:id="38" w:name="_Toc62547259"/>
      <w:r w:rsidRPr="003848F1">
        <w:rPr>
          <w:rFonts w:ascii="Arial" w:hAnsi="Arial" w:cs="Arial"/>
        </w:rPr>
        <w:t>Question 1c): “my direct payment would be better if…”</w:t>
      </w:r>
      <w:bookmarkEnd w:id="38"/>
    </w:p>
    <w:p w14:paraId="0BAA444B" w14:textId="77777777" w:rsidR="001A0FD9" w:rsidRPr="00B064EC" w:rsidRDefault="001A0FD9" w:rsidP="00AF5483">
      <w:pPr>
        <w:pStyle w:val="ListParagraph"/>
        <w:numPr>
          <w:ilvl w:val="0"/>
          <w:numId w:val="40"/>
        </w:numPr>
        <w:rPr>
          <w:rFonts w:cs="Arial"/>
        </w:rPr>
      </w:pPr>
      <w:r w:rsidRPr="00B064EC">
        <w:rPr>
          <w:rFonts w:cs="Arial"/>
        </w:rPr>
        <w:t>N/a</w:t>
      </w:r>
    </w:p>
    <w:p w14:paraId="1E0AB8F4" w14:textId="77777777" w:rsidR="001A0FD9" w:rsidRPr="00B064EC" w:rsidRDefault="001A0FD9" w:rsidP="00AF5483">
      <w:pPr>
        <w:pStyle w:val="ListParagraph"/>
        <w:numPr>
          <w:ilvl w:val="0"/>
          <w:numId w:val="40"/>
        </w:numPr>
        <w:rPr>
          <w:rFonts w:cs="Arial"/>
        </w:rPr>
      </w:pPr>
      <w:r w:rsidRPr="00B064EC">
        <w:rPr>
          <w:rFonts w:cs="Arial"/>
        </w:rPr>
        <w:t xml:space="preserve">I cannot think of any way it could be better than it is now.  Receiving and management of DP is excellent as it is now for my daughter and </w:t>
      </w:r>
      <w:proofErr w:type="gramStart"/>
      <w:r w:rsidRPr="00B064EC">
        <w:rPr>
          <w:rFonts w:cs="Arial"/>
        </w:rPr>
        <w:t>myself</w:t>
      </w:r>
      <w:proofErr w:type="gramEnd"/>
    </w:p>
    <w:p w14:paraId="1C663BF7" w14:textId="77777777" w:rsidR="001A0FD9" w:rsidRPr="00B064EC" w:rsidRDefault="001A0FD9" w:rsidP="00AF5483">
      <w:pPr>
        <w:pStyle w:val="ListParagraph"/>
        <w:numPr>
          <w:ilvl w:val="0"/>
          <w:numId w:val="40"/>
        </w:numPr>
        <w:rPr>
          <w:rFonts w:cs="Arial"/>
        </w:rPr>
      </w:pPr>
      <w:r w:rsidRPr="00B064EC">
        <w:rPr>
          <w:rFonts w:cs="Arial"/>
        </w:rPr>
        <w:t xml:space="preserve">nothing changes - I </w:t>
      </w:r>
      <w:proofErr w:type="gramStart"/>
      <w:r w:rsidRPr="00B064EC">
        <w:rPr>
          <w:rFonts w:cs="Arial"/>
        </w:rPr>
        <w:t>don't</w:t>
      </w:r>
      <w:proofErr w:type="gramEnd"/>
      <w:r w:rsidRPr="00B064EC">
        <w:rPr>
          <w:rFonts w:cs="Arial"/>
        </w:rPr>
        <w:t xml:space="preserve"> want paperwork, bills or responsibility.  It's too </w:t>
      </w:r>
      <w:proofErr w:type="gramStart"/>
      <w:r w:rsidRPr="00B064EC">
        <w:rPr>
          <w:rFonts w:cs="Arial"/>
        </w:rPr>
        <w:t>stressful</w:t>
      </w:r>
      <w:proofErr w:type="gramEnd"/>
    </w:p>
    <w:p w14:paraId="1917259C" w14:textId="77777777" w:rsidR="001A0FD9" w:rsidRPr="00B064EC" w:rsidRDefault="001A0FD9" w:rsidP="00AF5483">
      <w:pPr>
        <w:pStyle w:val="ListParagraph"/>
        <w:numPr>
          <w:ilvl w:val="0"/>
          <w:numId w:val="40"/>
        </w:numPr>
        <w:rPr>
          <w:rFonts w:cs="Arial"/>
        </w:rPr>
      </w:pPr>
      <w:r w:rsidRPr="00B064EC">
        <w:rPr>
          <w:rFonts w:cs="Arial"/>
        </w:rPr>
        <w:t>Carers my care 24/7 as majority is done by sister unpaid.  Especially night</w:t>
      </w:r>
    </w:p>
    <w:p w14:paraId="280A91F6" w14:textId="77777777" w:rsidR="001A0FD9" w:rsidRPr="00B064EC" w:rsidRDefault="001A0FD9" w:rsidP="00AF5483">
      <w:pPr>
        <w:pStyle w:val="ListParagraph"/>
        <w:numPr>
          <w:ilvl w:val="0"/>
          <w:numId w:val="40"/>
        </w:numPr>
        <w:rPr>
          <w:rFonts w:cs="Arial"/>
        </w:rPr>
      </w:pPr>
      <w:r w:rsidRPr="00B064EC">
        <w:rPr>
          <w:rFonts w:cs="Arial"/>
        </w:rPr>
        <w:t xml:space="preserve">I asked [  </w:t>
      </w:r>
      <w:proofErr w:type="gramStart"/>
      <w:r w:rsidRPr="00B064EC">
        <w:rPr>
          <w:rFonts w:cs="Arial"/>
        </w:rPr>
        <w:t xml:space="preserve">  ]</w:t>
      </w:r>
      <w:proofErr w:type="gramEnd"/>
      <w:r w:rsidRPr="00B064EC">
        <w:rPr>
          <w:rFonts w:cs="Arial"/>
        </w:rPr>
        <w:t xml:space="preserve"> if he is happy with how things are, he replied "me no at [my college placement], me no PA, this stupid virus!"</w:t>
      </w:r>
    </w:p>
    <w:p w14:paraId="388E5E5D" w14:textId="77777777" w:rsidR="001A0FD9" w:rsidRPr="00B064EC" w:rsidRDefault="001A0FD9" w:rsidP="00AF5483">
      <w:pPr>
        <w:pStyle w:val="ListParagraph"/>
        <w:numPr>
          <w:ilvl w:val="0"/>
          <w:numId w:val="40"/>
        </w:numPr>
        <w:rPr>
          <w:rFonts w:cs="Arial"/>
        </w:rPr>
      </w:pPr>
      <w:r w:rsidRPr="00B064EC">
        <w:rPr>
          <w:rFonts w:cs="Arial"/>
        </w:rPr>
        <w:t xml:space="preserve">Every time the service is "improved" we are charged more for less service.  When the council itself ran the whole thing there were few glitches </w:t>
      </w:r>
      <w:proofErr w:type="gramStart"/>
      <w:r w:rsidRPr="00B064EC">
        <w:rPr>
          <w:rFonts w:cs="Arial"/>
        </w:rPr>
        <w:t>really good</w:t>
      </w:r>
      <w:proofErr w:type="gramEnd"/>
      <w:r w:rsidRPr="00B064EC">
        <w:rPr>
          <w:rFonts w:cs="Arial"/>
        </w:rPr>
        <w:t xml:space="preserve"> service</w:t>
      </w:r>
    </w:p>
    <w:p w14:paraId="48C6E103" w14:textId="77777777" w:rsidR="001A0FD9" w:rsidRPr="00B064EC" w:rsidRDefault="001A0FD9" w:rsidP="00AF5483">
      <w:pPr>
        <w:pStyle w:val="ListParagraph"/>
        <w:numPr>
          <w:ilvl w:val="0"/>
          <w:numId w:val="40"/>
        </w:numPr>
        <w:rPr>
          <w:rFonts w:cs="Arial"/>
        </w:rPr>
      </w:pPr>
      <w:r w:rsidRPr="00B064EC">
        <w:rPr>
          <w:rFonts w:cs="Arial"/>
        </w:rPr>
        <w:t xml:space="preserve">I could be allowed to spend my designated amount in my own way best suiting my </w:t>
      </w:r>
      <w:proofErr w:type="gramStart"/>
      <w:r w:rsidRPr="00B064EC">
        <w:rPr>
          <w:rFonts w:cs="Arial"/>
        </w:rPr>
        <w:t>needs</w:t>
      </w:r>
      <w:proofErr w:type="gramEnd"/>
    </w:p>
    <w:p w14:paraId="10B31805" w14:textId="77777777" w:rsidR="001A0FD9" w:rsidRPr="00B064EC" w:rsidRDefault="001A0FD9" w:rsidP="00AF5483">
      <w:pPr>
        <w:pStyle w:val="ListParagraph"/>
        <w:numPr>
          <w:ilvl w:val="0"/>
          <w:numId w:val="40"/>
        </w:numPr>
        <w:rPr>
          <w:rFonts w:cs="Arial"/>
        </w:rPr>
      </w:pPr>
      <w:r w:rsidRPr="00B064EC">
        <w:rPr>
          <w:rFonts w:cs="Arial"/>
        </w:rPr>
        <w:t>If it was more</w:t>
      </w:r>
    </w:p>
    <w:p w14:paraId="41AD28D2" w14:textId="77777777" w:rsidR="001A0FD9" w:rsidRPr="00B064EC" w:rsidRDefault="001A0FD9" w:rsidP="00AF5483">
      <w:pPr>
        <w:pStyle w:val="ListParagraph"/>
        <w:numPr>
          <w:ilvl w:val="0"/>
          <w:numId w:val="40"/>
        </w:numPr>
        <w:rPr>
          <w:rFonts w:cs="Arial"/>
        </w:rPr>
      </w:pPr>
      <w:r w:rsidRPr="00B064EC">
        <w:rPr>
          <w:rFonts w:cs="Arial"/>
        </w:rPr>
        <w:t>Paid to carers bank inside of cheques [instead?]</w:t>
      </w:r>
    </w:p>
    <w:p w14:paraId="2B03D230" w14:textId="77777777" w:rsidR="001A0FD9" w:rsidRPr="00B064EC" w:rsidRDefault="001A0FD9" w:rsidP="00AF5483">
      <w:pPr>
        <w:pStyle w:val="ListParagraph"/>
        <w:numPr>
          <w:ilvl w:val="0"/>
          <w:numId w:val="40"/>
        </w:numPr>
        <w:rPr>
          <w:rFonts w:cs="Arial"/>
        </w:rPr>
      </w:pPr>
      <w:r w:rsidRPr="00B064EC">
        <w:rPr>
          <w:rFonts w:cs="Arial"/>
        </w:rPr>
        <w:t xml:space="preserve">It didn’t </w:t>
      </w:r>
      <w:proofErr w:type="gramStart"/>
      <w:r w:rsidRPr="00B064EC">
        <w:rPr>
          <w:rFonts w:cs="Arial"/>
        </w:rPr>
        <w:t>change</w:t>
      </w:r>
      <w:proofErr w:type="gramEnd"/>
    </w:p>
    <w:p w14:paraId="4CA3435E" w14:textId="77777777" w:rsidR="001A0FD9" w:rsidRPr="00B064EC" w:rsidRDefault="001A0FD9" w:rsidP="00AF5483">
      <w:pPr>
        <w:pStyle w:val="ListParagraph"/>
        <w:numPr>
          <w:ilvl w:val="0"/>
          <w:numId w:val="40"/>
        </w:numPr>
        <w:rPr>
          <w:rFonts w:cs="Arial"/>
        </w:rPr>
      </w:pPr>
      <w:r w:rsidRPr="00B064EC">
        <w:rPr>
          <w:rFonts w:cs="Arial"/>
        </w:rPr>
        <w:t xml:space="preserve">I don't believe it could be </w:t>
      </w:r>
      <w:proofErr w:type="gramStart"/>
      <w:r w:rsidRPr="00B064EC">
        <w:rPr>
          <w:rFonts w:cs="Arial"/>
        </w:rPr>
        <w:t>better</w:t>
      </w:r>
      <w:proofErr w:type="gramEnd"/>
    </w:p>
    <w:p w14:paraId="2E5C5560" w14:textId="77777777" w:rsidR="001A0FD9" w:rsidRPr="00B064EC" w:rsidRDefault="001A0FD9" w:rsidP="00AF5483">
      <w:pPr>
        <w:pStyle w:val="ListParagraph"/>
        <w:numPr>
          <w:ilvl w:val="0"/>
          <w:numId w:val="40"/>
        </w:numPr>
        <w:rPr>
          <w:rFonts w:cs="Arial"/>
        </w:rPr>
      </w:pPr>
      <w:r w:rsidRPr="00B064EC">
        <w:rPr>
          <w:rFonts w:cs="Arial"/>
        </w:rPr>
        <w:t xml:space="preserve">This is fine as it is and I have good support from the whole team in administering DP </w:t>
      </w:r>
      <w:proofErr w:type="gramStart"/>
      <w:r w:rsidRPr="00B064EC">
        <w:rPr>
          <w:rFonts w:cs="Arial"/>
        </w:rPr>
        <w:t>e.g.</w:t>
      </w:r>
      <w:proofErr w:type="gramEnd"/>
      <w:r w:rsidRPr="00B064EC">
        <w:rPr>
          <w:rFonts w:cs="Arial"/>
        </w:rPr>
        <w:t xml:space="preserve"> Council, Navigo, focus etc</w:t>
      </w:r>
    </w:p>
    <w:p w14:paraId="274410C1" w14:textId="77777777" w:rsidR="001A0FD9" w:rsidRPr="00B064EC" w:rsidRDefault="001A0FD9" w:rsidP="00AF5483">
      <w:pPr>
        <w:pStyle w:val="ListParagraph"/>
        <w:numPr>
          <w:ilvl w:val="0"/>
          <w:numId w:val="40"/>
        </w:numPr>
        <w:rPr>
          <w:rFonts w:cs="Arial"/>
        </w:rPr>
      </w:pPr>
      <w:r w:rsidRPr="00B064EC">
        <w:rPr>
          <w:rFonts w:cs="Arial"/>
        </w:rPr>
        <w:t xml:space="preserve">It remained the </w:t>
      </w:r>
      <w:proofErr w:type="gramStart"/>
      <w:r w:rsidRPr="00B064EC">
        <w:rPr>
          <w:rFonts w:cs="Arial"/>
        </w:rPr>
        <w:t>same</w:t>
      </w:r>
      <w:proofErr w:type="gramEnd"/>
    </w:p>
    <w:p w14:paraId="79437D86" w14:textId="77777777" w:rsidR="001A0FD9" w:rsidRPr="00B064EC" w:rsidRDefault="001A0FD9" w:rsidP="00AF5483">
      <w:pPr>
        <w:pStyle w:val="ListParagraph"/>
        <w:numPr>
          <w:ilvl w:val="0"/>
          <w:numId w:val="40"/>
        </w:numPr>
        <w:rPr>
          <w:rFonts w:cs="Arial"/>
        </w:rPr>
      </w:pPr>
      <w:r w:rsidRPr="00B064EC">
        <w:rPr>
          <w:rFonts w:cs="Arial"/>
        </w:rPr>
        <w:t>less assessments and monitoring</w:t>
      </w:r>
    </w:p>
    <w:p w14:paraId="2D336D79" w14:textId="77777777" w:rsidR="001A0FD9" w:rsidRPr="00B064EC" w:rsidRDefault="001A0FD9" w:rsidP="00AF5483">
      <w:pPr>
        <w:pStyle w:val="ListParagraph"/>
        <w:numPr>
          <w:ilvl w:val="0"/>
          <w:numId w:val="40"/>
        </w:numPr>
        <w:rPr>
          <w:rFonts w:cs="Arial"/>
        </w:rPr>
      </w:pPr>
      <w:r w:rsidRPr="00B064EC">
        <w:rPr>
          <w:rFonts w:cs="Arial"/>
        </w:rPr>
        <w:t xml:space="preserve">I could be more flexible with </w:t>
      </w:r>
      <w:proofErr w:type="gramStart"/>
      <w:r w:rsidRPr="00B064EC">
        <w:rPr>
          <w:rFonts w:cs="Arial"/>
        </w:rPr>
        <w:t>it</w:t>
      </w:r>
      <w:proofErr w:type="gramEnd"/>
    </w:p>
    <w:p w14:paraId="28FB9519" w14:textId="77777777" w:rsidR="001A0FD9" w:rsidRPr="00B064EC" w:rsidRDefault="001A0FD9" w:rsidP="00AF5483">
      <w:pPr>
        <w:pStyle w:val="ListParagraph"/>
        <w:numPr>
          <w:ilvl w:val="0"/>
          <w:numId w:val="40"/>
        </w:numPr>
        <w:rPr>
          <w:rFonts w:cs="Arial"/>
        </w:rPr>
      </w:pPr>
      <w:r w:rsidRPr="00B064EC">
        <w:rPr>
          <w:rFonts w:cs="Arial"/>
        </w:rPr>
        <w:t>We like it as it is.  Excellent</w:t>
      </w:r>
    </w:p>
    <w:p w14:paraId="5693A743" w14:textId="77777777" w:rsidR="001A0FD9" w:rsidRPr="00B064EC" w:rsidRDefault="001A0FD9" w:rsidP="00AF5483">
      <w:pPr>
        <w:pStyle w:val="ListParagraph"/>
        <w:numPr>
          <w:ilvl w:val="0"/>
          <w:numId w:val="40"/>
        </w:numPr>
        <w:rPr>
          <w:rFonts w:cs="Arial"/>
        </w:rPr>
      </w:pPr>
      <w:r w:rsidRPr="00B064EC">
        <w:rPr>
          <w:rFonts w:cs="Arial"/>
        </w:rPr>
        <w:t xml:space="preserve">It if was done </w:t>
      </w:r>
      <w:proofErr w:type="gramStart"/>
      <w:r w:rsidRPr="00B064EC">
        <w:rPr>
          <w:rFonts w:cs="Arial"/>
        </w:rPr>
        <w:t>automatically</w:t>
      </w:r>
      <w:proofErr w:type="gramEnd"/>
      <w:r w:rsidRPr="00B064EC">
        <w:rPr>
          <w:rFonts w:cs="Arial"/>
        </w:rPr>
        <w:t xml:space="preserve"> </w:t>
      </w:r>
    </w:p>
    <w:p w14:paraId="7984A49B" w14:textId="77777777" w:rsidR="001A0FD9" w:rsidRPr="00B064EC" w:rsidRDefault="001A0FD9" w:rsidP="00AF5483">
      <w:pPr>
        <w:pStyle w:val="ListParagraph"/>
        <w:numPr>
          <w:ilvl w:val="0"/>
          <w:numId w:val="40"/>
        </w:numPr>
        <w:rPr>
          <w:rFonts w:cs="Arial"/>
        </w:rPr>
      </w:pPr>
      <w:r w:rsidRPr="00B064EC">
        <w:rPr>
          <w:rFonts w:cs="Arial"/>
        </w:rPr>
        <w:t>If it me the full amount of my care instead of only a fraction of it</w:t>
      </w:r>
    </w:p>
    <w:p w14:paraId="70ABC465" w14:textId="77777777" w:rsidR="001A0FD9" w:rsidRPr="00B064EC" w:rsidRDefault="001A0FD9" w:rsidP="00AF5483">
      <w:pPr>
        <w:pStyle w:val="ListParagraph"/>
        <w:numPr>
          <w:ilvl w:val="0"/>
          <w:numId w:val="40"/>
        </w:numPr>
        <w:rPr>
          <w:rFonts w:cs="Arial"/>
        </w:rPr>
      </w:pPr>
      <w:r w:rsidRPr="00B064EC">
        <w:rPr>
          <w:rFonts w:cs="Arial"/>
        </w:rPr>
        <w:t xml:space="preserve">I find it works as it is.  If not broken </w:t>
      </w:r>
      <w:proofErr w:type="gramStart"/>
      <w:r w:rsidRPr="00B064EC">
        <w:rPr>
          <w:rFonts w:cs="Arial"/>
        </w:rPr>
        <w:t>don't</w:t>
      </w:r>
      <w:proofErr w:type="gramEnd"/>
      <w:r w:rsidRPr="00B064EC">
        <w:rPr>
          <w:rFonts w:cs="Arial"/>
        </w:rPr>
        <w:t xml:space="preserve"> fix it??</w:t>
      </w:r>
    </w:p>
    <w:p w14:paraId="089A3AB9" w14:textId="77777777" w:rsidR="001A0FD9" w:rsidRPr="00B064EC" w:rsidRDefault="001A0FD9" w:rsidP="00AF5483">
      <w:pPr>
        <w:pStyle w:val="ListParagraph"/>
        <w:numPr>
          <w:ilvl w:val="0"/>
          <w:numId w:val="40"/>
        </w:numPr>
        <w:rPr>
          <w:rFonts w:cs="Arial"/>
        </w:rPr>
      </w:pPr>
      <w:r w:rsidRPr="00B064EC">
        <w:rPr>
          <w:rFonts w:cs="Arial"/>
        </w:rPr>
        <w:t xml:space="preserve">I did not have to collect receipts for regular expenses.  I knew clearly what expenses were </w:t>
      </w:r>
      <w:proofErr w:type="gramStart"/>
      <w:r w:rsidRPr="00B064EC">
        <w:rPr>
          <w:rFonts w:cs="Arial"/>
        </w:rPr>
        <w:t>allowed</w:t>
      </w:r>
      <w:proofErr w:type="gramEnd"/>
    </w:p>
    <w:p w14:paraId="1FCB9191" w14:textId="77777777" w:rsidR="001A0FD9" w:rsidRPr="00B064EC" w:rsidRDefault="001A0FD9" w:rsidP="00AF5483">
      <w:pPr>
        <w:pStyle w:val="ListParagraph"/>
        <w:numPr>
          <w:ilvl w:val="0"/>
          <w:numId w:val="40"/>
        </w:numPr>
        <w:rPr>
          <w:rFonts w:cs="Arial"/>
        </w:rPr>
      </w:pPr>
      <w:r w:rsidRPr="00B064EC">
        <w:rPr>
          <w:rFonts w:cs="Arial"/>
        </w:rPr>
        <w:t xml:space="preserve">It was left as it </w:t>
      </w:r>
      <w:proofErr w:type="gramStart"/>
      <w:r w:rsidRPr="00B064EC">
        <w:rPr>
          <w:rFonts w:cs="Arial"/>
        </w:rPr>
        <w:t>is</w:t>
      </w:r>
      <w:proofErr w:type="gramEnd"/>
    </w:p>
    <w:p w14:paraId="5F9C30A8" w14:textId="77777777" w:rsidR="001A0FD9" w:rsidRPr="00B064EC" w:rsidRDefault="001A0FD9" w:rsidP="00AF5483">
      <w:pPr>
        <w:pStyle w:val="ListParagraph"/>
        <w:numPr>
          <w:ilvl w:val="0"/>
          <w:numId w:val="40"/>
        </w:numPr>
        <w:rPr>
          <w:rFonts w:cs="Arial"/>
        </w:rPr>
      </w:pPr>
      <w:r w:rsidRPr="00B064EC">
        <w:rPr>
          <w:rFonts w:cs="Arial"/>
        </w:rPr>
        <w:t xml:space="preserve">Fine as it is - no </w:t>
      </w:r>
      <w:proofErr w:type="gramStart"/>
      <w:r w:rsidRPr="00B064EC">
        <w:rPr>
          <w:rFonts w:cs="Arial"/>
        </w:rPr>
        <w:t>complaints</w:t>
      </w:r>
      <w:proofErr w:type="gramEnd"/>
    </w:p>
    <w:p w14:paraId="060373BA" w14:textId="77777777" w:rsidR="001A0FD9" w:rsidRPr="00B064EC" w:rsidRDefault="001A0FD9" w:rsidP="00AF5483">
      <w:pPr>
        <w:pStyle w:val="ListParagraph"/>
        <w:numPr>
          <w:ilvl w:val="0"/>
          <w:numId w:val="40"/>
        </w:numPr>
        <w:rPr>
          <w:rFonts w:cs="Arial"/>
        </w:rPr>
      </w:pPr>
      <w:r w:rsidRPr="00B064EC">
        <w:rPr>
          <w:rFonts w:cs="Arial"/>
        </w:rPr>
        <w:t>If I knew my direct payment would always be there and that I would not lose my life I have with direct payments if it ever stopped that would be a fantastic reassurance</w:t>
      </w:r>
    </w:p>
    <w:p w14:paraId="4D7B601D" w14:textId="77777777" w:rsidR="001A0FD9" w:rsidRPr="00B064EC" w:rsidRDefault="001A0FD9" w:rsidP="00AF5483">
      <w:pPr>
        <w:pStyle w:val="ListParagraph"/>
        <w:numPr>
          <w:ilvl w:val="0"/>
          <w:numId w:val="40"/>
        </w:numPr>
        <w:rPr>
          <w:rFonts w:cs="Arial"/>
        </w:rPr>
      </w:pPr>
      <w:r w:rsidRPr="00B064EC">
        <w:rPr>
          <w:rFonts w:cs="Arial"/>
        </w:rPr>
        <w:t xml:space="preserve">I need the </w:t>
      </w:r>
      <w:proofErr w:type="gramStart"/>
      <w:r w:rsidRPr="00B064EC">
        <w:rPr>
          <w:rFonts w:cs="Arial"/>
        </w:rPr>
        <w:t>support</w:t>
      </w:r>
      <w:proofErr w:type="gramEnd"/>
      <w:r w:rsidRPr="00B064EC">
        <w:rPr>
          <w:rFonts w:cs="Arial"/>
        </w:rPr>
        <w:t xml:space="preserve"> </w:t>
      </w:r>
    </w:p>
    <w:p w14:paraId="1123258F" w14:textId="77777777" w:rsidR="001A0FD9" w:rsidRPr="00B064EC" w:rsidRDefault="001A0FD9" w:rsidP="00AF5483">
      <w:pPr>
        <w:pStyle w:val="ListParagraph"/>
        <w:numPr>
          <w:ilvl w:val="0"/>
          <w:numId w:val="40"/>
        </w:numPr>
        <w:rPr>
          <w:rFonts w:cs="Arial"/>
        </w:rPr>
      </w:pPr>
      <w:r w:rsidRPr="00B064EC">
        <w:rPr>
          <w:rFonts w:cs="Arial"/>
        </w:rPr>
        <w:t xml:space="preserve">I like my direct payment the way it is </w:t>
      </w:r>
      <w:proofErr w:type="gramStart"/>
      <w:r w:rsidRPr="00B064EC">
        <w:rPr>
          <w:rFonts w:cs="Arial"/>
        </w:rPr>
        <w:t>at the moment</w:t>
      </w:r>
      <w:proofErr w:type="gramEnd"/>
      <w:r w:rsidRPr="00B064EC">
        <w:rPr>
          <w:rFonts w:cs="Arial"/>
        </w:rPr>
        <w:t xml:space="preserve">.  Carers take care of paying my personal assistants and my mother don't have to worry about anything and she knows I am being well looked after when she is at </w:t>
      </w:r>
      <w:proofErr w:type="gramStart"/>
      <w:r w:rsidRPr="00B064EC">
        <w:rPr>
          <w:rFonts w:cs="Arial"/>
        </w:rPr>
        <w:t>work</w:t>
      </w:r>
      <w:proofErr w:type="gramEnd"/>
    </w:p>
    <w:p w14:paraId="0C649D71" w14:textId="77777777" w:rsidR="001A0FD9" w:rsidRPr="00B064EC" w:rsidRDefault="001A0FD9" w:rsidP="00AF5483">
      <w:pPr>
        <w:pStyle w:val="ListParagraph"/>
        <w:numPr>
          <w:ilvl w:val="0"/>
          <w:numId w:val="40"/>
        </w:numPr>
        <w:rPr>
          <w:rFonts w:cs="Arial"/>
        </w:rPr>
      </w:pPr>
      <w:r w:rsidRPr="00B064EC">
        <w:rPr>
          <w:rFonts w:cs="Arial"/>
        </w:rPr>
        <w:t xml:space="preserve">As administrator of the account, I </w:t>
      </w:r>
      <w:proofErr w:type="gramStart"/>
      <w:r w:rsidRPr="00B064EC">
        <w:rPr>
          <w:rFonts w:cs="Arial"/>
        </w:rPr>
        <w:t>have to</w:t>
      </w:r>
      <w:proofErr w:type="gramEnd"/>
      <w:r w:rsidRPr="00B064EC">
        <w:rPr>
          <w:rFonts w:cs="Arial"/>
        </w:rPr>
        <w:t xml:space="preserve"> prove how the direct payment money has been spent.  The payments I receive into the direct payment account are varied.  The statement information I receive from you </w:t>
      </w:r>
      <w:proofErr w:type="gramStart"/>
      <w:r w:rsidRPr="00B064EC">
        <w:rPr>
          <w:rFonts w:cs="Arial"/>
        </w:rPr>
        <w:t>doesn’t</w:t>
      </w:r>
      <w:proofErr w:type="gramEnd"/>
      <w:r w:rsidRPr="00B064EC">
        <w:rPr>
          <w:rFonts w:cs="Arial"/>
        </w:rPr>
        <w:t xml:space="preserve"> give useful detail; it’s not transparent and changes aren’t explained.  The remittance advice gives a number/ value but no detail as to why; it’s just “the computer says </w:t>
      </w:r>
      <w:proofErr w:type="gramStart"/>
      <w:r w:rsidRPr="00B064EC">
        <w:rPr>
          <w:rFonts w:cs="Arial"/>
        </w:rPr>
        <w:t>that”</w:t>
      </w:r>
      <w:proofErr w:type="gramEnd"/>
      <w:r w:rsidRPr="00B064EC">
        <w:rPr>
          <w:rFonts w:cs="Arial"/>
        </w:rPr>
        <w:t xml:space="preserve">  </w:t>
      </w:r>
    </w:p>
    <w:p w14:paraId="0AF8BE43" w14:textId="77777777" w:rsidR="001A0FD9" w:rsidRPr="00B064EC" w:rsidRDefault="001A0FD9" w:rsidP="00AF5483">
      <w:pPr>
        <w:pStyle w:val="ListParagraph"/>
        <w:numPr>
          <w:ilvl w:val="0"/>
          <w:numId w:val="40"/>
        </w:numPr>
        <w:rPr>
          <w:rFonts w:cs="Arial"/>
        </w:rPr>
      </w:pPr>
      <w:r w:rsidRPr="00B064EC">
        <w:rPr>
          <w:rFonts w:cs="Arial"/>
        </w:rPr>
        <w:t xml:space="preserve">18th </w:t>
      </w:r>
    </w:p>
    <w:p w14:paraId="03A7CB63" w14:textId="77777777" w:rsidR="001A0FD9" w:rsidRPr="00B064EC" w:rsidRDefault="001A0FD9" w:rsidP="00AF5483">
      <w:pPr>
        <w:pStyle w:val="ListParagraph"/>
        <w:numPr>
          <w:ilvl w:val="0"/>
          <w:numId w:val="40"/>
        </w:numPr>
        <w:rPr>
          <w:rFonts w:cs="Arial"/>
        </w:rPr>
      </w:pPr>
      <w:r w:rsidRPr="00B064EC">
        <w:rPr>
          <w:rFonts w:cs="Arial"/>
        </w:rPr>
        <w:t xml:space="preserve">Just simply keep choices available </w:t>
      </w:r>
    </w:p>
    <w:p w14:paraId="57324D89" w14:textId="77777777" w:rsidR="001A0FD9" w:rsidRPr="00B064EC" w:rsidRDefault="001A0FD9" w:rsidP="00AF5483">
      <w:pPr>
        <w:pStyle w:val="ListParagraph"/>
        <w:numPr>
          <w:ilvl w:val="0"/>
          <w:numId w:val="40"/>
        </w:numPr>
        <w:rPr>
          <w:rFonts w:cs="Arial"/>
        </w:rPr>
      </w:pPr>
      <w:r w:rsidRPr="00B064EC">
        <w:rPr>
          <w:rFonts w:cs="Arial"/>
        </w:rPr>
        <w:t xml:space="preserve">Just simply keep choices available </w:t>
      </w:r>
    </w:p>
    <w:p w14:paraId="3FD55FEE" w14:textId="77777777" w:rsidR="001A0FD9" w:rsidRPr="00B064EC" w:rsidRDefault="001A0FD9" w:rsidP="00AF5483">
      <w:pPr>
        <w:pStyle w:val="ListParagraph"/>
        <w:numPr>
          <w:ilvl w:val="0"/>
          <w:numId w:val="40"/>
        </w:numPr>
        <w:rPr>
          <w:rFonts w:cs="Arial"/>
        </w:rPr>
      </w:pPr>
      <w:r w:rsidRPr="00B064EC">
        <w:rPr>
          <w:rFonts w:cs="Arial"/>
        </w:rPr>
        <w:t xml:space="preserve">It is alright </w:t>
      </w:r>
      <w:proofErr w:type="gramStart"/>
      <w:r w:rsidRPr="00B064EC">
        <w:rPr>
          <w:rFonts w:cs="Arial"/>
        </w:rPr>
        <w:t>now</w:t>
      </w:r>
      <w:proofErr w:type="gramEnd"/>
      <w:r w:rsidRPr="00B064EC">
        <w:rPr>
          <w:rFonts w:cs="Arial"/>
        </w:rPr>
        <w:t xml:space="preserve"> </w:t>
      </w:r>
    </w:p>
    <w:p w14:paraId="77CDFB29" w14:textId="77777777" w:rsidR="001A0FD9" w:rsidRPr="00B064EC" w:rsidRDefault="001A0FD9" w:rsidP="00AF5483">
      <w:pPr>
        <w:pStyle w:val="ListParagraph"/>
        <w:numPr>
          <w:ilvl w:val="0"/>
          <w:numId w:val="40"/>
        </w:numPr>
        <w:rPr>
          <w:rFonts w:cs="Arial"/>
        </w:rPr>
      </w:pPr>
      <w:proofErr w:type="gramStart"/>
      <w:r w:rsidRPr="00B064EC">
        <w:rPr>
          <w:rFonts w:cs="Arial"/>
        </w:rPr>
        <w:lastRenderedPageBreak/>
        <w:t>Weekend</w:t>
      </w:r>
      <w:proofErr w:type="gramEnd"/>
      <w:r w:rsidRPr="00B064EC">
        <w:rPr>
          <w:rFonts w:cs="Arial"/>
        </w:rPr>
        <w:t xml:space="preserve"> pay for private carers rejected agency payments!</w:t>
      </w:r>
    </w:p>
    <w:p w14:paraId="34293B99" w14:textId="77777777" w:rsidR="001A0FD9" w:rsidRPr="00B064EC" w:rsidRDefault="001A0FD9" w:rsidP="00AF5483">
      <w:pPr>
        <w:pStyle w:val="ListParagraph"/>
        <w:numPr>
          <w:ilvl w:val="0"/>
          <w:numId w:val="40"/>
        </w:numPr>
        <w:rPr>
          <w:rFonts w:cs="Arial"/>
        </w:rPr>
      </w:pPr>
      <w:r w:rsidRPr="00B064EC">
        <w:rPr>
          <w:rFonts w:cs="Arial"/>
        </w:rPr>
        <w:t xml:space="preserve">Payment advice detailed how it has been </w:t>
      </w:r>
      <w:proofErr w:type="gramStart"/>
      <w:r w:rsidRPr="00B064EC">
        <w:rPr>
          <w:rFonts w:cs="Arial"/>
        </w:rPr>
        <w:t>calculated</w:t>
      </w:r>
      <w:proofErr w:type="gramEnd"/>
    </w:p>
    <w:p w14:paraId="2CE01F0B" w14:textId="77777777" w:rsidR="001A0FD9" w:rsidRPr="00B064EC" w:rsidRDefault="001A0FD9" w:rsidP="00AF5483">
      <w:pPr>
        <w:pStyle w:val="ListParagraph"/>
        <w:numPr>
          <w:ilvl w:val="0"/>
          <w:numId w:val="40"/>
        </w:numPr>
        <w:rPr>
          <w:rFonts w:cs="Arial"/>
        </w:rPr>
      </w:pPr>
      <w:r w:rsidRPr="00B064EC">
        <w:rPr>
          <w:rFonts w:cs="Arial"/>
        </w:rPr>
        <w:t xml:space="preserve">I’m happy as it </w:t>
      </w:r>
      <w:proofErr w:type="gramStart"/>
      <w:r w:rsidRPr="00B064EC">
        <w:rPr>
          <w:rFonts w:cs="Arial"/>
        </w:rPr>
        <w:t>is</w:t>
      </w:r>
      <w:proofErr w:type="gramEnd"/>
      <w:r w:rsidRPr="00B064EC">
        <w:rPr>
          <w:rFonts w:cs="Arial"/>
        </w:rPr>
        <w:t xml:space="preserve"> </w:t>
      </w:r>
    </w:p>
    <w:p w14:paraId="4C9547A6" w14:textId="3411C14B" w:rsidR="001A0FD9" w:rsidRPr="00B064EC" w:rsidRDefault="001A0FD9" w:rsidP="00AF5483">
      <w:pPr>
        <w:pStyle w:val="ListParagraph"/>
        <w:numPr>
          <w:ilvl w:val="0"/>
          <w:numId w:val="40"/>
        </w:numPr>
        <w:rPr>
          <w:rFonts w:cs="Arial"/>
        </w:rPr>
      </w:pPr>
      <w:r w:rsidRPr="00B064EC">
        <w:rPr>
          <w:rFonts w:cs="Arial"/>
        </w:rPr>
        <w:t xml:space="preserve">There was greater flexibility to use my DP for other events and activities as and when I want to do something.  If it is not on my care plan at the </w:t>
      </w:r>
      <w:proofErr w:type="gramStart"/>
      <w:r w:rsidRPr="00B064EC">
        <w:rPr>
          <w:rFonts w:cs="Arial"/>
        </w:rPr>
        <w:t>moment</w:t>
      </w:r>
      <w:proofErr w:type="gramEnd"/>
      <w:r w:rsidRPr="00B064EC">
        <w:rPr>
          <w:rFonts w:cs="Arial"/>
        </w:rPr>
        <w:t xml:space="preserve"> I can’t do it  </w:t>
      </w:r>
    </w:p>
    <w:p w14:paraId="2831178A" w14:textId="4AC36DE7" w:rsidR="00255A3E" w:rsidRPr="003848F1" w:rsidRDefault="00255A3E" w:rsidP="009B1730">
      <w:pPr>
        <w:pStyle w:val="Heading3"/>
        <w:spacing w:line="276" w:lineRule="auto"/>
        <w:rPr>
          <w:rFonts w:ascii="Arial" w:hAnsi="Arial" w:cs="Arial"/>
        </w:rPr>
      </w:pPr>
      <w:bookmarkStart w:id="39" w:name="_Toc62547260"/>
      <w:r w:rsidRPr="003848F1">
        <w:rPr>
          <w:rFonts w:ascii="Arial" w:hAnsi="Arial" w:cs="Arial"/>
        </w:rPr>
        <w:t>Question 1c): How could direct payments be better for the people who have them?</w:t>
      </w:r>
      <w:bookmarkEnd w:id="39"/>
    </w:p>
    <w:p w14:paraId="34FECB0F" w14:textId="77777777" w:rsidR="00255A3E" w:rsidRPr="00B064EC" w:rsidRDefault="00255A3E" w:rsidP="00AF5483">
      <w:pPr>
        <w:pStyle w:val="ListParagraph"/>
        <w:numPr>
          <w:ilvl w:val="0"/>
          <w:numId w:val="41"/>
        </w:numPr>
        <w:rPr>
          <w:rFonts w:cs="Arial"/>
        </w:rPr>
      </w:pPr>
      <w:r w:rsidRPr="00B064EC">
        <w:rPr>
          <w:rFonts w:cs="Arial"/>
        </w:rPr>
        <w:t>Vulnerable adult person</w:t>
      </w:r>
    </w:p>
    <w:p w14:paraId="2DC0BED0" w14:textId="77777777" w:rsidR="00255A3E" w:rsidRPr="00B064EC" w:rsidRDefault="00255A3E" w:rsidP="00AF5483">
      <w:pPr>
        <w:pStyle w:val="ListParagraph"/>
        <w:numPr>
          <w:ilvl w:val="0"/>
          <w:numId w:val="41"/>
        </w:numPr>
        <w:rPr>
          <w:rFonts w:cs="Arial"/>
        </w:rPr>
      </w:pPr>
      <w:r w:rsidRPr="00B064EC">
        <w:rPr>
          <w:rFonts w:cs="Arial"/>
        </w:rPr>
        <w:t xml:space="preserve">Would ease the burden on those who </w:t>
      </w:r>
      <w:proofErr w:type="gramStart"/>
      <w:r w:rsidRPr="00B064EC">
        <w:rPr>
          <w:rFonts w:cs="Arial"/>
        </w:rPr>
        <w:t>have to</w:t>
      </w:r>
      <w:proofErr w:type="gramEnd"/>
      <w:r w:rsidRPr="00B064EC">
        <w:rPr>
          <w:rFonts w:cs="Arial"/>
        </w:rPr>
        <w:t xml:space="preserve"> make their own payments on time.</w:t>
      </w:r>
    </w:p>
    <w:p w14:paraId="56650C86" w14:textId="77777777" w:rsidR="00255A3E" w:rsidRPr="00B064EC" w:rsidRDefault="00255A3E" w:rsidP="00AF5483">
      <w:pPr>
        <w:pStyle w:val="ListParagraph"/>
        <w:numPr>
          <w:ilvl w:val="0"/>
          <w:numId w:val="41"/>
        </w:numPr>
        <w:rPr>
          <w:rFonts w:cs="Arial"/>
        </w:rPr>
      </w:pPr>
      <w:r w:rsidRPr="00B064EC">
        <w:rPr>
          <w:rFonts w:cs="Arial"/>
        </w:rPr>
        <w:t>Just me sure decision is based on their belief pattern not just what the system expects them to conform to</w:t>
      </w:r>
    </w:p>
    <w:p w14:paraId="7D9E5E26" w14:textId="77777777" w:rsidR="00255A3E" w:rsidRPr="00B064EC" w:rsidRDefault="00255A3E" w:rsidP="00AF5483">
      <w:pPr>
        <w:pStyle w:val="ListParagraph"/>
        <w:numPr>
          <w:ilvl w:val="0"/>
          <w:numId w:val="41"/>
        </w:numPr>
        <w:rPr>
          <w:rFonts w:cs="Arial"/>
        </w:rPr>
      </w:pPr>
      <w:r w:rsidRPr="00B064EC">
        <w:rPr>
          <w:rFonts w:cs="Arial"/>
        </w:rPr>
        <w:t xml:space="preserve">Access to a wider range like a PA going on holiday with that person enabling them to broaden </w:t>
      </w:r>
      <w:proofErr w:type="spellStart"/>
      <w:r w:rsidRPr="00B064EC">
        <w:rPr>
          <w:rFonts w:cs="Arial"/>
        </w:rPr>
        <w:t>there</w:t>
      </w:r>
      <w:proofErr w:type="spellEnd"/>
      <w:r w:rsidRPr="00B064EC">
        <w:rPr>
          <w:rFonts w:cs="Arial"/>
        </w:rPr>
        <w:t xml:space="preserve"> </w:t>
      </w:r>
      <w:proofErr w:type="gramStart"/>
      <w:r w:rsidRPr="00B064EC">
        <w:rPr>
          <w:rFonts w:cs="Arial"/>
        </w:rPr>
        <w:t>horizons</w:t>
      </w:r>
      <w:proofErr w:type="gramEnd"/>
    </w:p>
    <w:p w14:paraId="3F8EC01B" w14:textId="77777777" w:rsidR="00255A3E" w:rsidRPr="00B064EC" w:rsidRDefault="00255A3E" w:rsidP="00AF5483">
      <w:pPr>
        <w:pStyle w:val="ListParagraph"/>
        <w:numPr>
          <w:ilvl w:val="0"/>
          <w:numId w:val="41"/>
        </w:numPr>
        <w:rPr>
          <w:rFonts w:cs="Arial"/>
        </w:rPr>
      </w:pPr>
      <w:r w:rsidRPr="00B064EC">
        <w:rPr>
          <w:rFonts w:cs="Arial"/>
        </w:rPr>
        <w:t xml:space="preserve">When direct payments go wrong, they often go very wrong and leads to complex issues which can be difficult to unpick and solve. They can be confusing to the service user or representative to manage and </w:t>
      </w:r>
      <w:proofErr w:type="gramStart"/>
      <w:r w:rsidRPr="00B064EC">
        <w:rPr>
          <w:rFonts w:cs="Arial"/>
        </w:rPr>
        <w:t>understand</w:t>
      </w:r>
      <w:proofErr w:type="gramEnd"/>
    </w:p>
    <w:p w14:paraId="626C9FA7" w14:textId="77777777" w:rsidR="00255A3E" w:rsidRPr="00B064EC" w:rsidRDefault="00255A3E" w:rsidP="00AF5483">
      <w:pPr>
        <w:pStyle w:val="ListParagraph"/>
        <w:numPr>
          <w:ilvl w:val="0"/>
          <w:numId w:val="41"/>
        </w:numPr>
        <w:rPr>
          <w:rFonts w:cs="Arial"/>
        </w:rPr>
      </w:pPr>
      <w:r w:rsidRPr="00B064EC">
        <w:rPr>
          <w:rFonts w:cs="Arial"/>
        </w:rPr>
        <w:t xml:space="preserve">They are too restrictive. Support plans have to state what/where/how a direct payment </w:t>
      </w:r>
      <w:proofErr w:type="gramStart"/>
      <w:r w:rsidRPr="00B064EC">
        <w:rPr>
          <w:rFonts w:cs="Arial"/>
        </w:rPr>
        <w:t>is used,</w:t>
      </w:r>
      <w:proofErr w:type="gramEnd"/>
      <w:r w:rsidRPr="00B064EC">
        <w:rPr>
          <w:rFonts w:cs="Arial"/>
        </w:rPr>
        <w:t xml:space="preserve"> this goes against the ethos of what a direct payment should be. Direct payments are supposed to be handled by the individuals to be in control of their own care, not micro managed by </w:t>
      </w:r>
      <w:proofErr w:type="gramStart"/>
      <w:r w:rsidRPr="00B064EC">
        <w:rPr>
          <w:rFonts w:cs="Arial"/>
        </w:rPr>
        <w:t>us,.</w:t>
      </w:r>
      <w:proofErr w:type="gramEnd"/>
      <w:r w:rsidRPr="00B064EC">
        <w:rPr>
          <w:rFonts w:cs="Arial"/>
        </w:rPr>
        <w:t xml:space="preserve"> its frankly embarrassing and makes me wonder if [we] have a control </w:t>
      </w:r>
      <w:proofErr w:type="gramStart"/>
      <w:r w:rsidRPr="00B064EC">
        <w:rPr>
          <w:rFonts w:cs="Arial"/>
        </w:rPr>
        <w:t>problem</w:t>
      </w:r>
      <w:proofErr w:type="gramEnd"/>
    </w:p>
    <w:p w14:paraId="7C35AD52" w14:textId="77777777" w:rsidR="00255A3E" w:rsidRPr="00B064EC" w:rsidRDefault="00255A3E" w:rsidP="00AF5483">
      <w:pPr>
        <w:pStyle w:val="ListParagraph"/>
        <w:numPr>
          <w:ilvl w:val="0"/>
          <w:numId w:val="41"/>
        </w:numPr>
        <w:rPr>
          <w:rFonts w:cs="Arial"/>
        </w:rPr>
      </w:pPr>
      <w:r w:rsidRPr="00B064EC">
        <w:rPr>
          <w:rFonts w:cs="Arial"/>
        </w:rPr>
        <w:t xml:space="preserve">I don't believe that direct payments could be a great deal better; when people understand how they work, they usually hugely benefit from accessing the direct </w:t>
      </w:r>
      <w:proofErr w:type="gramStart"/>
      <w:r w:rsidRPr="00B064EC">
        <w:rPr>
          <w:rFonts w:cs="Arial"/>
        </w:rPr>
        <w:t>payment</w:t>
      </w:r>
      <w:proofErr w:type="gramEnd"/>
    </w:p>
    <w:p w14:paraId="324712F5" w14:textId="77777777" w:rsidR="00255A3E" w:rsidRPr="00B064EC" w:rsidRDefault="00255A3E" w:rsidP="00AF5483">
      <w:pPr>
        <w:pStyle w:val="ListParagraph"/>
        <w:numPr>
          <w:ilvl w:val="0"/>
          <w:numId w:val="41"/>
        </w:numPr>
        <w:rPr>
          <w:rFonts w:cs="Arial"/>
        </w:rPr>
      </w:pPr>
      <w:r w:rsidRPr="00B064EC">
        <w:rPr>
          <w:rFonts w:cs="Arial"/>
        </w:rPr>
        <w:t xml:space="preserve">I don’t </w:t>
      </w:r>
      <w:proofErr w:type="gramStart"/>
      <w:r w:rsidRPr="00B064EC">
        <w:rPr>
          <w:rFonts w:cs="Arial"/>
        </w:rPr>
        <w:t>know</w:t>
      </w:r>
      <w:proofErr w:type="gramEnd"/>
      <w:r w:rsidRPr="00B064EC">
        <w:rPr>
          <w:rFonts w:cs="Arial"/>
        </w:rPr>
        <w:t xml:space="preserve"> </w:t>
      </w:r>
    </w:p>
    <w:p w14:paraId="6BAF17B2" w14:textId="77777777" w:rsidR="00255A3E" w:rsidRPr="00B064EC" w:rsidRDefault="00255A3E" w:rsidP="00AF5483">
      <w:pPr>
        <w:pStyle w:val="ListParagraph"/>
        <w:numPr>
          <w:ilvl w:val="0"/>
          <w:numId w:val="41"/>
        </w:numPr>
        <w:rPr>
          <w:rFonts w:cs="Arial"/>
        </w:rPr>
      </w:pPr>
      <w:r w:rsidRPr="00B064EC">
        <w:rPr>
          <w:rFonts w:cs="Arial"/>
        </w:rPr>
        <w:t xml:space="preserve">I very much like the idea of having a prepaid card instead of receiving funds into a personal bank account. Having read the proposals, this would surely reduce the risk of abuse and wasted funds and </w:t>
      </w:r>
      <w:proofErr w:type="spellStart"/>
      <w:r w:rsidRPr="00B064EC">
        <w:rPr>
          <w:rFonts w:cs="Arial"/>
        </w:rPr>
        <w:t>i</w:t>
      </w:r>
      <w:proofErr w:type="spellEnd"/>
      <w:r w:rsidRPr="00B064EC">
        <w:rPr>
          <w:rFonts w:cs="Arial"/>
        </w:rPr>
        <w:t xml:space="preserve"> expect people would get into less debt. It seems a no-brainer to me. The only people I can see having objections to this, are people likely to abuse their funding and perhaps people who </w:t>
      </w:r>
      <w:proofErr w:type="gramStart"/>
      <w:r w:rsidRPr="00B064EC">
        <w:rPr>
          <w:rFonts w:cs="Arial"/>
        </w:rPr>
        <w:t>don't</w:t>
      </w:r>
      <w:proofErr w:type="gramEnd"/>
      <w:r w:rsidRPr="00B064EC">
        <w:rPr>
          <w:rFonts w:cs="Arial"/>
        </w:rPr>
        <w:t xml:space="preserve"> understand what these cards are. The only freedom anyone would lose by having a card, is the freedom to waste their </w:t>
      </w:r>
      <w:proofErr w:type="gramStart"/>
      <w:r w:rsidRPr="00B064EC">
        <w:rPr>
          <w:rFonts w:cs="Arial"/>
        </w:rPr>
        <w:t>funding</w:t>
      </w:r>
      <w:proofErr w:type="gramEnd"/>
    </w:p>
    <w:p w14:paraId="372CE793" w14:textId="77777777" w:rsidR="00255A3E" w:rsidRPr="00B064EC" w:rsidRDefault="00255A3E" w:rsidP="00AF5483">
      <w:pPr>
        <w:pStyle w:val="ListParagraph"/>
        <w:numPr>
          <w:ilvl w:val="0"/>
          <w:numId w:val="41"/>
        </w:numPr>
        <w:rPr>
          <w:rFonts w:cs="Arial"/>
        </w:rPr>
      </w:pPr>
      <w:r w:rsidRPr="00B064EC">
        <w:rPr>
          <w:rFonts w:cs="Arial"/>
        </w:rPr>
        <w:t xml:space="preserve">More knowledge and information about what </w:t>
      </w:r>
      <w:proofErr w:type="gramStart"/>
      <w:r w:rsidRPr="00B064EC">
        <w:rPr>
          <w:rFonts w:cs="Arial"/>
        </w:rPr>
        <w:t>is</w:t>
      </w:r>
      <w:proofErr w:type="gramEnd"/>
      <w:r w:rsidRPr="00B064EC">
        <w:rPr>
          <w:rFonts w:cs="Arial"/>
        </w:rPr>
        <w:t xml:space="preserve"> involved with being and Employer and more support around queries, payroll and timesheets etc</w:t>
      </w:r>
    </w:p>
    <w:p w14:paraId="50BCB90F" w14:textId="77777777" w:rsidR="00255A3E" w:rsidRPr="00B064EC" w:rsidRDefault="00255A3E" w:rsidP="00AF5483">
      <w:pPr>
        <w:pStyle w:val="ListParagraph"/>
        <w:numPr>
          <w:ilvl w:val="0"/>
          <w:numId w:val="41"/>
        </w:numPr>
        <w:rPr>
          <w:rFonts w:cs="Arial"/>
        </w:rPr>
      </w:pPr>
      <w:r w:rsidRPr="00B064EC">
        <w:rPr>
          <w:rFonts w:cs="Arial"/>
        </w:rPr>
        <w:t xml:space="preserve">Having to keep less paperwork all year round.  Less admin for managing a direct payment.  More information provided about how to manage a direct </w:t>
      </w:r>
      <w:proofErr w:type="gramStart"/>
      <w:r w:rsidRPr="00B064EC">
        <w:rPr>
          <w:rFonts w:cs="Arial"/>
        </w:rPr>
        <w:t>payment</w:t>
      </w:r>
      <w:proofErr w:type="gramEnd"/>
    </w:p>
    <w:p w14:paraId="465C2596" w14:textId="344E34AD" w:rsidR="00255A3E" w:rsidRPr="00B064EC" w:rsidRDefault="00255A3E" w:rsidP="00AF5483">
      <w:pPr>
        <w:pStyle w:val="ListParagraph"/>
        <w:numPr>
          <w:ilvl w:val="0"/>
          <w:numId w:val="41"/>
        </w:numPr>
        <w:rPr>
          <w:rFonts w:cs="Arial"/>
        </w:rPr>
      </w:pPr>
      <w:r w:rsidRPr="00B064EC">
        <w:rPr>
          <w:rFonts w:cs="Arial"/>
        </w:rPr>
        <w:t xml:space="preserve">Lower threshold so more people have access or those already receiving them have more </w:t>
      </w:r>
      <w:proofErr w:type="gramStart"/>
      <w:r w:rsidRPr="00B064EC">
        <w:rPr>
          <w:rFonts w:cs="Arial"/>
        </w:rPr>
        <w:t>support</w:t>
      </w:r>
      <w:proofErr w:type="gramEnd"/>
    </w:p>
    <w:p w14:paraId="374791D0" w14:textId="67B7534B" w:rsidR="002D2D83" w:rsidRPr="003848F1" w:rsidRDefault="002D2D83" w:rsidP="009B1730">
      <w:pPr>
        <w:pStyle w:val="Heading3"/>
        <w:spacing w:line="276" w:lineRule="auto"/>
        <w:rPr>
          <w:rFonts w:ascii="Arial" w:hAnsi="Arial" w:cs="Arial"/>
        </w:rPr>
      </w:pPr>
      <w:bookmarkStart w:id="40" w:name="_Toc62547261"/>
      <w:r w:rsidRPr="003848F1">
        <w:rPr>
          <w:rFonts w:ascii="Arial" w:hAnsi="Arial" w:cs="Arial"/>
        </w:rPr>
        <w:t xml:space="preserve">Question 1e) “the most important thing I get from the organisation that helps with my direct payment </w:t>
      </w:r>
      <w:proofErr w:type="gramStart"/>
      <w:r w:rsidRPr="003848F1">
        <w:rPr>
          <w:rFonts w:ascii="Arial" w:hAnsi="Arial" w:cs="Arial"/>
        </w:rPr>
        <w:t>is..</w:t>
      </w:r>
      <w:proofErr w:type="gramEnd"/>
      <w:r w:rsidRPr="003848F1">
        <w:rPr>
          <w:rFonts w:ascii="Arial" w:hAnsi="Arial" w:cs="Arial"/>
        </w:rPr>
        <w:t>”</w:t>
      </w:r>
      <w:bookmarkEnd w:id="40"/>
    </w:p>
    <w:p w14:paraId="6780480A" w14:textId="77777777" w:rsidR="002D2D83" w:rsidRPr="00B064EC" w:rsidRDefault="002D2D83" w:rsidP="00AF5483">
      <w:pPr>
        <w:pStyle w:val="ListParagraph"/>
        <w:numPr>
          <w:ilvl w:val="0"/>
          <w:numId w:val="42"/>
        </w:numPr>
        <w:rPr>
          <w:rFonts w:cs="Arial"/>
        </w:rPr>
      </w:pPr>
      <w:r w:rsidRPr="00B064EC">
        <w:rPr>
          <w:rFonts w:cs="Arial"/>
        </w:rPr>
        <w:t xml:space="preserve">my family and I would not be able to manage all that it entails sorting it all </w:t>
      </w:r>
      <w:proofErr w:type="gramStart"/>
      <w:r w:rsidRPr="00B064EC">
        <w:rPr>
          <w:rFonts w:cs="Arial"/>
        </w:rPr>
        <w:t>out</w:t>
      </w:r>
      <w:proofErr w:type="gramEnd"/>
    </w:p>
    <w:p w14:paraId="3F5892C8" w14:textId="77777777" w:rsidR="002D2D83" w:rsidRPr="00B064EC" w:rsidRDefault="002D2D83" w:rsidP="00AF5483">
      <w:pPr>
        <w:pStyle w:val="ListParagraph"/>
        <w:numPr>
          <w:ilvl w:val="0"/>
          <w:numId w:val="42"/>
        </w:numPr>
        <w:rPr>
          <w:rFonts w:cs="Arial"/>
        </w:rPr>
      </w:pPr>
      <w:r w:rsidRPr="00B064EC">
        <w:rPr>
          <w:rFonts w:cs="Arial"/>
        </w:rPr>
        <w:t xml:space="preserve">Payroll support </w:t>
      </w:r>
    </w:p>
    <w:p w14:paraId="4403D2C1" w14:textId="77777777" w:rsidR="002D2D83" w:rsidRPr="00B064EC" w:rsidRDefault="002D2D83" w:rsidP="00AF5483">
      <w:pPr>
        <w:pStyle w:val="ListParagraph"/>
        <w:numPr>
          <w:ilvl w:val="0"/>
          <w:numId w:val="42"/>
        </w:numPr>
        <w:rPr>
          <w:rFonts w:cs="Arial"/>
        </w:rPr>
      </w:pPr>
      <w:r w:rsidRPr="00B064EC">
        <w:rPr>
          <w:rFonts w:cs="Arial"/>
        </w:rPr>
        <w:t xml:space="preserve">payments are all sorted for </w:t>
      </w:r>
      <w:proofErr w:type="gramStart"/>
      <w:r w:rsidRPr="00B064EC">
        <w:rPr>
          <w:rFonts w:cs="Arial"/>
        </w:rPr>
        <w:t>me</w:t>
      </w:r>
      <w:proofErr w:type="gramEnd"/>
    </w:p>
    <w:p w14:paraId="61B9169F" w14:textId="77777777" w:rsidR="002D2D83" w:rsidRPr="00B064EC" w:rsidRDefault="002D2D83" w:rsidP="00AF5483">
      <w:pPr>
        <w:pStyle w:val="ListParagraph"/>
        <w:numPr>
          <w:ilvl w:val="0"/>
          <w:numId w:val="42"/>
        </w:numPr>
        <w:rPr>
          <w:rFonts w:cs="Arial"/>
        </w:rPr>
      </w:pPr>
      <w:r w:rsidRPr="00B064EC">
        <w:rPr>
          <w:rFonts w:cs="Arial"/>
        </w:rPr>
        <w:t xml:space="preserve">I GET TOTAL PEACE OF MIND about staff member wages being paid correctly on time and that their tax and national insurance contributions are made correctly and on time.  The service provided gives me less stress as a </w:t>
      </w:r>
      <w:proofErr w:type="gramStart"/>
      <w:r w:rsidRPr="00B064EC">
        <w:rPr>
          <w:rFonts w:cs="Arial"/>
        </w:rPr>
        <w:t>carer</w:t>
      </w:r>
      <w:proofErr w:type="gramEnd"/>
    </w:p>
    <w:p w14:paraId="14A5A9CE" w14:textId="77777777" w:rsidR="002D2D83" w:rsidRPr="00B064EC" w:rsidRDefault="002D2D83" w:rsidP="00AF5483">
      <w:pPr>
        <w:pStyle w:val="ListParagraph"/>
        <w:numPr>
          <w:ilvl w:val="0"/>
          <w:numId w:val="42"/>
        </w:numPr>
        <w:rPr>
          <w:rFonts w:cs="Arial"/>
        </w:rPr>
      </w:pPr>
      <w:r w:rsidRPr="00B064EC">
        <w:rPr>
          <w:rFonts w:cs="Arial"/>
        </w:rPr>
        <w:lastRenderedPageBreak/>
        <w:t xml:space="preserve">the freedom to not worry about making payments and not to worry if there's a problem I can just ring and get it </w:t>
      </w:r>
      <w:proofErr w:type="gramStart"/>
      <w:r w:rsidRPr="00B064EC">
        <w:rPr>
          <w:rFonts w:cs="Arial"/>
        </w:rPr>
        <w:t>sorted</w:t>
      </w:r>
      <w:proofErr w:type="gramEnd"/>
    </w:p>
    <w:p w14:paraId="327007B9" w14:textId="77777777" w:rsidR="002D2D83" w:rsidRPr="00B064EC" w:rsidRDefault="002D2D83" w:rsidP="00AF5483">
      <w:pPr>
        <w:pStyle w:val="ListParagraph"/>
        <w:numPr>
          <w:ilvl w:val="0"/>
          <w:numId w:val="42"/>
        </w:numPr>
        <w:rPr>
          <w:rFonts w:cs="Arial"/>
        </w:rPr>
      </w:pPr>
      <w:r w:rsidRPr="00B064EC">
        <w:rPr>
          <w:rFonts w:cs="Arial"/>
        </w:rPr>
        <w:t xml:space="preserve">it saves my father a lot of time and effort managing my </w:t>
      </w:r>
      <w:proofErr w:type="gramStart"/>
      <w:r w:rsidRPr="00B064EC">
        <w:rPr>
          <w:rFonts w:cs="Arial"/>
        </w:rPr>
        <w:t>help</w:t>
      </w:r>
      <w:proofErr w:type="gramEnd"/>
    </w:p>
    <w:p w14:paraId="0EE50D6A" w14:textId="77777777" w:rsidR="002D2D83" w:rsidRPr="00B064EC" w:rsidRDefault="002D2D83" w:rsidP="00AF5483">
      <w:pPr>
        <w:pStyle w:val="ListParagraph"/>
        <w:numPr>
          <w:ilvl w:val="0"/>
          <w:numId w:val="42"/>
        </w:numPr>
        <w:rPr>
          <w:rFonts w:cs="Arial"/>
        </w:rPr>
      </w:pPr>
      <w:r w:rsidRPr="00B064EC">
        <w:rPr>
          <w:rFonts w:cs="Arial"/>
        </w:rPr>
        <w:t xml:space="preserve">they do all paperwork </w:t>
      </w:r>
      <w:proofErr w:type="spellStart"/>
      <w:r w:rsidRPr="00B064EC">
        <w:rPr>
          <w:rFonts w:cs="Arial"/>
        </w:rPr>
        <w:t>req'd</w:t>
      </w:r>
      <w:proofErr w:type="spellEnd"/>
      <w:r w:rsidRPr="00B064EC">
        <w:rPr>
          <w:rFonts w:cs="Arial"/>
        </w:rPr>
        <w:t xml:space="preserve">.  I don't want the stress of sorting </w:t>
      </w:r>
      <w:proofErr w:type="gramStart"/>
      <w:r w:rsidRPr="00B064EC">
        <w:rPr>
          <w:rFonts w:cs="Arial"/>
        </w:rPr>
        <w:t>payments</w:t>
      </w:r>
      <w:proofErr w:type="gramEnd"/>
    </w:p>
    <w:p w14:paraId="044060BF" w14:textId="77777777" w:rsidR="002D2D83" w:rsidRPr="00B064EC" w:rsidRDefault="002D2D83" w:rsidP="00AF5483">
      <w:pPr>
        <w:pStyle w:val="ListParagraph"/>
        <w:numPr>
          <w:ilvl w:val="0"/>
          <w:numId w:val="42"/>
        </w:numPr>
        <w:rPr>
          <w:rFonts w:cs="Arial"/>
        </w:rPr>
      </w:pPr>
      <w:r w:rsidRPr="00B064EC">
        <w:rPr>
          <w:rFonts w:cs="Arial"/>
        </w:rPr>
        <w:t xml:space="preserve">They sort the paperwork and admin so I </w:t>
      </w:r>
      <w:proofErr w:type="gramStart"/>
      <w:r w:rsidRPr="00B064EC">
        <w:rPr>
          <w:rFonts w:cs="Arial"/>
        </w:rPr>
        <w:t>don't</w:t>
      </w:r>
      <w:proofErr w:type="gramEnd"/>
      <w:r w:rsidRPr="00B064EC">
        <w:rPr>
          <w:rFonts w:cs="Arial"/>
        </w:rPr>
        <w:t xml:space="preserve"> have to, however I can contact them if I need to</w:t>
      </w:r>
    </w:p>
    <w:p w14:paraId="34CC2C92" w14:textId="77777777" w:rsidR="002D2D83" w:rsidRPr="00B064EC" w:rsidRDefault="002D2D83" w:rsidP="00AF5483">
      <w:pPr>
        <w:pStyle w:val="ListParagraph"/>
        <w:numPr>
          <w:ilvl w:val="0"/>
          <w:numId w:val="42"/>
        </w:numPr>
        <w:rPr>
          <w:rFonts w:cs="Arial"/>
        </w:rPr>
      </w:pPr>
      <w:r w:rsidRPr="00B064EC">
        <w:rPr>
          <w:rFonts w:cs="Arial"/>
        </w:rPr>
        <w:t xml:space="preserve">Everything is sorted without any stress to us regarding payment, NI contributions, pensions etc.  I ([ </w:t>
      </w:r>
      <w:proofErr w:type="gramStart"/>
      <w:r w:rsidRPr="00B064EC">
        <w:rPr>
          <w:rFonts w:cs="Arial"/>
        </w:rPr>
        <w:t xml:space="preserve">  ]</w:t>
      </w:r>
      <w:proofErr w:type="gramEnd"/>
      <w:r w:rsidRPr="00B064EC">
        <w:rPr>
          <w:rFonts w:cs="Arial"/>
        </w:rPr>
        <w:t>'s mum) would have to sort it out as [   ] is unable to</w:t>
      </w:r>
    </w:p>
    <w:p w14:paraId="17D6A4D3" w14:textId="77777777" w:rsidR="002D2D83" w:rsidRPr="00B064EC" w:rsidRDefault="002D2D83" w:rsidP="00AF5483">
      <w:pPr>
        <w:pStyle w:val="ListParagraph"/>
        <w:numPr>
          <w:ilvl w:val="0"/>
          <w:numId w:val="42"/>
        </w:numPr>
        <w:rPr>
          <w:rFonts w:cs="Arial"/>
        </w:rPr>
      </w:pPr>
      <w:r w:rsidRPr="00B064EC">
        <w:rPr>
          <w:rFonts w:cs="Arial"/>
        </w:rPr>
        <w:t xml:space="preserve">They work out PAs/ carers </w:t>
      </w:r>
      <w:proofErr w:type="gramStart"/>
      <w:r w:rsidRPr="00B064EC">
        <w:rPr>
          <w:rFonts w:cs="Arial"/>
        </w:rPr>
        <w:t>wages</w:t>
      </w:r>
      <w:proofErr w:type="gramEnd"/>
      <w:r w:rsidRPr="00B064EC">
        <w:rPr>
          <w:rFonts w:cs="Arial"/>
        </w:rPr>
        <w:t xml:space="preserve"> so we don't have to</w:t>
      </w:r>
    </w:p>
    <w:p w14:paraId="207DE694" w14:textId="77777777" w:rsidR="002D2D83" w:rsidRPr="00B064EC" w:rsidRDefault="002D2D83" w:rsidP="00AF5483">
      <w:pPr>
        <w:pStyle w:val="ListParagraph"/>
        <w:numPr>
          <w:ilvl w:val="0"/>
          <w:numId w:val="42"/>
        </w:numPr>
        <w:rPr>
          <w:rFonts w:cs="Arial"/>
        </w:rPr>
      </w:pPr>
      <w:r w:rsidRPr="00B064EC">
        <w:rPr>
          <w:rFonts w:cs="Arial"/>
        </w:rPr>
        <w:t xml:space="preserve">Please note that prior to the </w:t>
      </w:r>
      <w:proofErr w:type="spellStart"/>
      <w:r w:rsidRPr="00B064EC">
        <w:rPr>
          <w:rFonts w:cs="Arial"/>
        </w:rPr>
        <w:t>covid</w:t>
      </w:r>
      <w:proofErr w:type="spellEnd"/>
      <w:r w:rsidRPr="00B064EC">
        <w:rPr>
          <w:rFonts w:cs="Arial"/>
        </w:rPr>
        <w:t xml:space="preserve"> 19 pandemic, [ </w:t>
      </w:r>
      <w:proofErr w:type="gramStart"/>
      <w:r w:rsidRPr="00B064EC">
        <w:rPr>
          <w:rFonts w:cs="Arial"/>
        </w:rPr>
        <w:t xml:space="preserve">  ]</w:t>
      </w:r>
      <w:proofErr w:type="gramEnd"/>
      <w:r w:rsidRPr="00B064EC">
        <w:rPr>
          <w:rFonts w:cs="Arial"/>
        </w:rPr>
        <w:t xml:space="preserve"> was happily attending [college].  He had a </w:t>
      </w:r>
      <w:proofErr w:type="gramStart"/>
      <w:r w:rsidRPr="00B064EC">
        <w:rPr>
          <w:rFonts w:cs="Arial"/>
        </w:rPr>
        <w:t>PA</w:t>
      </w:r>
      <w:proofErr w:type="gramEnd"/>
      <w:r w:rsidRPr="00B064EC">
        <w:rPr>
          <w:rFonts w:cs="Arial"/>
        </w:rPr>
        <w:t xml:space="preserve"> and he was making full use of all the opportunities that the direct payment provided to best meet his areas of individual need</w:t>
      </w:r>
    </w:p>
    <w:p w14:paraId="190390E3" w14:textId="77777777" w:rsidR="002D2D83" w:rsidRPr="00B064EC" w:rsidRDefault="002D2D83" w:rsidP="00AF5483">
      <w:pPr>
        <w:pStyle w:val="ListParagraph"/>
        <w:numPr>
          <w:ilvl w:val="0"/>
          <w:numId w:val="42"/>
        </w:numPr>
        <w:rPr>
          <w:rFonts w:cs="Arial"/>
        </w:rPr>
      </w:pPr>
      <w:r w:rsidRPr="00B064EC">
        <w:rPr>
          <w:rFonts w:cs="Arial"/>
        </w:rPr>
        <w:t xml:space="preserve">If </w:t>
      </w:r>
      <w:proofErr w:type="gramStart"/>
      <w:r w:rsidRPr="00B064EC">
        <w:rPr>
          <w:rFonts w:cs="Arial"/>
        </w:rPr>
        <w:t>[  ]</w:t>
      </w:r>
      <w:proofErr w:type="gramEnd"/>
      <w:r w:rsidRPr="00B064EC">
        <w:rPr>
          <w:rFonts w:cs="Arial"/>
        </w:rPr>
        <w:t xml:space="preserve"> are included here.  they transfer my wage sheets onto headed paper one a month and charge £400 a year for this </w:t>
      </w:r>
      <w:proofErr w:type="gramStart"/>
      <w:r w:rsidRPr="00B064EC">
        <w:rPr>
          <w:rFonts w:cs="Arial"/>
        </w:rPr>
        <w:t>service</w:t>
      </w:r>
      <w:proofErr w:type="gramEnd"/>
    </w:p>
    <w:p w14:paraId="38DA1521" w14:textId="77777777" w:rsidR="002D2D83" w:rsidRPr="00B064EC" w:rsidRDefault="002D2D83" w:rsidP="00AF5483">
      <w:pPr>
        <w:pStyle w:val="ListParagraph"/>
        <w:numPr>
          <w:ilvl w:val="0"/>
          <w:numId w:val="42"/>
        </w:numPr>
        <w:rPr>
          <w:rFonts w:cs="Arial"/>
        </w:rPr>
      </w:pPr>
      <w:r w:rsidRPr="00B064EC">
        <w:rPr>
          <w:rFonts w:cs="Arial"/>
        </w:rPr>
        <w:t xml:space="preserve">I don't want a third party only to do </w:t>
      </w:r>
      <w:proofErr w:type="gramStart"/>
      <w:r w:rsidRPr="00B064EC">
        <w:rPr>
          <w:rFonts w:cs="Arial"/>
        </w:rPr>
        <w:t>wages</w:t>
      </w:r>
      <w:proofErr w:type="gramEnd"/>
    </w:p>
    <w:p w14:paraId="21696377" w14:textId="77777777" w:rsidR="002D2D83" w:rsidRPr="00B064EC" w:rsidRDefault="002D2D83" w:rsidP="00AF5483">
      <w:pPr>
        <w:pStyle w:val="ListParagraph"/>
        <w:numPr>
          <w:ilvl w:val="0"/>
          <w:numId w:val="42"/>
        </w:numPr>
        <w:rPr>
          <w:rFonts w:cs="Arial"/>
        </w:rPr>
      </w:pPr>
      <w:r w:rsidRPr="00B064EC">
        <w:rPr>
          <w:rFonts w:cs="Arial"/>
        </w:rPr>
        <w:t xml:space="preserve">It saves my father a lot of time and effort managing my </w:t>
      </w:r>
      <w:proofErr w:type="gramStart"/>
      <w:r w:rsidRPr="00B064EC">
        <w:rPr>
          <w:rFonts w:cs="Arial"/>
        </w:rPr>
        <w:t>help</w:t>
      </w:r>
      <w:proofErr w:type="gramEnd"/>
    </w:p>
    <w:p w14:paraId="631982DA" w14:textId="77777777" w:rsidR="002D2D83" w:rsidRPr="00B064EC" w:rsidRDefault="002D2D83" w:rsidP="00AF5483">
      <w:pPr>
        <w:pStyle w:val="ListParagraph"/>
        <w:numPr>
          <w:ilvl w:val="0"/>
          <w:numId w:val="42"/>
        </w:numPr>
        <w:rPr>
          <w:rFonts w:cs="Arial"/>
        </w:rPr>
      </w:pPr>
      <w:r w:rsidRPr="00B064EC">
        <w:rPr>
          <w:rFonts w:cs="Arial"/>
        </w:rPr>
        <w:t xml:space="preserve">Assistance with advertising for interviewing carers.  </w:t>
      </w:r>
      <w:proofErr w:type="gramStart"/>
      <w:r w:rsidRPr="00B064EC">
        <w:rPr>
          <w:rFonts w:cs="Arial"/>
        </w:rPr>
        <w:t>also</w:t>
      </w:r>
      <w:proofErr w:type="gramEnd"/>
      <w:r w:rsidRPr="00B064EC">
        <w:rPr>
          <w:rFonts w:cs="Arial"/>
        </w:rPr>
        <w:t xml:space="preserve"> the help with the financial side, carers wages, tax etc</w:t>
      </w:r>
    </w:p>
    <w:p w14:paraId="64BDCEFE" w14:textId="77777777" w:rsidR="002D2D83" w:rsidRPr="00B064EC" w:rsidRDefault="002D2D83" w:rsidP="00AF5483">
      <w:pPr>
        <w:pStyle w:val="ListParagraph"/>
        <w:numPr>
          <w:ilvl w:val="0"/>
          <w:numId w:val="42"/>
        </w:numPr>
        <w:rPr>
          <w:rFonts w:cs="Arial"/>
        </w:rPr>
      </w:pPr>
      <w:r w:rsidRPr="00B064EC">
        <w:rPr>
          <w:rFonts w:cs="Arial"/>
        </w:rPr>
        <w:t xml:space="preserve">Gets done properly.  I have never done it </w:t>
      </w:r>
      <w:proofErr w:type="gramStart"/>
      <w:r w:rsidRPr="00B064EC">
        <w:rPr>
          <w:rFonts w:cs="Arial"/>
        </w:rPr>
        <w:t>before</w:t>
      </w:r>
      <w:proofErr w:type="gramEnd"/>
    </w:p>
    <w:p w14:paraId="60BAD265" w14:textId="77777777" w:rsidR="002D2D83" w:rsidRPr="00B064EC" w:rsidRDefault="002D2D83" w:rsidP="00AF5483">
      <w:pPr>
        <w:pStyle w:val="ListParagraph"/>
        <w:numPr>
          <w:ilvl w:val="0"/>
          <w:numId w:val="42"/>
        </w:numPr>
        <w:rPr>
          <w:rFonts w:cs="Arial"/>
        </w:rPr>
      </w:pPr>
      <w:r w:rsidRPr="00B064EC">
        <w:rPr>
          <w:rFonts w:cs="Arial"/>
        </w:rPr>
        <w:t xml:space="preserve">I am poorly a lot of the time and would be able to sort out the PAs holidays, NA and tax if I had to do it </w:t>
      </w:r>
      <w:proofErr w:type="gramStart"/>
      <w:r w:rsidRPr="00B064EC">
        <w:rPr>
          <w:rFonts w:cs="Arial"/>
        </w:rPr>
        <w:t>myself</w:t>
      </w:r>
      <w:proofErr w:type="gramEnd"/>
    </w:p>
    <w:p w14:paraId="7A264AA6" w14:textId="77777777" w:rsidR="002D2D83" w:rsidRPr="00B064EC" w:rsidRDefault="002D2D83" w:rsidP="00AF5483">
      <w:pPr>
        <w:pStyle w:val="ListParagraph"/>
        <w:numPr>
          <w:ilvl w:val="0"/>
          <w:numId w:val="42"/>
        </w:numPr>
        <w:rPr>
          <w:rFonts w:cs="Arial"/>
        </w:rPr>
      </w:pPr>
      <w:r w:rsidRPr="00B064EC">
        <w:rPr>
          <w:rFonts w:cs="Arial"/>
        </w:rPr>
        <w:t>The produce payslips, calculate tax, inform when tax is due.  Very helpful service</w:t>
      </w:r>
    </w:p>
    <w:p w14:paraId="2A0AB9F8" w14:textId="77777777" w:rsidR="002D2D83" w:rsidRPr="00B064EC" w:rsidRDefault="002D2D83" w:rsidP="00AF5483">
      <w:pPr>
        <w:pStyle w:val="ListParagraph"/>
        <w:numPr>
          <w:ilvl w:val="0"/>
          <w:numId w:val="42"/>
        </w:numPr>
        <w:rPr>
          <w:rFonts w:cs="Arial"/>
        </w:rPr>
      </w:pPr>
      <w:r w:rsidRPr="00B064EC">
        <w:rPr>
          <w:rFonts w:cs="Arial"/>
        </w:rPr>
        <w:t>Payroll</w:t>
      </w:r>
    </w:p>
    <w:p w14:paraId="788D15B7" w14:textId="77777777" w:rsidR="002D2D83" w:rsidRPr="00B064EC" w:rsidRDefault="002D2D83" w:rsidP="00AF5483">
      <w:pPr>
        <w:pStyle w:val="ListParagraph"/>
        <w:numPr>
          <w:ilvl w:val="0"/>
          <w:numId w:val="42"/>
        </w:numPr>
        <w:rPr>
          <w:rFonts w:cs="Arial"/>
        </w:rPr>
      </w:pPr>
      <w:r w:rsidRPr="00B064EC">
        <w:rPr>
          <w:rFonts w:cs="Arial"/>
        </w:rPr>
        <w:t xml:space="preserve">Helps with any problems that </w:t>
      </w:r>
      <w:proofErr w:type="gramStart"/>
      <w:r w:rsidRPr="00B064EC">
        <w:rPr>
          <w:rFonts w:cs="Arial"/>
        </w:rPr>
        <w:t>occurs</w:t>
      </w:r>
      <w:proofErr w:type="gramEnd"/>
    </w:p>
    <w:p w14:paraId="5786F747" w14:textId="77777777" w:rsidR="002D2D83" w:rsidRPr="00B064EC" w:rsidRDefault="002D2D83" w:rsidP="00AF5483">
      <w:pPr>
        <w:pStyle w:val="ListParagraph"/>
        <w:numPr>
          <w:ilvl w:val="0"/>
          <w:numId w:val="42"/>
        </w:numPr>
        <w:rPr>
          <w:rFonts w:cs="Arial"/>
        </w:rPr>
      </w:pPr>
      <w:r w:rsidRPr="00B064EC">
        <w:rPr>
          <w:rFonts w:cs="Arial"/>
        </w:rPr>
        <w:t xml:space="preserve">Confidence that all my care costs and other contributions </w:t>
      </w:r>
      <w:proofErr w:type="gramStart"/>
      <w:r w:rsidRPr="00B064EC">
        <w:rPr>
          <w:rFonts w:cs="Arial"/>
        </w:rPr>
        <w:t>i.e.</w:t>
      </w:r>
      <w:proofErr w:type="gramEnd"/>
      <w:r w:rsidRPr="00B064EC">
        <w:rPr>
          <w:rFonts w:cs="Arial"/>
        </w:rPr>
        <w:t xml:space="preserve"> PA NI and HMRC are met correctly</w:t>
      </w:r>
    </w:p>
    <w:p w14:paraId="6FC94AE9" w14:textId="77777777" w:rsidR="002D2D83" w:rsidRPr="00B064EC" w:rsidRDefault="002D2D83" w:rsidP="00AF5483">
      <w:pPr>
        <w:pStyle w:val="ListParagraph"/>
        <w:numPr>
          <w:ilvl w:val="0"/>
          <w:numId w:val="42"/>
        </w:numPr>
        <w:rPr>
          <w:rFonts w:cs="Arial"/>
        </w:rPr>
      </w:pPr>
      <w:r w:rsidRPr="00B064EC">
        <w:rPr>
          <w:rFonts w:cs="Arial"/>
        </w:rPr>
        <w:t>Consistent and reliable</w:t>
      </w:r>
    </w:p>
    <w:p w14:paraId="184BD0F8" w14:textId="77777777" w:rsidR="002D2D83" w:rsidRPr="00B064EC" w:rsidRDefault="002D2D83" w:rsidP="00AF5483">
      <w:pPr>
        <w:pStyle w:val="ListParagraph"/>
        <w:numPr>
          <w:ilvl w:val="0"/>
          <w:numId w:val="42"/>
        </w:numPr>
        <w:rPr>
          <w:rFonts w:cs="Arial"/>
        </w:rPr>
      </w:pPr>
      <w:r w:rsidRPr="00B064EC">
        <w:rPr>
          <w:rFonts w:cs="Arial"/>
        </w:rPr>
        <w:t xml:space="preserve">They help with my flat, cooking, relationships, mum and dad help me with </w:t>
      </w:r>
      <w:proofErr w:type="gramStart"/>
      <w:r w:rsidRPr="00B064EC">
        <w:rPr>
          <w:rFonts w:cs="Arial"/>
        </w:rPr>
        <w:t>banking</w:t>
      </w:r>
      <w:proofErr w:type="gramEnd"/>
    </w:p>
    <w:p w14:paraId="2F9C8B8B" w14:textId="77777777" w:rsidR="002D2D83" w:rsidRPr="00B064EC" w:rsidRDefault="002D2D83" w:rsidP="00AF5483">
      <w:pPr>
        <w:pStyle w:val="ListParagraph"/>
        <w:numPr>
          <w:ilvl w:val="0"/>
          <w:numId w:val="42"/>
        </w:numPr>
        <w:rPr>
          <w:rFonts w:cs="Arial"/>
        </w:rPr>
      </w:pPr>
      <w:r w:rsidRPr="00B064EC">
        <w:rPr>
          <w:rFonts w:cs="Arial"/>
        </w:rPr>
        <w:t xml:space="preserve">My mum doesn't have to worry about paying the PAs and mum having to ring the timesheet in all the time as mum has a lot to do for </w:t>
      </w:r>
      <w:proofErr w:type="gramStart"/>
      <w:r w:rsidRPr="00B064EC">
        <w:rPr>
          <w:rFonts w:cs="Arial"/>
        </w:rPr>
        <w:t>me</w:t>
      </w:r>
      <w:proofErr w:type="gramEnd"/>
    </w:p>
    <w:p w14:paraId="23A217FC" w14:textId="77777777" w:rsidR="002D2D83" w:rsidRPr="00B064EC" w:rsidRDefault="002D2D83" w:rsidP="00AF5483">
      <w:pPr>
        <w:pStyle w:val="ListParagraph"/>
        <w:numPr>
          <w:ilvl w:val="0"/>
          <w:numId w:val="42"/>
        </w:numPr>
        <w:rPr>
          <w:rFonts w:cs="Arial"/>
        </w:rPr>
      </w:pPr>
      <w:r w:rsidRPr="00B064EC">
        <w:rPr>
          <w:rFonts w:cs="Arial"/>
        </w:rPr>
        <w:t>Not a lot!!!</w:t>
      </w:r>
    </w:p>
    <w:p w14:paraId="1C7ED2C6" w14:textId="77777777" w:rsidR="002D2D83" w:rsidRPr="00B064EC" w:rsidRDefault="002D2D83" w:rsidP="00AF5483">
      <w:pPr>
        <w:pStyle w:val="ListParagraph"/>
        <w:numPr>
          <w:ilvl w:val="0"/>
          <w:numId w:val="42"/>
        </w:numPr>
        <w:rPr>
          <w:rFonts w:cs="Arial"/>
        </w:rPr>
      </w:pPr>
      <w:r w:rsidRPr="00B064EC">
        <w:rPr>
          <w:rFonts w:cs="Arial"/>
        </w:rPr>
        <w:t>Managing tax, insurance wages</w:t>
      </w:r>
    </w:p>
    <w:p w14:paraId="4868C08F" w14:textId="77777777" w:rsidR="002D2D83" w:rsidRPr="00B064EC" w:rsidRDefault="002D2D83" w:rsidP="00AF5483">
      <w:pPr>
        <w:pStyle w:val="ListParagraph"/>
        <w:numPr>
          <w:ilvl w:val="0"/>
          <w:numId w:val="42"/>
        </w:numPr>
        <w:rPr>
          <w:rFonts w:cs="Arial"/>
        </w:rPr>
      </w:pPr>
      <w:r w:rsidRPr="00B064EC">
        <w:rPr>
          <w:rFonts w:cs="Arial"/>
        </w:rPr>
        <w:t xml:space="preserve">I </w:t>
      </w:r>
      <w:proofErr w:type="gramStart"/>
      <w:r w:rsidRPr="00B064EC">
        <w:rPr>
          <w:rFonts w:cs="Arial"/>
        </w:rPr>
        <w:t>don't</w:t>
      </w:r>
      <w:proofErr w:type="gramEnd"/>
      <w:r w:rsidRPr="00B064EC">
        <w:rPr>
          <w:rFonts w:cs="Arial"/>
        </w:rPr>
        <w:t xml:space="preserve"> have to worry about paying my personal assistants and my mother gets peace of mind that everything is taking care of</w:t>
      </w:r>
    </w:p>
    <w:p w14:paraId="75B0047D" w14:textId="77777777" w:rsidR="002D2D83" w:rsidRPr="00B064EC" w:rsidRDefault="002D2D83" w:rsidP="00AF5483">
      <w:pPr>
        <w:pStyle w:val="ListParagraph"/>
        <w:numPr>
          <w:ilvl w:val="0"/>
          <w:numId w:val="42"/>
        </w:numPr>
        <w:rPr>
          <w:rFonts w:cs="Arial"/>
        </w:rPr>
      </w:pPr>
      <w:r w:rsidRPr="00B064EC">
        <w:rPr>
          <w:rFonts w:cs="Arial"/>
        </w:rPr>
        <w:t xml:space="preserve">I </w:t>
      </w:r>
      <w:proofErr w:type="gramStart"/>
      <w:r w:rsidRPr="00B064EC">
        <w:rPr>
          <w:rFonts w:cs="Arial"/>
        </w:rPr>
        <w:t>don’t</w:t>
      </w:r>
      <w:proofErr w:type="gramEnd"/>
      <w:r w:rsidRPr="00B064EC">
        <w:rPr>
          <w:rFonts w:cs="Arial"/>
        </w:rPr>
        <w:t xml:space="preserve"> get help with the direct payment.  The agency invoices for care each </w:t>
      </w:r>
      <w:proofErr w:type="gramStart"/>
      <w:r w:rsidRPr="00B064EC">
        <w:rPr>
          <w:rFonts w:cs="Arial"/>
        </w:rPr>
        <w:t>fortnight</w:t>
      </w:r>
      <w:proofErr w:type="gramEnd"/>
    </w:p>
    <w:p w14:paraId="7CA927BE" w14:textId="77777777" w:rsidR="002D2D83" w:rsidRPr="00B064EC" w:rsidRDefault="002D2D83" w:rsidP="00AF5483">
      <w:pPr>
        <w:pStyle w:val="ListParagraph"/>
        <w:numPr>
          <w:ilvl w:val="0"/>
          <w:numId w:val="42"/>
        </w:numPr>
        <w:rPr>
          <w:rFonts w:cs="Arial"/>
        </w:rPr>
      </w:pPr>
      <w:proofErr w:type="gramStart"/>
      <w:r w:rsidRPr="00B064EC">
        <w:rPr>
          <w:rFonts w:cs="Arial"/>
        </w:rPr>
        <w:t>Accessibility;</w:t>
      </w:r>
      <w:proofErr w:type="gramEnd"/>
      <w:r w:rsidRPr="00B064EC">
        <w:rPr>
          <w:rFonts w:cs="Arial"/>
        </w:rPr>
        <w:t xml:space="preserve"> they are always there and offer a prompt service.  They help with my daughter’s PA.  Having a one stop shop for payroll, employment/ HR advice etc is very helpful and good value for </w:t>
      </w:r>
      <w:proofErr w:type="gramStart"/>
      <w:r w:rsidRPr="00B064EC">
        <w:rPr>
          <w:rFonts w:cs="Arial"/>
        </w:rPr>
        <w:t>money</w:t>
      </w:r>
      <w:proofErr w:type="gramEnd"/>
    </w:p>
    <w:p w14:paraId="00669971" w14:textId="77777777" w:rsidR="002D2D83" w:rsidRPr="00B064EC" w:rsidRDefault="002D2D83" w:rsidP="00AF5483">
      <w:pPr>
        <w:pStyle w:val="ListParagraph"/>
        <w:numPr>
          <w:ilvl w:val="0"/>
          <w:numId w:val="42"/>
        </w:numPr>
        <w:rPr>
          <w:rFonts w:cs="Arial"/>
        </w:rPr>
      </w:pPr>
      <w:r w:rsidRPr="00B064EC">
        <w:rPr>
          <w:rFonts w:cs="Arial"/>
        </w:rPr>
        <w:t xml:space="preserve">18th </w:t>
      </w:r>
    </w:p>
    <w:p w14:paraId="7B192970" w14:textId="77777777" w:rsidR="002D2D83" w:rsidRPr="00B064EC" w:rsidRDefault="002D2D83" w:rsidP="00AF5483">
      <w:pPr>
        <w:pStyle w:val="ListParagraph"/>
        <w:numPr>
          <w:ilvl w:val="0"/>
          <w:numId w:val="42"/>
        </w:numPr>
        <w:rPr>
          <w:rFonts w:cs="Arial"/>
        </w:rPr>
      </w:pPr>
      <w:r w:rsidRPr="00B064EC">
        <w:rPr>
          <w:rFonts w:cs="Arial"/>
        </w:rPr>
        <w:t xml:space="preserve">I don't have to worry about tax and insurance and all the things you have to do to make sure your PA is paid on </w:t>
      </w:r>
      <w:proofErr w:type="gramStart"/>
      <w:r w:rsidRPr="00B064EC">
        <w:rPr>
          <w:rFonts w:cs="Arial"/>
        </w:rPr>
        <w:t>time</w:t>
      </w:r>
      <w:proofErr w:type="gramEnd"/>
    </w:p>
    <w:p w14:paraId="0F57A008" w14:textId="77777777" w:rsidR="002D2D83" w:rsidRPr="00B064EC" w:rsidRDefault="002D2D83" w:rsidP="00AF5483">
      <w:pPr>
        <w:pStyle w:val="ListParagraph"/>
        <w:numPr>
          <w:ilvl w:val="0"/>
          <w:numId w:val="42"/>
        </w:numPr>
        <w:rPr>
          <w:rFonts w:cs="Arial"/>
        </w:rPr>
      </w:pPr>
      <w:r w:rsidRPr="00B064EC">
        <w:rPr>
          <w:rFonts w:cs="Arial"/>
        </w:rPr>
        <w:t xml:space="preserve">Not having to worry about financial side of things for </w:t>
      </w:r>
      <w:proofErr w:type="gramStart"/>
      <w:r w:rsidRPr="00B064EC">
        <w:rPr>
          <w:rFonts w:cs="Arial"/>
        </w:rPr>
        <w:t>e.g.</w:t>
      </w:r>
      <w:proofErr w:type="gramEnd"/>
      <w:r w:rsidRPr="00B064EC">
        <w:rPr>
          <w:rFonts w:cs="Arial"/>
        </w:rPr>
        <w:t xml:space="preserve"> payroll</w:t>
      </w:r>
    </w:p>
    <w:p w14:paraId="2FA31BD0" w14:textId="77777777" w:rsidR="002D2D83" w:rsidRPr="00B064EC" w:rsidRDefault="002D2D83" w:rsidP="00AF5483">
      <w:pPr>
        <w:pStyle w:val="ListParagraph"/>
        <w:numPr>
          <w:ilvl w:val="0"/>
          <w:numId w:val="42"/>
        </w:numPr>
        <w:rPr>
          <w:rFonts w:cs="Arial"/>
        </w:rPr>
      </w:pPr>
      <w:r w:rsidRPr="00B064EC">
        <w:rPr>
          <w:rFonts w:cs="Arial"/>
        </w:rPr>
        <w:t xml:space="preserve">They help with personal insurances and tax and insurance.  I could not deal with the tax side and when I first set direct payments up it did seem complicated but once up and running has been smooth - I don't look forward to any change as I don't deal easily with any </w:t>
      </w:r>
      <w:proofErr w:type="gramStart"/>
      <w:r w:rsidRPr="00B064EC">
        <w:rPr>
          <w:rFonts w:cs="Arial"/>
        </w:rPr>
        <w:t>change</w:t>
      </w:r>
      <w:proofErr w:type="gramEnd"/>
      <w:r w:rsidRPr="00B064EC">
        <w:rPr>
          <w:rFonts w:cs="Arial"/>
        </w:rPr>
        <w:t xml:space="preserve"> I'm afraid   </w:t>
      </w:r>
    </w:p>
    <w:p w14:paraId="1F6ECA4A" w14:textId="77777777" w:rsidR="002D2D83" w:rsidRPr="00B064EC" w:rsidRDefault="002D2D83" w:rsidP="00AF5483">
      <w:pPr>
        <w:pStyle w:val="ListParagraph"/>
        <w:numPr>
          <w:ilvl w:val="0"/>
          <w:numId w:val="42"/>
        </w:numPr>
        <w:rPr>
          <w:rFonts w:cs="Arial"/>
        </w:rPr>
      </w:pPr>
      <w:r w:rsidRPr="00B064EC">
        <w:rPr>
          <w:rFonts w:cs="Arial"/>
        </w:rPr>
        <w:t xml:space="preserve">Peace of </w:t>
      </w:r>
      <w:proofErr w:type="gramStart"/>
      <w:r w:rsidRPr="00B064EC">
        <w:rPr>
          <w:rFonts w:cs="Arial"/>
        </w:rPr>
        <w:t>mind</w:t>
      </w:r>
      <w:proofErr w:type="gramEnd"/>
    </w:p>
    <w:p w14:paraId="7853368C" w14:textId="77777777" w:rsidR="002D2D83" w:rsidRPr="00B064EC" w:rsidRDefault="002D2D83" w:rsidP="00AF5483">
      <w:pPr>
        <w:pStyle w:val="ListParagraph"/>
        <w:numPr>
          <w:ilvl w:val="0"/>
          <w:numId w:val="42"/>
        </w:numPr>
        <w:rPr>
          <w:rFonts w:cs="Arial"/>
        </w:rPr>
      </w:pPr>
      <w:r w:rsidRPr="00B064EC">
        <w:rPr>
          <w:rFonts w:cs="Arial"/>
        </w:rPr>
        <w:t xml:space="preserve">Working within the employment laws and complying with taxes </w:t>
      </w:r>
    </w:p>
    <w:p w14:paraId="2B608582" w14:textId="77777777" w:rsidR="002D2D83" w:rsidRPr="00B064EC" w:rsidRDefault="002D2D83" w:rsidP="00AF5483">
      <w:pPr>
        <w:pStyle w:val="ListParagraph"/>
        <w:numPr>
          <w:ilvl w:val="0"/>
          <w:numId w:val="42"/>
        </w:numPr>
        <w:rPr>
          <w:rFonts w:cs="Arial"/>
        </w:rPr>
      </w:pPr>
      <w:r w:rsidRPr="00B064EC">
        <w:rPr>
          <w:rFonts w:cs="Arial"/>
        </w:rPr>
        <w:lastRenderedPageBreak/>
        <w:t xml:space="preserve">Takes all the worries away from my </w:t>
      </w:r>
      <w:proofErr w:type="gramStart"/>
      <w:r w:rsidRPr="00B064EC">
        <w:rPr>
          <w:rFonts w:cs="Arial"/>
        </w:rPr>
        <w:t>parents</w:t>
      </w:r>
      <w:proofErr w:type="gramEnd"/>
      <w:r w:rsidRPr="00B064EC">
        <w:rPr>
          <w:rFonts w:cs="Arial"/>
        </w:rPr>
        <w:t xml:space="preserve"> </w:t>
      </w:r>
    </w:p>
    <w:p w14:paraId="7F035635" w14:textId="6A9A99F8" w:rsidR="002D2D83" w:rsidRPr="00B064EC" w:rsidRDefault="002D2D83" w:rsidP="00AF5483">
      <w:pPr>
        <w:pStyle w:val="ListParagraph"/>
        <w:numPr>
          <w:ilvl w:val="0"/>
          <w:numId w:val="42"/>
        </w:numPr>
        <w:rPr>
          <w:rFonts w:cs="Arial"/>
        </w:rPr>
      </w:pPr>
      <w:r w:rsidRPr="00B064EC">
        <w:rPr>
          <w:rFonts w:cs="Arial"/>
        </w:rPr>
        <w:t xml:space="preserve">It works out pay and tax and provides pay slips, HMRC return dates and amounts and advice if </w:t>
      </w:r>
      <w:proofErr w:type="gramStart"/>
      <w:r w:rsidRPr="00B064EC">
        <w:rPr>
          <w:rFonts w:cs="Arial"/>
        </w:rPr>
        <w:t>needed</w:t>
      </w:r>
      <w:proofErr w:type="gramEnd"/>
    </w:p>
    <w:p w14:paraId="49CA978B" w14:textId="102214A9" w:rsidR="00AF5483" w:rsidRPr="003848F1" w:rsidRDefault="00AF5483" w:rsidP="009B1730">
      <w:pPr>
        <w:pStyle w:val="Heading3"/>
        <w:spacing w:line="276" w:lineRule="auto"/>
        <w:rPr>
          <w:rFonts w:ascii="Arial" w:hAnsi="Arial" w:cs="Arial"/>
        </w:rPr>
      </w:pPr>
      <w:bookmarkStart w:id="41" w:name="_Toc62547262"/>
      <w:r w:rsidRPr="003848F1">
        <w:rPr>
          <w:rFonts w:ascii="Arial" w:hAnsi="Arial" w:cs="Arial"/>
        </w:rPr>
        <w:t>Question 1e): In your experience, what is the most important thing about the help that people get from organisations that support them to manage their direct payments?</w:t>
      </w:r>
      <w:bookmarkEnd w:id="41"/>
    </w:p>
    <w:p w14:paraId="7FDF37A2" w14:textId="77777777" w:rsidR="00AF5483" w:rsidRPr="00B064EC" w:rsidRDefault="00AF5483" w:rsidP="00AF5483">
      <w:pPr>
        <w:pStyle w:val="ListParagraph"/>
        <w:numPr>
          <w:ilvl w:val="0"/>
          <w:numId w:val="43"/>
        </w:numPr>
        <w:rPr>
          <w:rFonts w:cs="Arial"/>
        </w:rPr>
      </w:pPr>
      <w:r w:rsidRPr="00B064EC">
        <w:rPr>
          <w:rFonts w:cs="Arial"/>
        </w:rPr>
        <w:t>Yes</w:t>
      </w:r>
    </w:p>
    <w:p w14:paraId="31663099" w14:textId="77777777" w:rsidR="00AF5483" w:rsidRPr="00B064EC" w:rsidRDefault="00AF5483" w:rsidP="00AF5483">
      <w:pPr>
        <w:pStyle w:val="ListParagraph"/>
        <w:numPr>
          <w:ilvl w:val="0"/>
          <w:numId w:val="43"/>
        </w:numPr>
        <w:rPr>
          <w:rFonts w:cs="Arial"/>
        </w:rPr>
      </w:pPr>
      <w:r w:rsidRPr="00B064EC">
        <w:rPr>
          <w:rFonts w:cs="Arial"/>
        </w:rPr>
        <w:t>On time</w:t>
      </w:r>
    </w:p>
    <w:p w14:paraId="3863230B" w14:textId="77777777" w:rsidR="00AF5483" w:rsidRPr="00B064EC" w:rsidRDefault="00AF5483" w:rsidP="00AF5483">
      <w:pPr>
        <w:pStyle w:val="ListParagraph"/>
        <w:numPr>
          <w:ilvl w:val="0"/>
          <w:numId w:val="43"/>
        </w:numPr>
        <w:rPr>
          <w:rFonts w:cs="Arial"/>
        </w:rPr>
      </w:pPr>
      <w:r w:rsidRPr="00B064EC">
        <w:rPr>
          <w:rFonts w:cs="Arial"/>
        </w:rPr>
        <w:t xml:space="preserve">Reminding those about the importance of payments to be made on </w:t>
      </w:r>
      <w:proofErr w:type="gramStart"/>
      <w:r w:rsidRPr="00B064EC">
        <w:rPr>
          <w:rFonts w:cs="Arial"/>
        </w:rPr>
        <w:t>time</w:t>
      </w:r>
      <w:proofErr w:type="gramEnd"/>
    </w:p>
    <w:p w14:paraId="4E441F15" w14:textId="77777777" w:rsidR="00AF5483" w:rsidRPr="00B064EC" w:rsidRDefault="00AF5483" w:rsidP="00AF5483">
      <w:pPr>
        <w:pStyle w:val="ListParagraph"/>
        <w:numPr>
          <w:ilvl w:val="0"/>
          <w:numId w:val="43"/>
        </w:numPr>
        <w:rPr>
          <w:rFonts w:cs="Arial"/>
        </w:rPr>
      </w:pPr>
      <w:r w:rsidRPr="00B064EC">
        <w:rPr>
          <w:rFonts w:cs="Arial"/>
        </w:rPr>
        <w:t xml:space="preserve">Recognition of individuality </w:t>
      </w:r>
    </w:p>
    <w:p w14:paraId="26694A6A" w14:textId="77777777" w:rsidR="00AF5483" w:rsidRPr="00B064EC" w:rsidRDefault="00AF5483" w:rsidP="00AF5483">
      <w:pPr>
        <w:pStyle w:val="ListParagraph"/>
        <w:numPr>
          <w:ilvl w:val="0"/>
          <w:numId w:val="43"/>
        </w:numPr>
        <w:rPr>
          <w:rFonts w:cs="Arial"/>
        </w:rPr>
      </w:pPr>
      <w:r w:rsidRPr="00B064EC">
        <w:rPr>
          <w:rFonts w:cs="Arial"/>
        </w:rPr>
        <w:t xml:space="preserve">The money side of it is taken care </w:t>
      </w:r>
      <w:proofErr w:type="spellStart"/>
      <w:r w:rsidRPr="00B064EC">
        <w:rPr>
          <w:rFonts w:cs="Arial"/>
        </w:rPr>
        <w:t>off</w:t>
      </w:r>
      <w:proofErr w:type="spellEnd"/>
      <w:r w:rsidRPr="00B064EC">
        <w:rPr>
          <w:rFonts w:cs="Arial"/>
        </w:rPr>
        <w:t xml:space="preserve"> </w:t>
      </w:r>
      <w:proofErr w:type="spellStart"/>
      <w:proofErr w:type="gramStart"/>
      <w:r w:rsidRPr="00B064EC">
        <w:rPr>
          <w:rFonts w:cs="Arial"/>
        </w:rPr>
        <w:t>eg</w:t>
      </w:r>
      <w:proofErr w:type="spellEnd"/>
      <w:proofErr w:type="gramEnd"/>
      <w:r w:rsidRPr="00B064EC">
        <w:rPr>
          <w:rFonts w:cs="Arial"/>
        </w:rPr>
        <w:t xml:space="preserve"> tax etc   It is not easy say been a parent with the added worry about doing the books</w:t>
      </w:r>
    </w:p>
    <w:p w14:paraId="3058798F" w14:textId="77777777" w:rsidR="00AF5483" w:rsidRPr="00B064EC" w:rsidRDefault="00AF5483" w:rsidP="00AF5483">
      <w:pPr>
        <w:pStyle w:val="ListParagraph"/>
        <w:numPr>
          <w:ilvl w:val="0"/>
          <w:numId w:val="43"/>
        </w:numPr>
        <w:rPr>
          <w:rFonts w:cs="Arial"/>
        </w:rPr>
      </w:pPr>
      <w:r w:rsidRPr="00B064EC">
        <w:rPr>
          <w:rFonts w:cs="Arial"/>
        </w:rPr>
        <w:t xml:space="preserve">Not having to manage payroll </w:t>
      </w:r>
      <w:proofErr w:type="gramStart"/>
      <w:r w:rsidRPr="00B064EC">
        <w:rPr>
          <w:rFonts w:cs="Arial"/>
        </w:rPr>
        <w:t>themselves</w:t>
      </w:r>
      <w:proofErr w:type="gramEnd"/>
    </w:p>
    <w:p w14:paraId="4D3C2D81" w14:textId="77777777" w:rsidR="00AF5483" w:rsidRPr="00B064EC" w:rsidRDefault="00AF5483" w:rsidP="00AF5483">
      <w:pPr>
        <w:pStyle w:val="ListParagraph"/>
        <w:numPr>
          <w:ilvl w:val="0"/>
          <w:numId w:val="43"/>
        </w:numPr>
        <w:rPr>
          <w:rFonts w:cs="Arial"/>
        </w:rPr>
      </w:pPr>
      <w:r w:rsidRPr="00B064EC">
        <w:rPr>
          <w:rFonts w:cs="Arial"/>
        </w:rPr>
        <w:t>Payroll support. Many people do not understand the complexities around this area.</w:t>
      </w:r>
    </w:p>
    <w:p w14:paraId="18AA7D71" w14:textId="77777777" w:rsidR="00AF5483" w:rsidRPr="00B064EC" w:rsidRDefault="00AF5483" w:rsidP="00AF5483">
      <w:pPr>
        <w:pStyle w:val="ListParagraph"/>
        <w:numPr>
          <w:ilvl w:val="0"/>
          <w:numId w:val="43"/>
        </w:numPr>
        <w:rPr>
          <w:rFonts w:cs="Arial"/>
        </w:rPr>
      </w:pPr>
      <w:r w:rsidRPr="00B064EC">
        <w:rPr>
          <w:rFonts w:cs="Arial"/>
        </w:rPr>
        <w:t xml:space="preserve">The individualised service. Good communication and support at the time when it is needed. Also, before </w:t>
      </w:r>
      <w:proofErr w:type="spellStart"/>
      <w:r w:rsidRPr="00B064EC">
        <w:rPr>
          <w:rFonts w:cs="Arial"/>
        </w:rPr>
        <w:t>COViD</w:t>
      </w:r>
      <w:proofErr w:type="spellEnd"/>
      <w:r w:rsidRPr="00B064EC">
        <w:rPr>
          <w:rFonts w:cs="Arial"/>
        </w:rPr>
        <w:t xml:space="preserve"> having a local accessible office was really important for </w:t>
      </w:r>
      <w:proofErr w:type="gramStart"/>
      <w:r w:rsidRPr="00B064EC">
        <w:rPr>
          <w:rFonts w:cs="Arial"/>
        </w:rPr>
        <w:t>clients</w:t>
      </w:r>
      <w:proofErr w:type="gramEnd"/>
    </w:p>
    <w:p w14:paraId="5F9B07C7" w14:textId="77777777" w:rsidR="00AF5483" w:rsidRPr="00B064EC" w:rsidRDefault="00AF5483" w:rsidP="00AF5483">
      <w:pPr>
        <w:pStyle w:val="ListParagraph"/>
        <w:numPr>
          <w:ilvl w:val="0"/>
          <w:numId w:val="43"/>
        </w:numPr>
        <w:rPr>
          <w:rFonts w:cs="Arial"/>
        </w:rPr>
      </w:pPr>
      <w:r w:rsidRPr="00B064EC">
        <w:rPr>
          <w:rFonts w:cs="Arial"/>
        </w:rPr>
        <w:t>Not having to worry about employment law, HMRC, wages, insurance etc</w:t>
      </w:r>
    </w:p>
    <w:p w14:paraId="5986522E" w14:textId="77777777" w:rsidR="00AF5483" w:rsidRPr="00B064EC" w:rsidRDefault="00AF5483" w:rsidP="00AF5483">
      <w:pPr>
        <w:pStyle w:val="ListParagraph"/>
        <w:numPr>
          <w:ilvl w:val="0"/>
          <w:numId w:val="43"/>
        </w:numPr>
        <w:rPr>
          <w:rFonts w:cs="Arial"/>
        </w:rPr>
      </w:pPr>
      <w:r w:rsidRPr="00B064EC">
        <w:rPr>
          <w:rFonts w:cs="Arial"/>
        </w:rPr>
        <w:t xml:space="preserve">The most important thing is taking the burden away of managing an account yourself and reducing the risk of abuse and not fulfilling your legal </w:t>
      </w:r>
      <w:proofErr w:type="spellStart"/>
      <w:r w:rsidRPr="00B064EC">
        <w:rPr>
          <w:rFonts w:cs="Arial"/>
        </w:rPr>
        <w:t>oblgiations</w:t>
      </w:r>
      <w:proofErr w:type="spellEnd"/>
      <w:r w:rsidRPr="00B064EC">
        <w:rPr>
          <w:rFonts w:cs="Arial"/>
        </w:rPr>
        <w:t xml:space="preserve"> as an employer. Something my friend had no idea about when he started his getting a Direct </w:t>
      </w:r>
      <w:proofErr w:type="gramStart"/>
      <w:r w:rsidRPr="00B064EC">
        <w:rPr>
          <w:rFonts w:cs="Arial"/>
        </w:rPr>
        <w:t>payment</w:t>
      </w:r>
      <w:proofErr w:type="gramEnd"/>
    </w:p>
    <w:p w14:paraId="110B9657" w14:textId="77777777" w:rsidR="00AF5483" w:rsidRPr="00B064EC" w:rsidRDefault="00AF5483" w:rsidP="00AF5483">
      <w:pPr>
        <w:pStyle w:val="ListParagraph"/>
        <w:numPr>
          <w:ilvl w:val="0"/>
          <w:numId w:val="43"/>
        </w:numPr>
        <w:rPr>
          <w:rFonts w:cs="Arial"/>
        </w:rPr>
      </w:pPr>
      <w:r w:rsidRPr="00B064EC">
        <w:rPr>
          <w:rFonts w:cs="Arial"/>
        </w:rPr>
        <w:t xml:space="preserve">People like to be able to ask for help and have a relationship with staff managing their affairs to build </w:t>
      </w:r>
      <w:proofErr w:type="gramStart"/>
      <w:r w:rsidRPr="00B064EC">
        <w:rPr>
          <w:rFonts w:cs="Arial"/>
        </w:rPr>
        <w:t>confidence</w:t>
      </w:r>
      <w:proofErr w:type="gramEnd"/>
    </w:p>
    <w:p w14:paraId="0493431A" w14:textId="77777777" w:rsidR="00AF5483" w:rsidRPr="00B064EC" w:rsidRDefault="00AF5483" w:rsidP="00AF5483">
      <w:pPr>
        <w:pStyle w:val="ListParagraph"/>
        <w:numPr>
          <w:ilvl w:val="0"/>
          <w:numId w:val="43"/>
        </w:numPr>
        <w:rPr>
          <w:rFonts w:cs="Arial"/>
        </w:rPr>
      </w:pPr>
      <w:r w:rsidRPr="00B064EC">
        <w:rPr>
          <w:rFonts w:cs="Arial"/>
        </w:rPr>
        <w:t xml:space="preserve">They offer employment law advice which can be complex without it.  They assist with payroll queries, like tax and NI, this is complex and a requirement of being an employer.  They help find a suitable PA by assisting with </w:t>
      </w:r>
      <w:proofErr w:type="gramStart"/>
      <w:r w:rsidRPr="00B064EC">
        <w:rPr>
          <w:rFonts w:cs="Arial"/>
        </w:rPr>
        <w:t>recruitment</w:t>
      </w:r>
      <w:proofErr w:type="gramEnd"/>
    </w:p>
    <w:p w14:paraId="067F5F7B" w14:textId="3525B3AA" w:rsidR="00AF5483" w:rsidRPr="00B064EC" w:rsidRDefault="00AF5483" w:rsidP="00AF5483">
      <w:pPr>
        <w:pStyle w:val="ListParagraph"/>
        <w:numPr>
          <w:ilvl w:val="0"/>
          <w:numId w:val="43"/>
        </w:numPr>
        <w:rPr>
          <w:rFonts w:cs="Arial"/>
        </w:rPr>
      </w:pPr>
      <w:r w:rsidRPr="00B064EC">
        <w:rPr>
          <w:rFonts w:cs="Arial"/>
        </w:rPr>
        <w:t>Reliable</w:t>
      </w:r>
    </w:p>
    <w:p w14:paraId="026A50B6" w14:textId="7233144A" w:rsidR="00AF5483" w:rsidRPr="003848F1" w:rsidRDefault="00AF5483" w:rsidP="00AF5483">
      <w:pPr>
        <w:pStyle w:val="Heading3"/>
        <w:rPr>
          <w:rFonts w:ascii="Arial" w:hAnsi="Arial" w:cs="Arial"/>
        </w:rPr>
      </w:pPr>
      <w:bookmarkStart w:id="42" w:name="_Toc62547263"/>
      <w:r w:rsidRPr="003848F1">
        <w:rPr>
          <w:rFonts w:ascii="Arial" w:hAnsi="Arial" w:cs="Arial"/>
        </w:rPr>
        <w:t>Anything else you want to tell us about direct payments?</w:t>
      </w:r>
      <w:bookmarkEnd w:id="42"/>
    </w:p>
    <w:p w14:paraId="26D4D2D6" w14:textId="77777777" w:rsidR="00F23A1A" w:rsidRPr="00B064EC" w:rsidRDefault="00F23A1A" w:rsidP="00F23A1A">
      <w:pPr>
        <w:pStyle w:val="ListParagraph"/>
        <w:numPr>
          <w:ilvl w:val="0"/>
          <w:numId w:val="44"/>
        </w:numPr>
        <w:rPr>
          <w:rFonts w:cs="Arial"/>
        </w:rPr>
      </w:pPr>
      <w:r w:rsidRPr="00B064EC">
        <w:rPr>
          <w:rFonts w:cs="Arial"/>
        </w:rPr>
        <w:t>The current system I use is just perfect for myself and my daughter.  Between social services and the agency that manages the financial aspects of providing support to myself (</w:t>
      </w:r>
      <w:proofErr w:type="gramStart"/>
      <w:r w:rsidRPr="00B064EC">
        <w:rPr>
          <w:rFonts w:cs="Arial"/>
        </w:rPr>
        <w:t>e.g.</w:t>
      </w:r>
      <w:proofErr w:type="gramEnd"/>
      <w:r w:rsidRPr="00B064EC">
        <w:rPr>
          <w:rFonts w:cs="Arial"/>
        </w:rPr>
        <w:t xml:space="preserve"> paying carer, sorting tax and NI payments for my daughter's personal carer).  This help has certainly provided my daughter with independence and some control over her life.  Direct payments </w:t>
      </w:r>
      <w:proofErr w:type="gramStart"/>
      <w:r w:rsidRPr="00B064EC">
        <w:rPr>
          <w:rFonts w:cs="Arial"/>
        </w:rPr>
        <w:t>has</w:t>
      </w:r>
      <w:proofErr w:type="gramEnd"/>
      <w:r w:rsidRPr="00B064EC">
        <w:rPr>
          <w:rFonts w:cs="Arial"/>
        </w:rPr>
        <w:t xml:space="preserve"> been an </w:t>
      </w:r>
      <w:proofErr w:type="spellStart"/>
      <w:r w:rsidRPr="00B064EC">
        <w:rPr>
          <w:rFonts w:cs="Arial"/>
        </w:rPr>
        <w:t>unstressful</w:t>
      </w:r>
      <w:proofErr w:type="spellEnd"/>
      <w:r w:rsidRPr="00B064EC">
        <w:rPr>
          <w:rFonts w:cs="Arial"/>
        </w:rPr>
        <w:t xml:space="preserve"> or nearly totally </w:t>
      </w:r>
      <w:proofErr w:type="spellStart"/>
      <w:r w:rsidRPr="00B064EC">
        <w:rPr>
          <w:rFonts w:cs="Arial"/>
        </w:rPr>
        <w:t>unstressful</w:t>
      </w:r>
      <w:proofErr w:type="spellEnd"/>
      <w:r w:rsidRPr="00B064EC">
        <w:rPr>
          <w:rFonts w:cs="Arial"/>
        </w:rPr>
        <w:t xml:space="preserve"> way of providing essential support to me and my daughter, in its current form.  To change my current </w:t>
      </w:r>
    </w:p>
    <w:p w14:paraId="4DA9277F" w14:textId="77777777" w:rsidR="00F23A1A" w:rsidRPr="00B064EC" w:rsidRDefault="00F23A1A" w:rsidP="00F23A1A">
      <w:pPr>
        <w:pStyle w:val="ListParagraph"/>
        <w:numPr>
          <w:ilvl w:val="0"/>
          <w:numId w:val="44"/>
        </w:numPr>
        <w:rPr>
          <w:rFonts w:cs="Arial"/>
        </w:rPr>
      </w:pPr>
      <w:r w:rsidRPr="00B064EC">
        <w:rPr>
          <w:rFonts w:cs="Arial"/>
        </w:rPr>
        <w:t xml:space="preserve">I </w:t>
      </w:r>
      <w:proofErr w:type="gramStart"/>
      <w:r w:rsidRPr="00B064EC">
        <w:rPr>
          <w:rFonts w:cs="Arial"/>
        </w:rPr>
        <w:t>wouldn't</w:t>
      </w:r>
      <w:proofErr w:type="gramEnd"/>
      <w:r w:rsidRPr="00B064EC">
        <w:rPr>
          <w:rFonts w:cs="Arial"/>
        </w:rPr>
        <w:t xml:space="preserve"> want to take responsibility for someone else's money I wouldn't be able to take the pressure mentally knowing I'm the one holding the card to this person's wages or holiday pay or their independence so DONT give me a card - of which you want to put in place </w:t>
      </w:r>
      <w:proofErr w:type="spellStart"/>
      <w:r w:rsidRPr="00B064EC">
        <w:rPr>
          <w:rFonts w:cs="Arial"/>
        </w:rPr>
        <w:t>nk</w:t>
      </w:r>
      <w:proofErr w:type="spellEnd"/>
      <w:r w:rsidRPr="00B064EC">
        <w:rPr>
          <w:rFonts w:cs="Arial"/>
        </w:rPr>
        <w:t xml:space="preserve"> April.  I'm on </w:t>
      </w:r>
      <w:proofErr w:type="gramStart"/>
      <w:r w:rsidRPr="00B064EC">
        <w:rPr>
          <w:rFonts w:cs="Arial"/>
        </w:rPr>
        <w:t>a</w:t>
      </w:r>
      <w:proofErr w:type="gramEnd"/>
      <w:r w:rsidRPr="00B064EC">
        <w:rPr>
          <w:rFonts w:cs="Arial"/>
        </w:rPr>
        <w:t xml:space="preserve"> IVA so legally I can't look after someone else's money as I can't even look after mine.  I wish my direct payments to stay as it already </w:t>
      </w:r>
      <w:proofErr w:type="gramStart"/>
      <w:r w:rsidRPr="00B064EC">
        <w:rPr>
          <w:rFonts w:cs="Arial"/>
        </w:rPr>
        <w:t>is</w:t>
      </w:r>
      <w:proofErr w:type="gramEnd"/>
    </w:p>
    <w:p w14:paraId="6D5CFF1D" w14:textId="77777777" w:rsidR="00F23A1A" w:rsidRPr="00B064EC" w:rsidRDefault="00F23A1A" w:rsidP="00F23A1A">
      <w:pPr>
        <w:pStyle w:val="ListParagraph"/>
        <w:numPr>
          <w:ilvl w:val="0"/>
          <w:numId w:val="44"/>
        </w:numPr>
        <w:rPr>
          <w:rFonts w:cs="Arial"/>
        </w:rPr>
      </w:pPr>
      <w:r w:rsidRPr="00B064EC">
        <w:rPr>
          <w:rFonts w:cs="Arial"/>
        </w:rPr>
        <w:t xml:space="preserve">Why change something that is working for most </w:t>
      </w:r>
      <w:proofErr w:type="gramStart"/>
      <w:r w:rsidRPr="00B064EC">
        <w:rPr>
          <w:rFonts w:cs="Arial"/>
        </w:rPr>
        <w:t>people</w:t>
      </w:r>
      <w:proofErr w:type="gramEnd"/>
    </w:p>
    <w:p w14:paraId="23B3DC6B" w14:textId="77777777" w:rsidR="00F23A1A" w:rsidRPr="00B064EC" w:rsidRDefault="00F23A1A" w:rsidP="00F23A1A">
      <w:pPr>
        <w:pStyle w:val="ListParagraph"/>
        <w:numPr>
          <w:ilvl w:val="0"/>
          <w:numId w:val="44"/>
        </w:numPr>
        <w:rPr>
          <w:rFonts w:cs="Arial"/>
        </w:rPr>
      </w:pPr>
      <w:r w:rsidRPr="00B064EC">
        <w:rPr>
          <w:rFonts w:cs="Arial"/>
        </w:rPr>
        <w:t xml:space="preserve">Some of this info sounds good.  However why change something that is working?  Are you making the people already doing a good job redundant?  This can be very worrying for people like me who prefer continuity.  Change is NOT always for the </w:t>
      </w:r>
      <w:proofErr w:type="gramStart"/>
      <w:r w:rsidRPr="00B064EC">
        <w:rPr>
          <w:rFonts w:cs="Arial"/>
        </w:rPr>
        <w:t>best</w:t>
      </w:r>
      <w:proofErr w:type="gramEnd"/>
      <w:r w:rsidRPr="00B064EC">
        <w:rPr>
          <w:rFonts w:cs="Arial"/>
        </w:rPr>
        <w:t xml:space="preserve">  </w:t>
      </w:r>
    </w:p>
    <w:p w14:paraId="461BC977" w14:textId="77777777" w:rsidR="00F23A1A" w:rsidRPr="00B064EC" w:rsidRDefault="00F23A1A" w:rsidP="00F23A1A">
      <w:pPr>
        <w:pStyle w:val="ListParagraph"/>
        <w:numPr>
          <w:ilvl w:val="0"/>
          <w:numId w:val="44"/>
        </w:numPr>
        <w:rPr>
          <w:rFonts w:cs="Arial"/>
        </w:rPr>
      </w:pPr>
      <w:r w:rsidRPr="00B064EC">
        <w:rPr>
          <w:rFonts w:cs="Arial"/>
        </w:rPr>
        <w:t xml:space="preserve">Unable to do anything myself.  I live at home with my sister and have an annex adapted for my needs.  I cannot cover 24/7 with my health budget so family do unpaid (especially overnight).  My condition has and will deteriorate.  I choke regularly and need suction.  I </w:t>
      </w:r>
      <w:r w:rsidRPr="00B064EC">
        <w:rPr>
          <w:rFonts w:cs="Arial"/>
        </w:rPr>
        <w:lastRenderedPageBreak/>
        <w:t xml:space="preserve">attend two days in day care (Cromwell Road) but </w:t>
      </w:r>
      <w:proofErr w:type="gramStart"/>
      <w:r w:rsidRPr="00B064EC">
        <w:rPr>
          <w:rFonts w:cs="Arial"/>
        </w:rPr>
        <w:t>have to</w:t>
      </w:r>
      <w:proofErr w:type="gramEnd"/>
      <w:r w:rsidRPr="00B064EC">
        <w:rPr>
          <w:rFonts w:cs="Arial"/>
        </w:rPr>
        <w:t xml:space="preserve"> have trained PAs to accompany me.  No residential care is </w:t>
      </w:r>
      <w:proofErr w:type="gramStart"/>
      <w:r w:rsidRPr="00B064EC">
        <w:rPr>
          <w:rFonts w:cs="Arial"/>
        </w:rPr>
        <w:t>suitable</w:t>
      </w:r>
      <w:proofErr w:type="gramEnd"/>
      <w:r w:rsidRPr="00B064EC">
        <w:rPr>
          <w:rFonts w:cs="Arial"/>
        </w:rPr>
        <w:t xml:space="preserve"> and I want (and will) stay at home with my family</w:t>
      </w:r>
    </w:p>
    <w:p w14:paraId="330CB6D8" w14:textId="77777777" w:rsidR="00F23A1A" w:rsidRPr="00B064EC" w:rsidRDefault="00F23A1A" w:rsidP="00F23A1A">
      <w:pPr>
        <w:pStyle w:val="ListParagraph"/>
        <w:numPr>
          <w:ilvl w:val="0"/>
          <w:numId w:val="44"/>
        </w:numPr>
        <w:rPr>
          <w:rFonts w:cs="Arial"/>
        </w:rPr>
      </w:pPr>
      <w:r w:rsidRPr="00B064EC">
        <w:rPr>
          <w:rFonts w:cs="Arial"/>
        </w:rPr>
        <w:t xml:space="preserve">I said "[ </w:t>
      </w:r>
      <w:proofErr w:type="gramStart"/>
      <w:r w:rsidRPr="00B064EC">
        <w:rPr>
          <w:rFonts w:cs="Arial"/>
        </w:rPr>
        <w:t xml:space="preserve">  ]</w:t>
      </w:r>
      <w:proofErr w:type="gramEnd"/>
      <w:r w:rsidRPr="00B064EC">
        <w:rPr>
          <w:rFonts w:cs="Arial"/>
        </w:rPr>
        <w:t xml:space="preserve"> the people who sort out the money to pay for your PAs/ college might want to change it a bit and maybe use a special card like a bank card, is that ok with you?"  [ </w:t>
      </w:r>
      <w:proofErr w:type="gramStart"/>
      <w:r w:rsidRPr="00B064EC">
        <w:rPr>
          <w:rFonts w:cs="Arial"/>
        </w:rPr>
        <w:t xml:space="preserve">  ]</w:t>
      </w:r>
      <w:proofErr w:type="gramEnd"/>
      <w:r w:rsidRPr="00B064EC">
        <w:rPr>
          <w:rFonts w:cs="Arial"/>
        </w:rPr>
        <w:t xml:space="preserve"> replied "that fine".  [ </w:t>
      </w:r>
      <w:proofErr w:type="gramStart"/>
      <w:r w:rsidRPr="00B064EC">
        <w:rPr>
          <w:rFonts w:cs="Arial"/>
        </w:rPr>
        <w:t xml:space="preserve">  ]</w:t>
      </w:r>
      <w:proofErr w:type="gramEnd"/>
      <w:r w:rsidRPr="00B064EC">
        <w:rPr>
          <w:rFonts w:cs="Arial"/>
        </w:rPr>
        <w:t xml:space="preserve"> does have access to PC and tablet but use these mainly for recreational and learning activities.  He does have an online bank </w:t>
      </w:r>
      <w:proofErr w:type="gramStart"/>
      <w:r w:rsidRPr="00B064EC">
        <w:rPr>
          <w:rFonts w:cs="Arial"/>
        </w:rPr>
        <w:t>account  As</w:t>
      </w:r>
      <w:proofErr w:type="gramEnd"/>
      <w:r w:rsidRPr="00B064EC">
        <w:rPr>
          <w:rFonts w:cs="Arial"/>
        </w:rPr>
        <w:t xml:space="preserve"> [   ]'s DWP appointee I have this responsibility.  I asked [ </w:t>
      </w:r>
      <w:proofErr w:type="gramStart"/>
      <w:r w:rsidRPr="00B064EC">
        <w:rPr>
          <w:rFonts w:cs="Arial"/>
        </w:rPr>
        <w:t xml:space="preserve">  ]</w:t>
      </w:r>
      <w:proofErr w:type="gramEnd"/>
      <w:r w:rsidRPr="00B064EC">
        <w:rPr>
          <w:rFonts w:cs="Arial"/>
        </w:rPr>
        <w:t xml:space="preserve"> "do you think it is good to get help for everyone who needs help?"  [ </w:t>
      </w:r>
      <w:proofErr w:type="gramStart"/>
      <w:r w:rsidRPr="00B064EC">
        <w:rPr>
          <w:rFonts w:cs="Arial"/>
        </w:rPr>
        <w:t xml:space="preserve">  ]</w:t>
      </w:r>
      <w:proofErr w:type="gramEnd"/>
      <w:r w:rsidRPr="00B064EC">
        <w:rPr>
          <w:rFonts w:cs="Arial"/>
        </w:rPr>
        <w:t xml:space="preserve"> replied "yes"</w:t>
      </w:r>
    </w:p>
    <w:p w14:paraId="09CF436E" w14:textId="77777777" w:rsidR="00F23A1A" w:rsidRPr="00B064EC" w:rsidRDefault="00F23A1A" w:rsidP="00F23A1A">
      <w:pPr>
        <w:pStyle w:val="ListParagraph"/>
        <w:numPr>
          <w:ilvl w:val="0"/>
          <w:numId w:val="44"/>
        </w:numPr>
        <w:rPr>
          <w:rFonts w:cs="Arial"/>
        </w:rPr>
      </w:pPr>
      <w:r w:rsidRPr="00B064EC">
        <w:rPr>
          <w:rFonts w:cs="Arial"/>
        </w:rPr>
        <w:t xml:space="preserve">You will only do what you want.  Many of us are left with the unenviable position at present of not having our regular carers due to circumstances beyond our control (relative has suspected corona virus).  We are not allowed to arrange cover at short notice and pay that person?  As no provision whatsoever.  Even private services required an interview and signed contract (impossible at short notice!).  The organisations who check financial records need more training.  I was told not to bother to keep receipts are they were no longer relevant, so I destroyed.  Next year told oh these are needed.  At nearly 84 years of age this is all very confusing.  thank </w:t>
      </w:r>
      <w:proofErr w:type="gramStart"/>
      <w:r w:rsidRPr="00B064EC">
        <w:rPr>
          <w:rFonts w:cs="Arial"/>
        </w:rPr>
        <w:t>you</w:t>
      </w:r>
      <w:proofErr w:type="gramEnd"/>
    </w:p>
    <w:p w14:paraId="6F5A86F5" w14:textId="77777777" w:rsidR="00F23A1A" w:rsidRPr="00B064EC" w:rsidRDefault="00F23A1A" w:rsidP="00F23A1A">
      <w:pPr>
        <w:pStyle w:val="ListParagraph"/>
        <w:numPr>
          <w:ilvl w:val="0"/>
          <w:numId w:val="44"/>
        </w:numPr>
        <w:rPr>
          <w:rFonts w:cs="Arial"/>
        </w:rPr>
      </w:pPr>
      <w:r w:rsidRPr="00B064EC">
        <w:rPr>
          <w:rFonts w:cs="Arial"/>
        </w:rPr>
        <w:t xml:space="preserve">I have employed personal assistants for my disabled son using direct payments because I am finding it harder to manage his care physically due to my age and my own health problems.  I soon realised I had swapped physical exertion for mental exertion in running his direct payment account and being responsible for paying wages etc.  </w:t>
      </w:r>
      <w:proofErr w:type="gramStart"/>
      <w:r w:rsidRPr="00B064EC">
        <w:rPr>
          <w:rFonts w:cs="Arial"/>
        </w:rPr>
        <w:t>Therefore</w:t>
      </w:r>
      <w:proofErr w:type="gramEnd"/>
      <w:r w:rsidRPr="00B064EC">
        <w:rPr>
          <w:rFonts w:cs="Arial"/>
        </w:rPr>
        <w:t xml:space="preserve"> anything you can do to cut down on the stress and workload would be very much appreciated.  I can see the advantages for the council of introducing a direct payment card as you will have more control of the money but at </w:t>
      </w:r>
      <w:proofErr w:type="gramStart"/>
      <w:r w:rsidRPr="00B064EC">
        <w:rPr>
          <w:rFonts w:cs="Arial"/>
        </w:rPr>
        <w:t>present</w:t>
      </w:r>
      <w:proofErr w:type="gramEnd"/>
      <w:r w:rsidRPr="00B064EC">
        <w:rPr>
          <w:rFonts w:cs="Arial"/>
        </w:rPr>
        <w:t xml:space="preserve"> I cannot see that it will make much difference to what I have to do with the present bank account and payment of wages etc</w:t>
      </w:r>
    </w:p>
    <w:p w14:paraId="7EF86773" w14:textId="77777777" w:rsidR="00F23A1A" w:rsidRPr="00B064EC" w:rsidRDefault="00F23A1A" w:rsidP="00F23A1A">
      <w:pPr>
        <w:pStyle w:val="ListParagraph"/>
        <w:numPr>
          <w:ilvl w:val="0"/>
          <w:numId w:val="44"/>
        </w:numPr>
        <w:rPr>
          <w:rFonts w:cs="Arial"/>
        </w:rPr>
      </w:pPr>
      <w:r w:rsidRPr="00B064EC">
        <w:rPr>
          <w:rFonts w:cs="Arial"/>
        </w:rPr>
        <w:t xml:space="preserve">I have never been involved in this.  My direct payments help me to get around, go out etc meet people which is good for me as I get very bored in the house and then can have issues with my behaviour which can get out of </w:t>
      </w:r>
      <w:proofErr w:type="gramStart"/>
      <w:r w:rsidRPr="00B064EC">
        <w:rPr>
          <w:rFonts w:cs="Arial"/>
        </w:rPr>
        <w:t>control</w:t>
      </w:r>
      <w:proofErr w:type="gramEnd"/>
    </w:p>
    <w:p w14:paraId="1AA5B020" w14:textId="77777777" w:rsidR="00F23A1A" w:rsidRPr="00B064EC" w:rsidRDefault="00F23A1A" w:rsidP="00F23A1A">
      <w:pPr>
        <w:pStyle w:val="ListParagraph"/>
        <w:numPr>
          <w:ilvl w:val="0"/>
          <w:numId w:val="44"/>
        </w:numPr>
        <w:rPr>
          <w:rFonts w:cs="Arial"/>
        </w:rPr>
      </w:pPr>
      <w:r w:rsidRPr="00B064EC">
        <w:rPr>
          <w:rFonts w:cs="Arial"/>
        </w:rPr>
        <w:t xml:space="preserve">My direct payment goes straight into a separate bank account.  From this I am learning to pay my invoices with my mums help.  A card will not be suitable for </w:t>
      </w:r>
      <w:proofErr w:type="gramStart"/>
      <w:r w:rsidRPr="00B064EC">
        <w:rPr>
          <w:rFonts w:cs="Arial"/>
        </w:rPr>
        <w:t>me</w:t>
      </w:r>
      <w:proofErr w:type="gramEnd"/>
    </w:p>
    <w:p w14:paraId="61626D27" w14:textId="77777777" w:rsidR="00F23A1A" w:rsidRPr="00B064EC" w:rsidRDefault="00F23A1A" w:rsidP="00F23A1A">
      <w:pPr>
        <w:pStyle w:val="ListParagraph"/>
        <w:numPr>
          <w:ilvl w:val="0"/>
          <w:numId w:val="44"/>
        </w:numPr>
        <w:rPr>
          <w:rFonts w:cs="Arial"/>
        </w:rPr>
      </w:pPr>
      <w:r w:rsidRPr="00B064EC">
        <w:rPr>
          <w:rFonts w:cs="Arial"/>
        </w:rPr>
        <w:t xml:space="preserve">My family look after everything for me.  I </w:t>
      </w:r>
      <w:proofErr w:type="gramStart"/>
      <w:r w:rsidRPr="00B064EC">
        <w:rPr>
          <w:rFonts w:cs="Arial"/>
        </w:rPr>
        <w:t>don't</w:t>
      </w:r>
      <w:proofErr w:type="gramEnd"/>
      <w:r w:rsidRPr="00B064EC">
        <w:rPr>
          <w:rFonts w:cs="Arial"/>
        </w:rPr>
        <w:t xml:space="preserve"> like strangers and I don't want them knowing my business.  I think a card would be more difficult for me as I can't see very </w:t>
      </w:r>
      <w:proofErr w:type="gramStart"/>
      <w:r w:rsidRPr="00B064EC">
        <w:rPr>
          <w:rFonts w:cs="Arial"/>
        </w:rPr>
        <w:t>well</w:t>
      </w:r>
      <w:proofErr w:type="gramEnd"/>
      <w:r w:rsidRPr="00B064EC">
        <w:rPr>
          <w:rFonts w:cs="Arial"/>
        </w:rPr>
        <w:t xml:space="preserve"> and I easily get confused.  I </w:t>
      </w:r>
      <w:proofErr w:type="gramStart"/>
      <w:r w:rsidRPr="00B064EC">
        <w:rPr>
          <w:rFonts w:cs="Arial"/>
        </w:rPr>
        <w:t>don't</w:t>
      </w:r>
      <w:proofErr w:type="gramEnd"/>
      <w:r w:rsidRPr="00B064EC">
        <w:rPr>
          <w:rFonts w:cs="Arial"/>
        </w:rPr>
        <w:t xml:space="preserve"> like change and the current system works well for me thank you.  My </w:t>
      </w:r>
      <w:proofErr w:type="spellStart"/>
      <w:r w:rsidRPr="00B064EC">
        <w:rPr>
          <w:rFonts w:cs="Arial"/>
        </w:rPr>
        <w:t>carer</w:t>
      </w:r>
      <w:proofErr w:type="spellEnd"/>
      <w:r w:rsidRPr="00B064EC">
        <w:rPr>
          <w:rFonts w:cs="Arial"/>
        </w:rPr>
        <w:t xml:space="preserve"> has filled this in for me as I cannot write.  I am already worrying about </w:t>
      </w:r>
      <w:proofErr w:type="gramStart"/>
      <w:r w:rsidRPr="00B064EC">
        <w:rPr>
          <w:rFonts w:cs="Arial"/>
        </w:rPr>
        <w:t>this</w:t>
      </w:r>
      <w:proofErr w:type="gramEnd"/>
    </w:p>
    <w:p w14:paraId="18024D7B" w14:textId="77777777" w:rsidR="00F23A1A" w:rsidRPr="00B064EC" w:rsidRDefault="00F23A1A" w:rsidP="00F23A1A">
      <w:pPr>
        <w:pStyle w:val="ListParagraph"/>
        <w:numPr>
          <w:ilvl w:val="0"/>
          <w:numId w:val="44"/>
        </w:numPr>
        <w:rPr>
          <w:rFonts w:cs="Arial"/>
        </w:rPr>
      </w:pPr>
      <w:r w:rsidRPr="00B064EC">
        <w:rPr>
          <w:rFonts w:cs="Arial"/>
        </w:rPr>
        <w:t xml:space="preserve">All of my direct payment is used to pay my PAs so I am unsure how a payment card will work with </w:t>
      </w:r>
      <w:proofErr w:type="gramStart"/>
      <w:r w:rsidRPr="00B064EC">
        <w:rPr>
          <w:rFonts w:cs="Arial"/>
        </w:rPr>
        <w:t>this</w:t>
      </w:r>
      <w:proofErr w:type="gramEnd"/>
      <w:r w:rsidRPr="00B064EC">
        <w:rPr>
          <w:rFonts w:cs="Arial"/>
        </w:rPr>
        <w:t xml:space="preserve"> </w:t>
      </w:r>
    </w:p>
    <w:p w14:paraId="2B633922" w14:textId="77777777" w:rsidR="00F23A1A" w:rsidRPr="00B064EC" w:rsidRDefault="00F23A1A" w:rsidP="00F23A1A">
      <w:pPr>
        <w:pStyle w:val="ListParagraph"/>
        <w:numPr>
          <w:ilvl w:val="0"/>
          <w:numId w:val="44"/>
        </w:numPr>
        <w:rPr>
          <w:rFonts w:cs="Arial"/>
        </w:rPr>
      </w:pPr>
      <w:r w:rsidRPr="00B064EC">
        <w:rPr>
          <w:rFonts w:cs="Arial"/>
        </w:rPr>
        <w:t xml:space="preserve">The organisation </w:t>
      </w:r>
      <w:proofErr w:type="gramStart"/>
      <w:r w:rsidRPr="00B064EC">
        <w:rPr>
          <w:rFonts w:cs="Arial"/>
        </w:rPr>
        <w:t>[  ]</w:t>
      </w:r>
      <w:proofErr w:type="gramEnd"/>
      <w:r w:rsidRPr="00B064EC">
        <w:rPr>
          <w:rFonts w:cs="Arial"/>
        </w:rPr>
        <w:t xml:space="preserve"> were absolutely incompetent and caused more problems particularly in not paying due care to tax returns on time, wages slips late etc and I had to sort fines from the tax office myself.  </w:t>
      </w:r>
      <w:proofErr w:type="gramStart"/>
      <w:r w:rsidRPr="00B064EC">
        <w:rPr>
          <w:rFonts w:cs="Arial"/>
        </w:rPr>
        <w:t>So</w:t>
      </w:r>
      <w:proofErr w:type="gramEnd"/>
      <w:r w:rsidRPr="00B064EC">
        <w:rPr>
          <w:rFonts w:cs="Arial"/>
        </w:rPr>
        <w:t xml:space="preserve"> I would never use them or similar again.  full stop.  </w:t>
      </w:r>
      <w:proofErr w:type="spellStart"/>
      <w:r w:rsidRPr="00B064EC">
        <w:rPr>
          <w:rFonts w:cs="Arial"/>
        </w:rPr>
        <w:t>Its</w:t>
      </w:r>
      <w:proofErr w:type="spellEnd"/>
      <w:r w:rsidRPr="00B064EC">
        <w:rPr>
          <w:rFonts w:cs="Arial"/>
        </w:rPr>
        <w:t xml:space="preserve"> a good idea to have an agreement with organisations if wanted by individuals and the organisation is competent and keeps to the agreement and is monitored regularly.  The card could be a good idea expect that on page 6 you state that you can pay onto</w:t>
      </w:r>
    </w:p>
    <w:p w14:paraId="189391D7" w14:textId="77777777" w:rsidR="00F23A1A" w:rsidRPr="00B064EC" w:rsidRDefault="00F23A1A" w:rsidP="00F23A1A">
      <w:pPr>
        <w:pStyle w:val="ListParagraph"/>
        <w:numPr>
          <w:ilvl w:val="0"/>
          <w:numId w:val="44"/>
        </w:numPr>
        <w:rPr>
          <w:rFonts w:cs="Arial"/>
        </w:rPr>
      </w:pPr>
      <w:r w:rsidRPr="00B064EC">
        <w:rPr>
          <w:rFonts w:cs="Arial"/>
        </w:rPr>
        <w:t xml:space="preserve">I am filling in this form as a carer supporting a person in receipt of direct payments for the past 12 years.  It is </w:t>
      </w:r>
      <w:proofErr w:type="gramStart"/>
      <w:r w:rsidRPr="00B064EC">
        <w:rPr>
          <w:rFonts w:cs="Arial"/>
        </w:rPr>
        <w:t>myself</w:t>
      </w:r>
      <w:proofErr w:type="gramEnd"/>
      <w:r w:rsidRPr="00B064EC">
        <w:rPr>
          <w:rFonts w:cs="Arial"/>
        </w:rPr>
        <w:t xml:space="preserve"> who deals with all his financial issues including direct payments.  the support we have received for the last 12 years from [health and social care] has been very good.  Without this support I'm sure the cost of his care would </w:t>
      </w:r>
      <w:proofErr w:type="gramStart"/>
      <w:r w:rsidRPr="00B064EC">
        <w:rPr>
          <w:rFonts w:cs="Arial"/>
        </w:rPr>
        <w:t>of</w:t>
      </w:r>
      <w:proofErr w:type="gramEnd"/>
      <w:r w:rsidRPr="00B064EC">
        <w:rPr>
          <w:rFonts w:cs="Arial"/>
        </w:rPr>
        <w:t xml:space="preserve"> been 10 fold and his health would of been damaged beyond repair.  I use online banking making payments guided by </w:t>
      </w:r>
      <w:proofErr w:type="gramStart"/>
      <w:r w:rsidRPr="00B064EC">
        <w:rPr>
          <w:rFonts w:cs="Arial"/>
        </w:rPr>
        <w:t>[  ]</w:t>
      </w:r>
      <w:proofErr w:type="gramEnd"/>
      <w:r w:rsidRPr="00B064EC">
        <w:rPr>
          <w:rFonts w:cs="Arial"/>
        </w:rPr>
        <w:t>.  It is simple, it is monitored and checked on an annual basis.  Everything is working well.  I do not see any advantages hanging a system that is working very well.</w:t>
      </w:r>
    </w:p>
    <w:p w14:paraId="704E9954" w14:textId="77777777" w:rsidR="00F23A1A" w:rsidRPr="00B064EC" w:rsidRDefault="00F23A1A" w:rsidP="00F23A1A">
      <w:pPr>
        <w:pStyle w:val="ListParagraph"/>
        <w:numPr>
          <w:ilvl w:val="0"/>
          <w:numId w:val="44"/>
        </w:numPr>
        <w:rPr>
          <w:rFonts w:cs="Arial"/>
        </w:rPr>
      </w:pPr>
      <w:r w:rsidRPr="00B064EC">
        <w:rPr>
          <w:rFonts w:cs="Arial"/>
        </w:rPr>
        <w:lastRenderedPageBreak/>
        <w:t xml:space="preserve">When my daughter was first given a direct payment </w:t>
      </w:r>
      <w:proofErr w:type="gramStart"/>
      <w:r w:rsidRPr="00B064EC">
        <w:rPr>
          <w:rFonts w:cs="Arial"/>
        </w:rPr>
        <w:t>budget</w:t>
      </w:r>
      <w:proofErr w:type="gramEnd"/>
      <w:r w:rsidRPr="00B064EC">
        <w:rPr>
          <w:rFonts w:cs="Arial"/>
        </w:rPr>
        <w:t xml:space="preserve"> I did manage it myself however I found with my caring roll it was time consuming and a big responsibility to make sure all correct payments for care are being met.  I personally do not do internet banking and would prefer </w:t>
      </w:r>
      <w:proofErr w:type="gramStart"/>
      <w:r w:rsidRPr="00B064EC">
        <w:rPr>
          <w:rFonts w:cs="Arial"/>
        </w:rPr>
        <w:t>[  ]</w:t>
      </w:r>
      <w:proofErr w:type="gramEnd"/>
      <w:r w:rsidRPr="00B064EC">
        <w:rPr>
          <w:rFonts w:cs="Arial"/>
        </w:rPr>
        <w:t xml:space="preserve"> to continue to be a third party account they are always great in dealing with any issues which arise, they provide excellent support</w:t>
      </w:r>
    </w:p>
    <w:p w14:paraId="125D1C83" w14:textId="77777777" w:rsidR="00F23A1A" w:rsidRPr="00B064EC" w:rsidRDefault="00F23A1A" w:rsidP="00F23A1A">
      <w:pPr>
        <w:pStyle w:val="ListParagraph"/>
        <w:numPr>
          <w:ilvl w:val="0"/>
          <w:numId w:val="44"/>
        </w:numPr>
        <w:rPr>
          <w:rFonts w:cs="Arial"/>
        </w:rPr>
      </w:pPr>
      <w:r w:rsidRPr="00B064EC">
        <w:rPr>
          <w:rFonts w:cs="Arial"/>
        </w:rPr>
        <w:t xml:space="preserve">I like to [the?] way the </w:t>
      </w:r>
      <w:proofErr w:type="gramStart"/>
      <w:r w:rsidRPr="00B064EC">
        <w:rPr>
          <w:rFonts w:cs="Arial"/>
        </w:rPr>
        <w:t>one off</w:t>
      </w:r>
      <w:proofErr w:type="gramEnd"/>
      <w:r w:rsidRPr="00B064EC">
        <w:rPr>
          <w:rFonts w:cs="Arial"/>
        </w:rPr>
        <w:t xml:space="preserve"> direct payments are able to be paid direct into my bank account.  It is normally very quick in going into the bank.  I am quite happy with the way this is done.</w:t>
      </w:r>
    </w:p>
    <w:p w14:paraId="191B7DC5" w14:textId="77777777" w:rsidR="00F23A1A" w:rsidRPr="00B064EC" w:rsidRDefault="00F23A1A" w:rsidP="00F23A1A">
      <w:pPr>
        <w:pStyle w:val="ListParagraph"/>
        <w:numPr>
          <w:ilvl w:val="0"/>
          <w:numId w:val="44"/>
        </w:numPr>
        <w:rPr>
          <w:rFonts w:cs="Arial"/>
        </w:rPr>
      </w:pPr>
      <w:r w:rsidRPr="00B064EC">
        <w:rPr>
          <w:rFonts w:cs="Arial"/>
        </w:rPr>
        <w:t xml:space="preserve">Reducing number of organisations is [ </w:t>
      </w:r>
      <w:proofErr w:type="gramStart"/>
      <w:r w:rsidRPr="00B064EC">
        <w:rPr>
          <w:rFonts w:cs="Arial"/>
        </w:rPr>
        <w:t>illegible  ]</w:t>
      </w:r>
      <w:proofErr w:type="gramEnd"/>
      <w:r w:rsidRPr="00B064EC">
        <w:rPr>
          <w:rFonts w:cs="Arial"/>
        </w:rPr>
        <w:t xml:space="preserve"> but a card is not useful to my people.  Rest of comments are </w:t>
      </w:r>
      <w:proofErr w:type="gramStart"/>
      <w:r w:rsidRPr="00B064EC">
        <w:rPr>
          <w:rFonts w:cs="Arial"/>
        </w:rPr>
        <w:t>illegible</w:t>
      </w:r>
      <w:proofErr w:type="gramEnd"/>
    </w:p>
    <w:p w14:paraId="4EB4C08A" w14:textId="77777777" w:rsidR="00F23A1A" w:rsidRPr="00B064EC" w:rsidRDefault="00F23A1A" w:rsidP="00F23A1A">
      <w:pPr>
        <w:pStyle w:val="ListParagraph"/>
        <w:numPr>
          <w:ilvl w:val="0"/>
          <w:numId w:val="44"/>
        </w:numPr>
        <w:rPr>
          <w:rFonts w:cs="Arial"/>
        </w:rPr>
      </w:pPr>
      <w:r w:rsidRPr="00B064EC">
        <w:rPr>
          <w:rFonts w:cs="Arial"/>
        </w:rPr>
        <w:t xml:space="preserve">The organisation I use do very little and it is up to carers to sort everything out.  they do not give me relevant, timely information and do not answer emails when my carer sends them asking for information.  they </w:t>
      </w:r>
      <w:proofErr w:type="gramStart"/>
      <w:r w:rsidRPr="00B064EC">
        <w:rPr>
          <w:rFonts w:cs="Arial"/>
        </w:rPr>
        <w:t>didn't</w:t>
      </w:r>
      <w:proofErr w:type="gramEnd"/>
      <w:r w:rsidRPr="00B064EC">
        <w:rPr>
          <w:rFonts w:cs="Arial"/>
        </w:rPr>
        <w:t xml:space="preserve"> get in touch with me during lockdown to update me regarding PA pay and hours etc until my focus worker contacted them.  It </w:t>
      </w:r>
      <w:proofErr w:type="gramStart"/>
      <w:r w:rsidRPr="00B064EC">
        <w:rPr>
          <w:rFonts w:cs="Arial"/>
        </w:rPr>
        <w:t>isn't</w:t>
      </w:r>
      <w:proofErr w:type="gramEnd"/>
      <w:r w:rsidRPr="00B064EC">
        <w:rPr>
          <w:rFonts w:cs="Arial"/>
        </w:rPr>
        <w:t xml:space="preserve"> good enough.  I don't feel they support </w:t>
      </w:r>
      <w:proofErr w:type="gramStart"/>
      <w:r w:rsidRPr="00B064EC">
        <w:rPr>
          <w:rFonts w:cs="Arial"/>
        </w:rPr>
        <w:t>me</w:t>
      </w:r>
      <w:proofErr w:type="gramEnd"/>
    </w:p>
    <w:p w14:paraId="074B3D09" w14:textId="77777777" w:rsidR="00F23A1A" w:rsidRPr="00B064EC" w:rsidRDefault="00F23A1A" w:rsidP="00F23A1A">
      <w:pPr>
        <w:pStyle w:val="ListParagraph"/>
        <w:numPr>
          <w:ilvl w:val="0"/>
          <w:numId w:val="44"/>
        </w:numPr>
        <w:rPr>
          <w:rFonts w:cs="Arial"/>
        </w:rPr>
      </w:pPr>
      <w:r w:rsidRPr="00B064EC">
        <w:rPr>
          <w:rFonts w:cs="Arial"/>
        </w:rPr>
        <w:t xml:space="preserve">Would like to leave it as it is as it works for me.  Do not want to use online banking do not agree with it.  </w:t>
      </w:r>
    </w:p>
    <w:p w14:paraId="6C714002" w14:textId="77777777" w:rsidR="00F23A1A" w:rsidRPr="00B064EC" w:rsidRDefault="00F23A1A" w:rsidP="00F23A1A">
      <w:pPr>
        <w:pStyle w:val="ListParagraph"/>
        <w:numPr>
          <w:ilvl w:val="0"/>
          <w:numId w:val="44"/>
        </w:numPr>
        <w:rPr>
          <w:rFonts w:cs="Arial"/>
        </w:rPr>
      </w:pPr>
      <w:r w:rsidRPr="00B064EC">
        <w:rPr>
          <w:rFonts w:cs="Arial"/>
        </w:rPr>
        <w:t xml:space="preserve">As appointee on behalf of [ </w:t>
      </w:r>
      <w:proofErr w:type="gramStart"/>
      <w:r w:rsidRPr="00B064EC">
        <w:rPr>
          <w:rFonts w:cs="Arial"/>
        </w:rPr>
        <w:t xml:space="preserve">  ]</w:t>
      </w:r>
      <w:proofErr w:type="gramEnd"/>
      <w:r w:rsidRPr="00B064EC">
        <w:rPr>
          <w:rFonts w:cs="Arial"/>
        </w:rPr>
        <w:t xml:space="preserve"> I have filled this form in as he would not understand any of it</w:t>
      </w:r>
    </w:p>
    <w:p w14:paraId="4FB18057" w14:textId="77777777" w:rsidR="00F23A1A" w:rsidRPr="00B064EC" w:rsidRDefault="00F23A1A" w:rsidP="00F23A1A">
      <w:pPr>
        <w:pStyle w:val="ListParagraph"/>
        <w:numPr>
          <w:ilvl w:val="0"/>
          <w:numId w:val="44"/>
        </w:numPr>
        <w:rPr>
          <w:rFonts w:cs="Arial"/>
        </w:rPr>
      </w:pPr>
      <w:r w:rsidRPr="00B064EC">
        <w:rPr>
          <w:rFonts w:cs="Arial"/>
        </w:rPr>
        <w:t xml:space="preserve">I am more than happy with the way direct payments are working for me at the moment my mum has to deal with all money issues with me and she has a bank account specifically set up for my direct payments to go in to and a direct debit in place for the money to go straight to the organisation that I use, the account is not used for any other purpose and I feel happy and secure that I will have my friends and my social life continually using this method.  I do not think I would be able to use the card as I am not capable of handling those situations </w:t>
      </w:r>
      <w:proofErr w:type="gramStart"/>
      <w:r w:rsidRPr="00B064EC">
        <w:rPr>
          <w:rFonts w:cs="Arial"/>
        </w:rPr>
        <w:t>myself</w:t>
      </w:r>
      <w:proofErr w:type="gramEnd"/>
    </w:p>
    <w:p w14:paraId="67956DEF" w14:textId="77777777" w:rsidR="00F23A1A" w:rsidRPr="00B064EC" w:rsidRDefault="00F23A1A" w:rsidP="00F23A1A">
      <w:pPr>
        <w:pStyle w:val="ListParagraph"/>
        <w:numPr>
          <w:ilvl w:val="0"/>
          <w:numId w:val="44"/>
        </w:numPr>
        <w:rPr>
          <w:rFonts w:cs="Arial"/>
        </w:rPr>
      </w:pPr>
      <w:r w:rsidRPr="00B064EC">
        <w:rPr>
          <w:rFonts w:cs="Arial"/>
        </w:rPr>
        <w:t xml:space="preserve">For some people, the existing system works well.  </w:t>
      </w:r>
      <w:proofErr w:type="gramStart"/>
      <w:r w:rsidRPr="00B064EC">
        <w:rPr>
          <w:rFonts w:cs="Arial"/>
        </w:rPr>
        <w:t>Everyone’s</w:t>
      </w:r>
      <w:proofErr w:type="gramEnd"/>
      <w:r w:rsidRPr="00B064EC">
        <w:rPr>
          <w:rFonts w:cs="Arial"/>
        </w:rPr>
        <w:t xml:space="preserve"> different.  </w:t>
      </w:r>
      <w:proofErr w:type="gramStart"/>
      <w:r w:rsidRPr="00B064EC">
        <w:rPr>
          <w:rFonts w:cs="Arial"/>
        </w:rPr>
        <w:t>Don’t</w:t>
      </w:r>
      <w:proofErr w:type="gramEnd"/>
      <w:r w:rsidRPr="00B064EC">
        <w:rPr>
          <w:rFonts w:cs="Arial"/>
        </w:rPr>
        <w:t xml:space="preserve"> seek a one-size-fits-all solution.  I can’t see why change is </w:t>
      </w:r>
      <w:proofErr w:type="gramStart"/>
      <w:r w:rsidRPr="00B064EC">
        <w:rPr>
          <w:rFonts w:cs="Arial"/>
        </w:rPr>
        <w:t>necessary</w:t>
      </w:r>
      <w:proofErr w:type="gramEnd"/>
      <w:r w:rsidRPr="00B064EC">
        <w:rPr>
          <w:rFonts w:cs="Arial"/>
        </w:rPr>
        <w:t xml:space="preserve"> </w:t>
      </w:r>
    </w:p>
    <w:p w14:paraId="6AA74BFA" w14:textId="77777777" w:rsidR="00F23A1A" w:rsidRPr="00B064EC" w:rsidRDefault="00F23A1A" w:rsidP="00F23A1A">
      <w:pPr>
        <w:pStyle w:val="ListParagraph"/>
        <w:numPr>
          <w:ilvl w:val="0"/>
          <w:numId w:val="44"/>
        </w:numPr>
        <w:rPr>
          <w:rFonts w:cs="Arial"/>
        </w:rPr>
      </w:pPr>
      <w:r w:rsidRPr="00B064EC">
        <w:rPr>
          <w:rFonts w:cs="Arial"/>
        </w:rPr>
        <w:t xml:space="preserve">If there’s already visibility and its working well, </w:t>
      </w:r>
      <w:proofErr w:type="gramStart"/>
      <w:r w:rsidRPr="00B064EC">
        <w:rPr>
          <w:rFonts w:cs="Arial"/>
        </w:rPr>
        <w:t>what’s</w:t>
      </w:r>
      <w:proofErr w:type="gramEnd"/>
      <w:r w:rsidRPr="00B064EC">
        <w:rPr>
          <w:rFonts w:cs="Arial"/>
        </w:rPr>
        <w:t xml:space="preserve"> the point [of change]?  The objective of transparency is already achieved.  </w:t>
      </w:r>
    </w:p>
    <w:p w14:paraId="2F1AB413" w14:textId="77777777" w:rsidR="00F23A1A" w:rsidRPr="00B064EC" w:rsidRDefault="00F23A1A" w:rsidP="00F23A1A">
      <w:pPr>
        <w:pStyle w:val="ListParagraph"/>
        <w:numPr>
          <w:ilvl w:val="0"/>
          <w:numId w:val="44"/>
        </w:numPr>
        <w:rPr>
          <w:rFonts w:cs="Arial"/>
        </w:rPr>
      </w:pPr>
      <w:r w:rsidRPr="00B064EC">
        <w:rPr>
          <w:rFonts w:cs="Arial"/>
        </w:rPr>
        <w:t xml:space="preserve">I’m concerned that I would have to move from the current direct payment bank </w:t>
      </w:r>
      <w:proofErr w:type="gramStart"/>
      <w:r w:rsidRPr="00B064EC">
        <w:rPr>
          <w:rFonts w:cs="Arial"/>
        </w:rPr>
        <w:t>account, and</w:t>
      </w:r>
      <w:proofErr w:type="gramEnd"/>
      <w:r w:rsidRPr="00B064EC">
        <w:rPr>
          <w:rFonts w:cs="Arial"/>
        </w:rPr>
        <w:t xml:space="preserve"> change direct debits which have been set up to pay for care.  I wouldn’t use the card for cash; I’d use the online aspects </w:t>
      </w:r>
      <w:proofErr w:type="gramStart"/>
      <w:r w:rsidRPr="00B064EC">
        <w:rPr>
          <w:rFonts w:cs="Arial"/>
        </w:rPr>
        <w:t>only</w:t>
      </w:r>
      <w:proofErr w:type="gramEnd"/>
      <w:r w:rsidRPr="00B064EC">
        <w:rPr>
          <w:rFonts w:cs="Arial"/>
        </w:rPr>
        <w:t xml:space="preserve"> </w:t>
      </w:r>
    </w:p>
    <w:p w14:paraId="2E7B1937" w14:textId="77777777" w:rsidR="00F23A1A" w:rsidRPr="00B064EC" w:rsidRDefault="00F23A1A" w:rsidP="00F23A1A">
      <w:pPr>
        <w:pStyle w:val="ListParagraph"/>
        <w:numPr>
          <w:ilvl w:val="0"/>
          <w:numId w:val="44"/>
        </w:numPr>
        <w:rPr>
          <w:rFonts w:cs="Arial"/>
        </w:rPr>
      </w:pPr>
      <w:r w:rsidRPr="00B064EC">
        <w:rPr>
          <w:rFonts w:cs="Arial"/>
        </w:rPr>
        <w:t xml:space="preserve">I have online </w:t>
      </w:r>
      <w:proofErr w:type="gramStart"/>
      <w:r w:rsidRPr="00B064EC">
        <w:rPr>
          <w:rFonts w:cs="Arial"/>
        </w:rPr>
        <w:t>access</w:t>
      </w:r>
      <w:proofErr w:type="gramEnd"/>
      <w:r w:rsidRPr="00B064EC">
        <w:rPr>
          <w:rFonts w:cs="Arial"/>
        </w:rPr>
        <w:t xml:space="preserve"> but I’m concerned others may not have </w:t>
      </w:r>
    </w:p>
    <w:p w14:paraId="4383246D" w14:textId="77777777" w:rsidR="00F23A1A" w:rsidRPr="00B064EC" w:rsidRDefault="00F23A1A" w:rsidP="00F23A1A">
      <w:pPr>
        <w:pStyle w:val="ListParagraph"/>
        <w:numPr>
          <w:ilvl w:val="0"/>
          <w:numId w:val="44"/>
        </w:numPr>
        <w:rPr>
          <w:rFonts w:cs="Arial"/>
        </w:rPr>
      </w:pPr>
      <w:r w:rsidRPr="00B064EC">
        <w:rPr>
          <w:rFonts w:cs="Arial"/>
        </w:rPr>
        <w:t xml:space="preserve">In theory [I agree with the idea of a contract with organisations] but not if it reduces client choice.  I’m happy with the current </w:t>
      </w:r>
      <w:proofErr w:type="gramStart"/>
      <w:r w:rsidRPr="00B064EC">
        <w:rPr>
          <w:rFonts w:cs="Arial"/>
        </w:rPr>
        <w:t>arrangements</w:t>
      </w:r>
      <w:proofErr w:type="gramEnd"/>
    </w:p>
    <w:p w14:paraId="19195473" w14:textId="77777777" w:rsidR="00F23A1A" w:rsidRPr="00B064EC" w:rsidRDefault="00F23A1A" w:rsidP="00F23A1A">
      <w:pPr>
        <w:pStyle w:val="ListParagraph"/>
        <w:numPr>
          <w:ilvl w:val="0"/>
          <w:numId w:val="44"/>
        </w:numPr>
        <w:rPr>
          <w:rFonts w:cs="Arial"/>
        </w:rPr>
      </w:pPr>
      <w:r w:rsidRPr="00B064EC">
        <w:rPr>
          <w:rFonts w:cs="Arial"/>
        </w:rPr>
        <w:t>18th</w:t>
      </w:r>
    </w:p>
    <w:p w14:paraId="7BC97400" w14:textId="77777777" w:rsidR="00F23A1A" w:rsidRPr="00B064EC" w:rsidRDefault="00F23A1A" w:rsidP="00F23A1A">
      <w:pPr>
        <w:pStyle w:val="ListParagraph"/>
        <w:numPr>
          <w:ilvl w:val="0"/>
          <w:numId w:val="44"/>
        </w:numPr>
        <w:rPr>
          <w:rFonts w:cs="Arial"/>
        </w:rPr>
      </w:pPr>
      <w:r w:rsidRPr="00B064EC">
        <w:rPr>
          <w:rFonts w:cs="Arial"/>
        </w:rPr>
        <w:t xml:space="preserve">I think this is a great way forward.  We set up a bank account many years ago and set up standing </w:t>
      </w:r>
      <w:proofErr w:type="gramStart"/>
      <w:r w:rsidRPr="00B064EC">
        <w:rPr>
          <w:rFonts w:cs="Arial"/>
        </w:rPr>
        <w:t>orders</w:t>
      </w:r>
      <w:proofErr w:type="gramEnd"/>
      <w:r w:rsidRPr="00B064EC">
        <w:rPr>
          <w:rFonts w:cs="Arial"/>
        </w:rPr>
        <w:t xml:space="preserve"> so this new way is similar </w:t>
      </w:r>
      <w:proofErr w:type="spellStart"/>
      <w:r w:rsidRPr="00B064EC">
        <w:rPr>
          <w:rFonts w:cs="Arial"/>
        </w:rPr>
        <w:t>its</w:t>
      </w:r>
      <w:proofErr w:type="spellEnd"/>
      <w:r w:rsidRPr="00B064EC">
        <w:rPr>
          <w:rFonts w:cs="Arial"/>
        </w:rPr>
        <w:t xml:space="preserve"> so easy</w:t>
      </w:r>
    </w:p>
    <w:p w14:paraId="7A7414FD" w14:textId="77777777" w:rsidR="00F23A1A" w:rsidRPr="00B064EC" w:rsidRDefault="00F23A1A" w:rsidP="00F23A1A">
      <w:pPr>
        <w:pStyle w:val="ListParagraph"/>
        <w:numPr>
          <w:ilvl w:val="0"/>
          <w:numId w:val="44"/>
        </w:numPr>
        <w:rPr>
          <w:rFonts w:cs="Arial"/>
        </w:rPr>
      </w:pPr>
      <w:r w:rsidRPr="00B064EC">
        <w:rPr>
          <w:rFonts w:cs="Arial"/>
        </w:rPr>
        <w:t xml:space="preserve">Choices are king!  I am looking after the direct payments.  My son </w:t>
      </w:r>
      <w:proofErr w:type="gramStart"/>
      <w:r w:rsidRPr="00B064EC">
        <w:rPr>
          <w:rFonts w:cs="Arial"/>
        </w:rPr>
        <w:t>wouldn't</w:t>
      </w:r>
      <w:proofErr w:type="gramEnd"/>
      <w:r w:rsidRPr="00B064EC">
        <w:rPr>
          <w:rFonts w:cs="Arial"/>
        </w:rPr>
        <w:t xml:space="preserve"> have a clue and doesn't even know what happens behind the scenes.  Direct payment card should be optional.  I have set everything up perfectly so I would not be happy about this changing.  All audits have always been </w:t>
      </w:r>
      <w:proofErr w:type="gramStart"/>
      <w:r w:rsidRPr="00B064EC">
        <w:rPr>
          <w:rFonts w:cs="Arial"/>
        </w:rPr>
        <w:t>spot</w:t>
      </w:r>
      <w:proofErr w:type="gramEnd"/>
      <w:r w:rsidRPr="00B064EC">
        <w:rPr>
          <w:rFonts w:cs="Arial"/>
        </w:rPr>
        <w:t xml:space="preserve"> on and no mistakes from me.  The bank account set up is also separate from my own.  This works well.  I would not like this change.  This is only good for the people who </w:t>
      </w:r>
      <w:proofErr w:type="gramStart"/>
      <w:r w:rsidRPr="00B064EC">
        <w:rPr>
          <w:rFonts w:cs="Arial"/>
        </w:rPr>
        <w:t>don't</w:t>
      </w:r>
      <w:proofErr w:type="gramEnd"/>
      <w:r w:rsidRPr="00B064EC">
        <w:rPr>
          <w:rFonts w:cs="Arial"/>
        </w:rPr>
        <w:t xml:space="preserve"> have a separate account set up or for those who need extra help by choice.  In the past we had an organisation helping when he had a PA.  This has now since changed and although it means a bit more work for me, I </w:t>
      </w:r>
      <w:proofErr w:type="gramStart"/>
      <w:r w:rsidRPr="00B064EC">
        <w:rPr>
          <w:rFonts w:cs="Arial"/>
        </w:rPr>
        <w:t>actually prefer</w:t>
      </w:r>
      <w:proofErr w:type="gramEnd"/>
      <w:r w:rsidRPr="00B064EC">
        <w:rPr>
          <w:rFonts w:cs="Arial"/>
        </w:rPr>
        <w:t xml:space="preserve"> it.  Compared to an organisation doing the work I now know what it in the direct payment account unlike before and know what is available for him.  I believe an agreement is a good idea but - a big </w:t>
      </w:r>
      <w:proofErr w:type="gramStart"/>
      <w:r w:rsidRPr="00B064EC">
        <w:rPr>
          <w:rFonts w:cs="Arial"/>
        </w:rPr>
        <w:t>but!-</w:t>
      </w:r>
      <w:proofErr w:type="gramEnd"/>
      <w:r w:rsidRPr="00B064EC">
        <w:rPr>
          <w:rFonts w:cs="Arial"/>
        </w:rPr>
        <w:t xml:space="preserve"> less choice in my experience is not a good thing.  Some organisations </w:t>
      </w:r>
      <w:r w:rsidRPr="00B064EC">
        <w:rPr>
          <w:rFonts w:cs="Arial"/>
        </w:rPr>
        <w:lastRenderedPageBreak/>
        <w:t xml:space="preserve">start well and then it all goes wrong.  I have seen this happen to many </w:t>
      </w:r>
      <w:proofErr w:type="gramStart"/>
      <w:r w:rsidRPr="00B064EC">
        <w:rPr>
          <w:rFonts w:cs="Arial"/>
        </w:rPr>
        <w:t>times</w:t>
      </w:r>
      <w:proofErr w:type="gramEnd"/>
      <w:r w:rsidRPr="00B064EC">
        <w:rPr>
          <w:rFonts w:cs="Arial"/>
        </w:rPr>
        <w:t xml:space="preserve"> so I believe that choices are king.  An agreement should be made with </w:t>
      </w:r>
      <w:proofErr w:type="gramStart"/>
      <w:r w:rsidRPr="00B064EC">
        <w:rPr>
          <w:rFonts w:cs="Arial"/>
        </w:rPr>
        <w:t>any and all</w:t>
      </w:r>
      <w:proofErr w:type="gramEnd"/>
      <w:r w:rsidRPr="00B064EC">
        <w:rPr>
          <w:rFonts w:cs="Arial"/>
        </w:rPr>
        <w:t xml:space="preserve"> but not a small choice set. After all, agreement is an </w:t>
      </w:r>
      <w:proofErr w:type="gramStart"/>
      <w:r w:rsidRPr="00B064EC">
        <w:rPr>
          <w:rFonts w:cs="Arial"/>
        </w:rPr>
        <w:t>agreement</w:t>
      </w:r>
      <w:proofErr w:type="gramEnd"/>
      <w:r w:rsidRPr="00B064EC">
        <w:rPr>
          <w:rFonts w:cs="Arial"/>
        </w:rPr>
        <w:t xml:space="preserve"> and nothing should change that!  I know you are trying to help but it feels like choices are being taken away which doesn't help </w:t>
      </w:r>
      <w:proofErr w:type="gramStart"/>
      <w:r w:rsidRPr="00B064EC">
        <w:rPr>
          <w:rFonts w:cs="Arial"/>
        </w:rPr>
        <w:t>me</w:t>
      </w:r>
      <w:proofErr w:type="gramEnd"/>
      <w:r w:rsidRPr="00B064EC">
        <w:rPr>
          <w:rFonts w:cs="Arial"/>
        </w:rPr>
        <w:t xml:space="preserve">  </w:t>
      </w:r>
    </w:p>
    <w:p w14:paraId="52562AD1" w14:textId="77777777" w:rsidR="00F23A1A" w:rsidRPr="00B064EC" w:rsidRDefault="00F23A1A" w:rsidP="00F23A1A">
      <w:pPr>
        <w:pStyle w:val="ListParagraph"/>
        <w:numPr>
          <w:ilvl w:val="0"/>
          <w:numId w:val="44"/>
        </w:numPr>
        <w:rPr>
          <w:rFonts w:cs="Arial"/>
        </w:rPr>
      </w:pPr>
      <w:r w:rsidRPr="00B064EC">
        <w:rPr>
          <w:rFonts w:cs="Arial"/>
        </w:rPr>
        <w:t xml:space="preserve">Choices are king!  I am looking after the direct payments.  My son </w:t>
      </w:r>
      <w:proofErr w:type="gramStart"/>
      <w:r w:rsidRPr="00B064EC">
        <w:rPr>
          <w:rFonts w:cs="Arial"/>
        </w:rPr>
        <w:t>wouldn't</w:t>
      </w:r>
      <w:proofErr w:type="gramEnd"/>
      <w:r w:rsidRPr="00B064EC">
        <w:rPr>
          <w:rFonts w:cs="Arial"/>
        </w:rPr>
        <w:t xml:space="preserve"> have a clue and doesn't even know what happens behind the scenes.  Direct payment card should be optional.  I have set everything up perfectly so I would not be happy about this changing.  All audits have always been </w:t>
      </w:r>
      <w:proofErr w:type="gramStart"/>
      <w:r w:rsidRPr="00B064EC">
        <w:rPr>
          <w:rFonts w:cs="Arial"/>
        </w:rPr>
        <w:t>spot</w:t>
      </w:r>
      <w:proofErr w:type="gramEnd"/>
      <w:r w:rsidRPr="00B064EC">
        <w:rPr>
          <w:rFonts w:cs="Arial"/>
        </w:rPr>
        <w:t xml:space="preserve"> on and no mistakes from me.  The bank account set up is also separate from my own.  This works well.  I would not like this change.  This is only good for the people who </w:t>
      </w:r>
      <w:proofErr w:type="gramStart"/>
      <w:r w:rsidRPr="00B064EC">
        <w:rPr>
          <w:rFonts w:cs="Arial"/>
        </w:rPr>
        <w:t>don't</w:t>
      </w:r>
      <w:proofErr w:type="gramEnd"/>
      <w:r w:rsidRPr="00B064EC">
        <w:rPr>
          <w:rFonts w:cs="Arial"/>
        </w:rPr>
        <w:t xml:space="preserve"> have a separate account set up or for those who need extra help by choice.  In the past we had an organisation helping when he had a PA.  This has now since changed and although it means a bit more work for me, I </w:t>
      </w:r>
      <w:proofErr w:type="gramStart"/>
      <w:r w:rsidRPr="00B064EC">
        <w:rPr>
          <w:rFonts w:cs="Arial"/>
        </w:rPr>
        <w:t>actually prefer</w:t>
      </w:r>
      <w:proofErr w:type="gramEnd"/>
      <w:r w:rsidRPr="00B064EC">
        <w:rPr>
          <w:rFonts w:cs="Arial"/>
        </w:rPr>
        <w:t xml:space="preserve"> it.  Compared to an organisation doing the work I now know what it in the direct payment account unlike before and know what is available for him.  I believe an agreement is a good idea but - a big </w:t>
      </w:r>
      <w:proofErr w:type="gramStart"/>
      <w:r w:rsidRPr="00B064EC">
        <w:rPr>
          <w:rFonts w:cs="Arial"/>
        </w:rPr>
        <w:t>but!-</w:t>
      </w:r>
      <w:proofErr w:type="gramEnd"/>
      <w:r w:rsidRPr="00B064EC">
        <w:rPr>
          <w:rFonts w:cs="Arial"/>
        </w:rPr>
        <w:t xml:space="preserve"> less choice in my experience is not a good thing.  Some organisations start well and then it all goes wrong.  I have seen this happen to many </w:t>
      </w:r>
      <w:proofErr w:type="gramStart"/>
      <w:r w:rsidRPr="00B064EC">
        <w:rPr>
          <w:rFonts w:cs="Arial"/>
        </w:rPr>
        <w:t>times</w:t>
      </w:r>
      <w:proofErr w:type="gramEnd"/>
      <w:r w:rsidRPr="00B064EC">
        <w:rPr>
          <w:rFonts w:cs="Arial"/>
        </w:rPr>
        <w:t xml:space="preserve"> so I believe that choices are king.  An agreement should be made with </w:t>
      </w:r>
      <w:proofErr w:type="gramStart"/>
      <w:r w:rsidRPr="00B064EC">
        <w:rPr>
          <w:rFonts w:cs="Arial"/>
        </w:rPr>
        <w:t>any and all</w:t>
      </w:r>
      <w:proofErr w:type="gramEnd"/>
      <w:r w:rsidRPr="00B064EC">
        <w:rPr>
          <w:rFonts w:cs="Arial"/>
        </w:rPr>
        <w:t xml:space="preserve"> but not a small choice set. After all, agreement is an </w:t>
      </w:r>
      <w:proofErr w:type="gramStart"/>
      <w:r w:rsidRPr="00B064EC">
        <w:rPr>
          <w:rFonts w:cs="Arial"/>
        </w:rPr>
        <w:t>agreement</w:t>
      </w:r>
      <w:proofErr w:type="gramEnd"/>
      <w:r w:rsidRPr="00B064EC">
        <w:rPr>
          <w:rFonts w:cs="Arial"/>
        </w:rPr>
        <w:t xml:space="preserve"> and nothing should change that!  I know you are trying to help but it feels like choices are being taken away which doesn't help </w:t>
      </w:r>
      <w:proofErr w:type="gramStart"/>
      <w:r w:rsidRPr="00B064EC">
        <w:rPr>
          <w:rFonts w:cs="Arial"/>
        </w:rPr>
        <w:t>me</w:t>
      </w:r>
      <w:proofErr w:type="gramEnd"/>
      <w:r w:rsidRPr="00B064EC">
        <w:rPr>
          <w:rFonts w:cs="Arial"/>
        </w:rPr>
        <w:t xml:space="preserve">  </w:t>
      </w:r>
    </w:p>
    <w:p w14:paraId="4EB565F9" w14:textId="77777777" w:rsidR="00F23A1A" w:rsidRPr="00B064EC" w:rsidRDefault="00F23A1A" w:rsidP="00F23A1A">
      <w:pPr>
        <w:pStyle w:val="ListParagraph"/>
        <w:numPr>
          <w:ilvl w:val="0"/>
          <w:numId w:val="44"/>
        </w:numPr>
        <w:rPr>
          <w:rFonts w:cs="Arial"/>
        </w:rPr>
      </w:pPr>
      <w:r w:rsidRPr="00B064EC">
        <w:rPr>
          <w:rFonts w:cs="Arial"/>
        </w:rPr>
        <w:t xml:space="preserve">I can see [it will be easier for people who </w:t>
      </w:r>
      <w:proofErr w:type="gramStart"/>
      <w:r w:rsidRPr="00B064EC">
        <w:rPr>
          <w:rFonts w:cs="Arial"/>
        </w:rPr>
        <w:t>don’t</w:t>
      </w:r>
      <w:proofErr w:type="gramEnd"/>
      <w:r w:rsidRPr="00B064EC">
        <w:rPr>
          <w:rFonts w:cs="Arial"/>
        </w:rPr>
        <w:t xml:space="preserve"> have a bank account to have cards] yes.  How will you know how [the direct payment] being spent if there is no bank account?  We already have a bank account with a card so use the card to access monies to pay for care so how will [direct payment cards] be different?  I have written in this form as </w:t>
      </w:r>
      <w:proofErr w:type="gramStart"/>
      <w:r w:rsidRPr="00B064EC">
        <w:rPr>
          <w:rFonts w:cs="Arial"/>
        </w:rPr>
        <w:t>I’ve</w:t>
      </w:r>
      <w:proofErr w:type="gramEnd"/>
      <w:r w:rsidRPr="00B064EC">
        <w:rPr>
          <w:rFonts w:cs="Arial"/>
        </w:rPr>
        <w:t xml:space="preserve"> moved through it.  I hope you can read my concerns in odd places in the </w:t>
      </w:r>
      <w:proofErr w:type="gramStart"/>
      <w:r w:rsidRPr="00B064EC">
        <w:rPr>
          <w:rFonts w:cs="Arial"/>
        </w:rPr>
        <w:t>questionnaire</w:t>
      </w:r>
      <w:proofErr w:type="gramEnd"/>
      <w:r w:rsidRPr="00B064EC">
        <w:rPr>
          <w:rFonts w:cs="Arial"/>
        </w:rPr>
        <w:t xml:space="preserve">        </w:t>
      </w:r>
    </w:p>
    <w:p w14:paraId="2015D754" w14:textId="77777777" w:rsidR="00F23A1A" w:rsidRPr="00B064EC" w:rsidRDefault="00F23A1A" w:rsidP="00F23A1A">
      <w:pPr>
        <w:pStyle w:val="ListParagraph"/>
        <w:numPr>
          <w:ilvl w:val="0"/>
          <w:numId w:val="44"/>
        </w:numPr>
        <w:rPr>
          <w:rFonts w:cs="Arial"/>
        </w:rPr>
      </w:pPr>
      <w:r w:rsidRPr="00B064EC">
        <w:rPr>
          <w:rFonts w:cs="Arial"/>
        </w:rPr>
        <w:t>Why change anything as it works for us.  As we have just change it over and it has been better for us as we do not have to worry about anything</w:t>
      </w:r>
    </w:p>
    <w:p w14:paraId="00F26B24" w14:textId="77777777" w:rsidR="00F23A1A" w:rsidRPr="00B064EC" w:rsidRDefault="00F23A1A" w:rsidP="00F23A1A">
      <w:pPr>
        <w:pStyle w:val="ListParagraph"/>
        <w:numPr>
          <w:ilvl w:val="0"/>
          <w:numId w:val="44"/>
        </w:numPr>
        <w:rPr>
          <w:rFonts w:cs="Arial"/>
        </w:rPr>
      </w:pPr>
      <w:r w:rsidRPr="00B064EC">
        <w:rPr>
          <w:rFonts w:cs="Arial"/>
        </w:rPr>
        <w:t xml:space="preserve">My main concerns about the propositions are - part of the ethos of direct payments is choice.  This is being eroded, choice of banking is being removed and choice of management reduced.  As I manage the direct payment on behalf of my </w:t>
      </w:r>
      <w:proofErr w:type="gramStart"/>
      <w:r w:rsidRPr="00B064EC">
        <w:rPr>
          <w:rFonts w:cs="Arial"/>
        </w:rPr>
        <w:t>mother in law</w:t>
      </w:r>
      <w:proofErr w:type="gramEnd"/>
      <w:r w:rsidRPr="00B064EC">
        <w:rPr>
          <w:rFonts w:cs="Arial"/>
        </w:rPr>
        <w:t xml:space="preserve"> this system adds additional workload on me.  Not only will </w:t>
      </w:r>
      <w:proofErr w:type="spellStart"/>
      <w:r w:rsidRPr="00B064EC">
        <w:rPr>
          <w:rFonts w:cs="Arial"/>
        </w:rPr>
        <w:t>i</w:t>
      </w:r>
      <w:proofErr w:type="spellEnd"/>
      <w:r w:rsidRPr="00B064EC">
        <w:rPr>
          <w:rFonts w:cs="Arial"/>
        </w:rPr>
        <w:t xml:space="preserve"> need to keep the books as now to ensure sufficient funds are in the </w:t>
      </w:r>
      <w:proofErr w:type="gramStart"/>
      <w:r w:rsidRPr="00B064EC">
        <w:rPr>
          <w:rFonts w:cs="Arial"/>
        </w:rPr>
        <w:t>account</w:t>
      </w:r>
      <w:proofErr w:type="gramEnd"/>
      <w:r w:rsidRPr="00B064EC">
        <w:rPr>
          <w:rFonts w:cs="Arial"/>
        </w:rPr>
        <w:t xml:space="preserve"> I will also be expected to manage this new payment card account with uploads of invoices.  My </w:t>
      </w:r>
      <w:proofErr w:type="gramStart"/>
      <w:r w:rsidRPr="00B064EC">
        <w:rPr>
          <w:rFonts w:cs="Arial"/>
        </w:rPr>
        <w:t>mother in law</w:t>
      </w:r>
      <w:proofErr w:type="gramEnd"/>
      <w:r w:rsidRPr="00B064EC">
        <w:rPr>
          <w:rFonts w:cs="Arial"/>
        </w:rPr>
        <w:t xml:space="preserve"> will still be audited annually to assess contributions so he proposed regime just moves more activities on to the people whose primary role is the correct care for their loved one</w:t>
      </w:r>
    </w:p>
    <w:p w14:paraId="2C9E4129" w14:textId="4D29CC68" w:rsidR="00AF5483" w:rsidRPr="00B064EC" w:rsidRDefault="00F23A1A" w:rsidP="00F23A1A">
      <w:pPr>
        <w:pStyle w:val="ListParagraph"/>
        <w:numPr>
          <w:ilvl w:val="0"/>
          <w:numId w:val="44"/>
        </w:numPr>
        <w:rPr>
          <w:rFonts w:cs="Arial"/>
        </w:rPr>
      </w:pPr>
      <w:r w:rsidRPr="00B064EC">
        <w:rPr>
          <w:rFonts w:cs="Arial"/>
        </w:rPr>
        <w:t xml:space="preserve">Direct payment should continue to be paid into my bank so my parents can pay my PA and my day care provider.  Having a payment card would complicate </w:t>
      </w:r>
      <w:proofErr w:type="gramStart"/>
      <w:r w:rsidRPr="00B064EC">
        <w:rPr>
          <w:rFonts w:cs="Arial"/>
        </w:rPr>
        <w:t>matters</w:t>
      </w:r>
      <w:proofErr w:type="gramEnd"/>
      <w:r w:rsidRPr="00B064EC">
        <w:rPr>
          <w:rFonts w:cs="Arial"/>
        </w:rPr>
        <w:t xml:space="preserve">  </w:t>
      </w:r>
    </w:p>
    <w:p w14:paraId="57939C67" w14:textId="5EEF1D84" w:rsidR="000E6519" w:rsidRPr="003848F1" w:rsidRDefault="000E6519" w:rsidP="000E6519">
      <w:pPr>
        <w:pStyle w:val="Heading3"/>
        <w:rPr>
          <w:rFonts w:ascii="Arial" w:hAnsi="Arial" w:cs="Arial"/>
        </w:rPr>
      </w:pPr>
      <w:bookmarkStart w:id="43" w:name="_Toc62547264"/>
      <w:r w:rsidRPr="003848F1">
        <w:rPr>
          <w:rFonts w:ascii="Arial" w:hAnsi="Arial" w:cs="Arial"/>
        </w:rPr>
        <w:t>Anything else you want to tell us about direct payments?</w:t>
      </w:r>
      <w:bookmarkEnd w:id="43"/>
    </w:p>
    <w:p w14:paraId="7B14E914" w14:textId="77777777" w:rsidR="000E6519" w:rsidRPr="00B064EC" w:rsidRDefault="000E6519" w:rsidP="000E6519">
      <w:pPr>
        <w:pStyle w:val="ListParagraph"/>
        <w:numPr>
          <w:ilvl w:val="0"/>
          <w:numId w:val="45"/>
        </w:numPr>
        <w:rPr>
          <w:rFonts w:cs="Arial"/>
        </w:rPr>
      </w:pPr>
      <w:r w:rsidRPr="00B064EC">
        <w:rPr>
          <w:rFonts w:cs="Arial"/>
        </w:rPr>
        <w:t xml:space="preserve">I think </w:t>
      </w:r>
      <w:proofErr w:type="gramStart"/>
      <w:r w:rsidRPr="00B064EC">
        <w:rPr>
          <w:rFonts w:cs="Arial"/>
        </w:rPr>
        <w:t>it's</w:t>
      </w:r>
      <w:proofErr w:type="gramEnd"/>
      <w:r w:rsidRPr="00B064EC">
        <w:rPr>
          <w:rFonts w:cs="Arial"/>
        </w:rPr>
        <w:t xml:space="preserve"> a great way of making payments on time and reducing costs.  Some of those who receives social care are genuinely forgetful and direct debits would reduce the stress of constant reminders from organisations.</w:t>
      </w:r>
    </w:p>
    <w:p w14:paraId="6C3E948B" w14:textId="77777777" w:rsidR="000E6519" w:rsidRPr="00B064EC" w:rsidRDefault="000E6519" w:rsidP="000E6519">
      <w:pPr>
        <w:pStyle w:val="ListParagraph"/>
        <w:numPr>
          <w:ilvl w:val="0"/>
          <w:numId w:val="45"/>
        </w:numPr>
        <w:rPr>
          <w:rFonts w:cs="Arial"/>
        </w:rPr>
      </w:pPr>
      <w:r w:rsidRPr="00B064EC">
        <w:rPr>
          <w:rFonts w:cs="Arial"/>
        </w:rPr>
        <w:t xml:space="preserve">I think using a second party always keeps it simple for the user and no money can be miss spent or miss </w:t>
      </w:r>
      <w:proofErr w:type="gramStart"/>
      <w:r w:rsidRPr="00B064EC">
        <w:rPr>
          <w:rFonts w:cs="Arial"/>
        </w:rPr>
        <w:t>used</w:t>
      </w:r>
      <w:proofErr w:type="gramEnd"/>
    </w:p>
    <w:p w14:paraId="37D58CDC" w14:textId="77777777" w:rsidR="000E6519" w:rsidRPr="00B064EC" w:rsidRDefault="000E6519" w:rsidP="000E6519">
      <w:pPr>
        <w:pStyle w:val="ListParagraph"/>
        <w:numPr>
          <w:ilvl w:val="0"/>
          <w:numId w:val="45"/>
        </w:numPr>
        <w:rPr>
          <w:rFonts w:cs="Arial"/>
        </w:rPr>
      </w:pPr>
      <w:r w:rsidRPr="00B064EC">
        <w:rPr>
          <w:rFonts w:cs="Arial"/>
        </w:rPr>
        <w:t>More control to people who have them, you keep mentioning support plans and yes, support plans need to be clear however, they should not set our specific reasons for a direct payment as they do now as this makes it NO DIFFERENT to a commissioned service, so why bother?</w:t>
      </w:r>
    </w:p>
    <w:p w14:paraId="1689B136" w14:textId="77777777" w:rsidR="000E6519" w:rsidRPr="00B064EC" w:rsidRDefault="000E6519" w:rsidP="000E6519">
      <w:pPr>
        <w:pStyle w:val="ListParagraph"/>
        <w:numPr>
          <w:ilvl w:val="0"/>
          <w:numId w:val="45"/>
        </w:numPr>
        <w:rPr>
          <w:rFonts w:cs="Arial"/>
        </w:rPr>
      </w:pPr>
      <w:r w:rsidRPr="00B064EC">
        <w:rPr>
          <w:rFonts w:cs="Arial"/>
        </w:rPr>
        <w:lastRenderedPageBreak/>
        <w:t xml:space="preserve">I was surprised to see 360 people have a Direct Payment. I wonder how many of those people need one. Even where it is helpful, </w:t>
      </w:r>
      <w:proofErr w:type="spellStart"/>
      <w:r w:rsidRPr="00B064EC">
        <w:rPr>
          <w:rFonts w:cs="Arial"/>
        </w:rPr>
        <w:t>i</w:t>
      </w:r>
      <w:proofErr w:type="spellEnd"/>
      <w:r w:rsidRPr="00B064EC">
        <w:rPr>
          <w:rFonts w:cs="Arial"/>
        </w:rPr>
        <w:t xml:space="preserve"> am not sure there is a benefit of letting people manage it themselves. Prepaid cards seem a great idea. I'm all for </w:t>
      </w:r>
      <w:proofErr w:type="gramStart"/>
      <w:r w:rsidRPr="00B064EC">
        <w:rPr>
          <w:rFonts w:cs="Arial"/>
        </w:rPr>
        <w:t>it</w:t>
      </w:r>
      <w:proofErr w:type="gramEnd"/>
    </w:p>
    <w:p w14:paraId="3B601D90" w14:textId="77777777" w:rsidR="000E6519" w:rsidRPr="00B064EC" w:rsidRDefault="000E6519" w:rsidP="000E6519">
      <w:pPr>
        <w:pStyle w:val="ListParagraph"/>
        <w:numPr>
          <w:ilvl w:val="0"/>
          <w:numId w:val="45"/>
        </w:numPr>
        <w:rPr>
          <w:rFonts w:cs="Arial"/>
        </w:rPr>
      </w:pPr>
      <w:r w:rsidRPr="00B064EC">
        <w:rPr>
          <w:rFonts w:cs="Arial"/>
        </w:rPr>
        <w:t xml:space="preserve">Direct payments are a great way of delivering care and support if used correctly.  From </w:t>
      </w:r>
      <w:proofErr w:type="spellStart"/>
      <w:r w:rsidRPr="00B064EC">
        <w:rPr>
          <w:rFonts w:cs="Arial"/>
        </w:rPr>
        <w:t xml:space="preserve">a </w:t>
      </w:r>
      <w:proofErr w:type="gramStart"/>
      <w:r w:rsidRPr="00B064EC">
        <w:rPr>
          <w:rFonts w:cs="Arial"/>
        </w:rPr>
        <w:t>users</w:t>
      </w:r>
      <w:proofErr w:type="spellEnd"/>
      <w:proofErr w:type="gramEnd"/>
      <w:r w:rsidRPr="00B064EC">
        <w:rPr>
          <w:rFonts w:cs="Arial"/>
        </w:rPr>
        <w:t xml:space="preserve"> perspective I imagine they find they fairly straightforward unless they get into an employment law issue such as redundancy or payroll queries however; for staff involved in the administration of direct payments it is very </w:t>
      </w:r>
      <w:proofErr w:type="spellStart"/>
      <w:r w:rsidRPr="00B064EC">
        <w:rPr>
          <w:rFonts w:cs="Arial"/>
        </w:rPr>
        <w:t>labor</w:t>
      </w:r>
      <w:proofErr w:type="spellEnd"/>
      <w:r w:rsidRPr="00B064EC">
        <w:rPr>
          <w:rFonts w:cs="Arial"/>
        </w:rPr>
        <w:t xml:space="preserve"> intensive.  The systems are still very </w:t>
      </w:r>
      <w:proofErr w:type="gramStart"/>
      <w:r w:rsidRPr="00B064EC">
        <w:rPr>
          <w:rFonts w:cs="Arial"/>
        </w:rPr>
        <w:t>manual</w:t>
      </w:r>
      <w:proofErr w:type="gramEnd"/>
      <w:r w:rsidRPr="00B064EC">
        <w:rPr>
          <w:rFonts w:cs="Arial"/>
        </w:rPr>
        <w:t xml:space="preserve"> and processing of payment and auditing accounts is time consuming.   There are lots of issues with the price and support provider contracts along with the price point for the service of a direct payment.  More transparency and joined up approaches </w:t>
      </w:r>
      <w:proofErr w:type="gramStart"/>
      <w:r w:rsidRPr="00B064EC">
        <w:rPr>
          <w:rFonts w:cs="Arial"/>
        </w:rPr>
        <w:t>is</w:t>
      </w:r>
      <w:proofErr w:type="gramEnd"/>
      <w:r w:rsidRPr="00B064EC">
        <w:rPr>
          <w:rFonts w:cs="Arial"/>
        </w:rPr>
        <w:t xml:space="preserve"> needed to ensure service users receives the best quality service and correct information and advice so they can make informed decisions.  </w:t>
      </w:r>
      <w:proofErr w:type="spellStart"/>
      <w:proofErr w:type="gramStart"/>
      <w:r w:rsidRPr="00B064EC">
        <w:rPr>
          <w:rFonts w:cs="Arial"/>
        </w:rPr>
        <w:t>Pre Paid</w:t>
      </w:r>
      <w:proofErr w:type="spellEnd"/>
      <w:proofErr w:type="gramEnd"/>
      <w:r w:rsidRPr="00B064EC">
        <w:rPr>
          <w:rFonts w:cs="Arial"/>
        </w:rPr>
        <w:t xml:space="preserve"> cards will reduce the administrative burden for all parties and move away from paper based solutions which will protect individuals and the public purse.  Individuals will also be able to report issues and have things dealt with quickly and not have to wait for things to be posted etc.  Payments will be relatively </w:t>
      </w:r>
      <w:proofErr w:type="gramStart"/>
      <w:r w:rsidRPr="00B064EC">
        <w:rPr>
          <w:rFonts w:cs="Arial"/>
        </w:rPr>
        <w:t>instant</w:t>
      </w:r>
      <w:proofErr w:type="gramEnd"/>
      <w:r w:rsidRPr="00B064EC">
        <w:rPr>
          <w:rFonts w:cs="Arial"/>
        </w:rPr>
        <w:t xml:space="preserve"> and it should keep services moving forward.</w:t>
      </w:r>
    </w:p>
    <w:p w14:paraId="715AF8F2" w14:textId="77777777" w:rsidR="000E6519" w:rsidRPr="00B064EC" w:rsidRDefault="000E6519" w:rsidP="000E6519">
      <w:pPr>
        <w:pStyle w:val="ListParagraph"/>
        <w:numPr>
          <w:ilvl w:val="0"/>
          <w:numId w:val="45"/>
        </w:numPr>
        <w:rPr>
          <w:rFonts w:cs="Arial"/>
        </w:rPr>
      </w:pPr>
      <w:r w:rsidRPr="00B064EC">
        <w:rPr>
          <w:rFonts w:cs="Arial"/>
        </w:rPr>
        <w:t xml:space="preserve">I think prepaid cards would be good as you can upload documents without having to keep them all year round.  A prepaid card is not much different to how someone would currently manage their direct payments, you can still access the online banking system, make payments to providers or a PA and upload any documents. This can limit time admin time for the individual so they can concentrate on the care required rather than storing and </w:t>
      </w:r>
      <w:proofErr w:type="gramStart"/>
      <w:r w:rsidRPr="00B064EC">
        <w:rPr>
          <w:rFonts w:cs="Arial"/>
        </w:rPr>
        <w:t>keeping</w:t>
      </w:r>
      <w:proofErr w:type="gramEnd"/>
    </w:p>
    <w:p w14:paraId="4A0D61BC" w14:textId="77777777" w:rsidR="000E6519" w:rsidRPr="00B064EC" w:rsidRDefault="000E6519" w:rsidP="000E6519">
      <w:pPr>
        <w:pStyle w:val="ListParagraph"/>
        <w:numPr>
          <w:ilvl w:val="0"/>
          <w:numId w:val="45"/>
        </w:numPr>
        <w:rPr>
          <w:rFonts w:cs="Arial"/>
        </w:rPr>
      </w:pPr>
      <w:r w:rsidRPr="00B064EC">
        <w:rPr>
          <w:rFonts w:cs="Arial"/>
        </w:rPr>
        <w:t xml:space="preserve">I think </w:t>
      </w:r>
      <w:proofErr w:type="gramStart"/>
      <w:r w:rsidRPr="00B064EC">
        <w:rPr>
          <w:rFonts w:cs="Arial"/>
        </w:rPr>
        <w:t>it's</w:t>
      </w:r>
      <w:proofErr w:type="gramEnd"/>
      <w:r w:rsidRPr="00B064EC">
        <w:rPr>
          <w:rFonts w:cs="Arial"/>
        </w:rPr>
        <w:t xml:space="preserve"> a great way of making payments on time and reducing costs.  Some of those who receives social care are genuinely forgetful and direct debits would reduce the stress of constant reminders from </w:t>
      </w:r>
      <w:proofErr w:type="gramStart"/>
      <w:r w:rsidRPr="00B064EC">
        <w:rPr>
          <w:rFonts w:cs="Arial"/>
        </w:rPr>
        <w:t>organisations</w:t>
      </w:r>
      <w:proofErr w:type="gramEnd"/>
    </w:p>
    <w:p w14:paraId="164C488B" w14:textId="7E6B5304" w:rsidR="000E6519" w:rsidRPr="00B064EC" w:rsidRDefault="000E6519" w:rsidP="000E6519">
      <w:pPr>
        <w:pStyle w:val="ListParagraph"/>
        <w:numPr>
          <w:ilvl w:val="0"/>
          <w:numId w:val="45"/>
        </w:numPr>
        <w:rPr>
          <w:rFonts w:cs="Arial"/>
        </w:rPr>
      </w:pPr>
      <w:r w:rsidRPr="00B064EC">
        <w:rPr>
          <w:rFonts w:cs="Arial"/>
        </w:rPr>
        <w:t xml:space="preserve">I think using a second party always keeps it simple for the user and no money can be miss spent or miss </w:t>
      </w:r>
      <w:proofErr w:type="gramStart"/>
      <w:r w:rsidRPr="00B064EC">
        <w:rPr>
          <w:rFonts w:cs="Arial"/>
        </w:rPr>
        <w:t>used</w:t>
      </w:r>
      <w:proofErr w:type="gramEnd"/>
    </w:p>
    <w:p w14:paraId="279B7409" w14:textId="1914EA6A" w:rsidR="0030427B" w:rsidRPr="00E852D0" w:rsidRDefault="0030427B" w:rsidP="00E852D0">
      <w:pPr>
        <w:spacing w:after="0" w:line="240" w:lineRule="auto"/>
        <w:ind w:left="360"/>
        <w:rPr>
          <w:rFonts w:cs="Arial"/>
        </w:rPr>
      </w:pPr>
    </w:p>
    <w:p w14:paraId="5271AF79" w14:textId="6E6597AC" w:rsidR="007A4592" w:rsidRPr="00E852D0" w:rsidRDefault="007A4592" w:rsidP="00E852D0">
      <w:pPr>
        <w:spacing w:after="0" w:line="240" w:lineRule="auto"/>
        <w:rPr>
          <w:rFonts w:cs="Arial"/>
        </w:rPr>
      </w:pPr>
      <w:r w:rsidRPr="00E852D0">
        <w:rPr>
          <w:rFonts w:cs="Arial"/>
        </w:rPr>
        <w:br w:type="page"/>
      </w:r>
    </w:p>
    <w:p w14:paraId="180C09BD" w14:textId="338A3389" w:rsidR="007A4592" w:rsidRPr="003848F1" w:rsidRDefault="007A4592" w:rsidP="00D20902">
      <w:pPr>
        <w:pStyle w:val="Heading2"/>
        <w:rPr>
          <w:rFonts w:ascii="Arial" w:hAnsi="Arial" w:cs="Arial"/>
          <w:color w:val="auto"/>
          <w:sz w:val="22"/>
          <w:szCs w:val="22"/>
        </w:rPr>
      </w:pPr>
      <w:bookmarkStart w:id="44" w:name="_Toc62547265"/>
      <w:r w:rsidRPr="003848F1">
        <w:rPr>
          <w:rFonts w:ascii="Arial" w:hAnsi="Arial" w:cs="Arial"/>
        </w:rPr>
        <w:lastRenderedPageBreak/>
        <w:t xml:space="preserve">Appendix </w:t>
      </w:r>
      <w:r w:rsidR="00B75199" w:rsidRPr="003848F1">
        <w:rPr>
          <w:rFonts w:ascii="Arial" w:hAnsi="Arial" w:cs="Arial"/>
        </w:rPr>
        <w:t>Two</w:t>
      </w:r>
      <w:r w:rsidRPr="003848F1">
        <w:rPr>
          <w:rFonts w:ascii="Arial" w:hAnsi="Arial" w:cs="Arial"/>
        </w:rPr>
        <w:t>: Equality</w:t>
      </w:r>
      <w:r w:rsidRPr="003848F1">
        <w:rPr>
          <w:rFonts w:ascii="Arial" w:hAnsi="Arial" w:cs="Arial"/>
          <w:color w:val="auto"/>
          <w:sz w:val="22"/>
          <w:szCs w:val="22"/>
        </w:rPr>
        <w:t xml:space="preserve"> </w:t>
      </w:r>
      <w:r w:rsidRPr="003848F1">
        <w:rPr>
          <w:rFonts w:ascii="Arial" w:hAnsi="Arial" w:cs="Arial"/>
        </w:rPr>
        <w:t xml:space="preserve">Act 2010 </w:t>
      </w:r>
      <w:r w:rsidR="00D505CD" w:rsidRPr="003848F1">
        <w:rPr>
          <w:rFonts w:ascii="Arial" w:hAnsi="Arial" w:cs="Arial"/>
        </w:rPr>
        <w:t xml:space="preserve">and connected </w:t>
      </w:r>
      <w:r w:rsidRPr="003848F1">
        <w:rPr>
          <w:rFonts w:ascii="Arial" w:hAnsi="Arial" w:cs="Arial"/>
        </w:rPr>
        <w:t>data</w:t>
      </w:r>
      <w:bookmarkEnd w:id="44"/>
    </w:p>
    <w:p w14:paraId="14E5BA37" w14:textId="1B5CB5EC" w:rsidR="008F69E1" w:rsidRPr="003848F1" w:rsidRDefault="008F69E1" w:rsidP="007C41F0">
      <w:pPr>
        <w:pStyle w:val="Heading3"/>
        <w:numPr>
          <w:ilvl w:val="0"/>
          <w:numId w:val="46"/>
        </w:numPr>
        <w:rPr>
          <w:rFonts w:ascii="Arial" w:hAnsi="Arial" w:cs="Arial"/>
        </w:rPr>
      </w:pPr>
      <w:bookmarkStart w:id="45" w:name="_Toc62547266"/>
      <w:r w:rsidRPr="003848F1">
        <w:rPr>
          <w:rFonts w:ascii="Arial" w:hAnsi="Arial" w:cs="Arial"/>
        </w:rPr>
        <w:t>Postcode</w:t>
      </w:r>
      <w:bookmarkEnd w:id="45"/>
    </w:p>
    <w:p w14:paraId="5F8D0306" w14:textId="24E27C4C" w:rsidR="00D20902" w:rsidRDefault="00D20902" w:rsidP="00D20902">
      <w:pPr>
        <w:pStyle w:val="Heading3"/>
      </w:pPr>
      <w:bookmarkStart w:id="46" w:name="_Toc62547267"/>
      <w:r w:rsidRPr="003848F1">
        <w:t xml:space="preserve">Chart showing direct payment recipient </w:t>
      </w:r>
      <w:proofErr w:type="gramStart"/>
      <w:r w:rsidRPr="003848F1">
        <w:t>postcodes</w:t>
      </w:r>
      <w:bookmarkEnd w:id="46"/>
      <w:proofErr w:type="gramEnd"/>
    </w:p>
    <w:p w14:paraId="39FDC219" w14:textId="77777777" w:rsidR="009B1730" w:rsidRDefault="009B1730" w:rsidP="009B1730">
      <w:pPr>
        <w:pStyle w:val="Heading3"/>
      </w:pPr>
      <w:bookmarkStart w:id="47" w:name="_Toc62547268"/>
      <w:r>
        <w:t>Direct payment recipients (top two responses):</w:t>
      </w:r>
      <w:bookmarkEnd w:id="47"/>
    </w:p>
    <w:p w14:paraId="570C1265" w14:textId="77777777" w:rsidR="009B1730" w:rsidRDefault="009B1730" w:rsidP="009B1730">
      <w:pPr>
        <w:spacing w:after="0" w:line="276" w:lineRule="auto"/>
      </w:pPr>
      <w:r>
        <w:t>•</w:t>
      </w:r>
      <w:r>
        <w:tab/>
        <w:t>DN35 25%</w:t>
      </w:r>
    </w:p>
    <w:p w14:paraId="052A9A51" w14:textId="77777777" w:rsidR="009B1730" w:rsidRDefault="009B1730" w:rsidP="00741B1E">
      <w:pPr>
        <w:spacing w:after="240" w:line="276" w:lineRule="auto"/>
      </w:pPr>
      <w:r>
        <w:t>•</w:t>
      </w:r>
      <w:r>
        <w:tab/>
        <w:t>DN34 13%</w:t>
      </w:r>
    </w:p>
    <w:p w14:paraId="4E6EBEEF" w14:textId="77777777" w:rsidR="009B1730" w:rsidRDefault="009B1730" w:rsidP="009B1730">
      <w:pPr>
        <w:pStyle w:val="Heading3"/>
      </w:pPr>
      <w:bookmarkStart w:id="48" w:name="_Toc62547269"/>
      <w:r>
        <w:t>S</w:t>
      </w:r>
      <w:r w:rsidRPr="00D20902">
        <w:rPr>
          <w:rStyle w:val="Heading3Char"/>
        </w:rPr>
        <w:t>takeholders</w:t>
      </w:r>
      <w:bookmarkEnd w:id="48"/>
    </w:p>
    <w:p w14:paraId="099FC8CB" w14:textId="77777777" w:rsidR="009B1730" w:rsidRDefault="009B1730" w:rsidP="009B1730">
      <w:r>
        <w:t>(top two responses):</w:t>
      </w:r>
    </w:p>
    <w:p w14:paraId="51E6D1C9" w14:textId="77777777" w:rsidR="009B1730" w:rsidRDefault="009B1730" w:rsidP="009B1730">
      <w:pPr>
        <w:spacing w:after="0" w:line="276" w:lineRule="auto"/>
      </w:pPr>
      <w:r>
        <w:t>•</w:t>
      </w:r>
      <w:r>
        <w:tab/>
        <w:t>DN32 27%</w:t>
      </w:r>
    </w:p>
    <w:p w14:paraId="1F0AF525" w14:textId="77777777" w:rsidR="009B1730" w:rsidRDefault="009B1730" w:rsidP="009B1730">
      <w:pPr>
        <w:spacing w:after="0" w:line="276" w:lineRule="auto"/>
      </w:pPr>
      <w:r>
        <w:t>•</w:t>
      </w:r>
      <w:r>
        <w:tab/>
        <w:t xml:space="preserve">DN33 and DN36 18% </w:t>
      </w:r>
    </w:p>
    <w:p w14:paraId="026B6037" w14:textId="77777777" w:rsidR="009B1730" w:rsidRPr="00D20902" w:rsidRDefault="009B1730" w:rsidP="009B1730">
      <w:pPr>
        <w:rPr>
          <w:i/>
          <w:iCs/>
          <w:u w:val="single"/>
        </w:rPr>
      </w:pPr>
      <w:r w:rsidRPr="00D20902">
        <w:rPr>
          <w:i/>
          <w:iCs/>
          <w:u w:val="single"/>
        </w:rPr>
        <w:t>Not included in the chart</w:t>
      </w:r>
      <w:r>
        <w:rPr>
          <w:i/>
          <w:iCs/>
          <w:u w:val="single"/>
        </w:rPr>
        <w:t xml:space="preserve"> showing responses by postcode</w:t>
      </w:r>
    </w:p>
    <w:p w14:paraId="1FC74062" w14:textId="77777777" w:rsidR="009B1730" w:rsidRPr="009B1730" w:rsidRDefault="009B1730" w:rsidP="009B1730"/>
    <w:p w14:paraId="58ED7BCE" w14:textId="7C581122" w:rsidR="00D20902" w:rsidRPr="00D20902" w:rsidRDefault="00D20902" w:rsidP="00D20902">
      <w:r>
        <w:rPr>
          <w:noProof/>
        </w:rPr>
        <w:drawing>
          <wp:inline distT="0" distB="0" distL="0" distR="0" wp14:anchorId="1158B06D" wp14:editId="68912FC5">
            <wp:extent cx="6332220" cy="3383280"/>
            <wp:effectExtent l="0" t="0" r="11430" b="7620"/>
            <wp:docPr id="394" name="Chart 394" descr="Chart showing respondents postcodes">
              <a:extLst xmlns:a="http://schemas.openxmlformats.org/drawingml/2006/main">
                <a:ext uri="{FF2B5EF4-FFF2-40B4-BE49-F238E27FC236}">
                  <a16:creationId xmlns:a16="http://schemas.microsoft.com/office/drawing/2014/main" id="{D2A7C205-DFDA-4215-8434-65AB4751D0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D27D2C8" w14:textId="35193AF9" w:rsidR="00D505CD" w:rsidRPr="003848F1" w:rsidRDefault="00F61057" w:rsidP="007C41F0">
      <w:pPr>
        <w:pStyle w:val="Heading3"/>
        <w:numPr>
          <w:ilvl w:val="0"/>
          <w:numId w:val="46"/>
        </w:numPr>
        <w:rPr>
          <w:rFonts w:ascii="Arial" w:hAnsi="Arial" w:cs="Arial"/>
        </w:rPr>
      </w:pPr>
      <w:bookmarkStart w:id="49" w:name="_Toc62547270"/>
      <w:r w:rsidRPr="003848F1">
        <w:rPr>
          <w:rFonts w:ascii="Arial" w:hAnsi="Arial" w:cs="Arial"/>
        </w:rPr>
        <w:t>Carer status</w:t>
      </w:r>
      <w:bookmarkEnd w:id="49"/>
    </w:p>
    <w:p w14:paraId="23F83AB9" w14:textId="1FD9C85A" w:rsidR="007C41F0" w:rsidRDefault="007C41F0" w:rsidP="007C41F0">
      <w:pPr>
        <w:pStyle w:val="Heading3"/>
        <w:rPr>
          <w:rFonts w:ascii="Arial" w:hAnsi="Arial" w:cs="Arial"/>
        </w:rPr>
      </w:pPr>
      <w:bookmarkStart w:id="50" w:name="_Toc62547271"/>
      <w:r w:rsidRPr="003848F1">
        <w:rPr>
          <w:rFonts w:ascii="Arial" w:hAnsi="Arial" w:cs="Arial"/>
        </w:rPr>
        <w:t xml:space="preserve">Pie chart showing direct payment recipient </w:t>
      </w:r>
      <w:proofErr w:type="gramStart"/>
      <w:r w:rsidRPr="003848F1">
        <w:rPr>
          <w:rFonts w:ascii="Arial" w:hAnsi="Arial" w:cs="Arial"/>
        </w:rPr>
        <w:t>responses</w:t>
      </w:r>
      <w:bookmarkEnd w:id="50"/>
      <w:proofErr w:type="gramEnd"/>
    </w:p>
    <w:p w14:paraId="5DE90D47" w14:textId="77777777" w:rsidR="00741B1E" w:rsidRDefault="00741B1E" w:rsidP="00741B1E">
      <w:pPr>
        <w:pStyle w:val="Heading3"/>
      </w:pPr>
      <w:bookmarkStart w:id="51" w:name="_Toc62547272"/>
      <w:r>
        <w:t>Direct payment recipients</w:t>
      </w:r>
      <w:bookmarkEnd w:id="51"/>
    </w:p>
    <w:p w14:paraId="50AF4924" w14:textId="77777777" w:rsidR="00741B1E" w:rsidRDefault="00741B1E" w:rsidP="00741B1E">
      <w:pPr>
        <w:spacing w:after="0"/>
      </w:pPr>
      <w:r>
        <w:t>•</w:t>
      </w:r>
      <w:r>
        <w:tab/>
        <w:t>42% yes</w:t>
      </w:r>
    </w:p>
    <w:p w14:paraId="6F95C20B" w14:textId="77777777" w:rsidR="00741B1E" w:rsidRDefault="00741B1E" w:rsidP="00741B1E">
      <w:pPr>
        <w:spacing w:after="0"/>
      </w:pPr>
      <w:r>
        <w:t>•</w:t>
      </w:r>
      <w:r>
        <w:tab/>
        <w:t>58% no</w:t>
      </w:r>
    </w:p>
    <w:p w14:paraId="5F420346" w14:textId="77777777" w:rsidR="00741B1E" w:rsidRDefault="00741B1E" w:rsidP="00741B1E">
      <w:pPr>
        <w:pStyle w:val="Heading3"/>
      </w:pPr>
      <w:bookmarkStart w:id="52" w:name="_Toc62547273"/>
      <w:r>
        <w:lastRenderedPageBreak/>
        <w:t>Stakeholders</w:t>
      </w:r>
      <w:bookmarkEnd w:id="52"/>
      <w:r>
        <w:t xml:space="preserve"> </w:t>
      </w:r>
    </w:p>
    <w:p w14:paraId="02848833" w14:textId="77777777" w:rsidR="00741B1E" w:rsidRDefault="00741B1E" w:rsidP="00741B1E">
      <w:pPr>
        <w:spacing w:after="0"/>
      </w:pPr>
      <w:r>
        <w:t>•</w:t>
      </w:r>
      <w:r>
        <w:tab/>
        <w:t>27% yes</w:t>
      </w:r>
    </w:p>
    <w:p w14:paraId="3169B1FE" w14:textId="77777777" w:rsidR="00741B1E" w:rsidRDefault="00741B1E" w:rsidP="00741B1E">
      <w:pPr>
        <w:spacing w:after="0"/>
      </w:pPr>
      <w:r>
        <w:t>•</w:t>
      </w:r>
      <w:r>
        <w:tab/>
        <w:t>73% no</w:t>
      </w:r>
    </w:p>
    <w:p w14:paraId="3EDE3039" w14:textId="77777777" w:rsidR="00741B1E" w:rsidRPr="007C41F0" w:rsidRDefault="00741B1E" w:rsidP="00741B1E">
      <w:pPr>
        <w:spacing w:after="0"/>
        <w:rPr>
          <w:i/>
          <w:iCs/>
          <w:u w:val="single"/>
        </w:rPr>
      </w:pPr>
      <w:r w:rsidRPr="007C41F0">
        <w:rPr>
          <w:i/>
          <w:iCs/>
          <w:u w:val="single"/>
        </w:rPr>
        <w:t xml:space="preserve">Not included in the pie chart </w:t>
      </w:r>
      <w:r>
        <w:rPr>
          <w:i/>
          <w:iCs/>
          <w:u w:val="single"/>
        </w:rPr>
        <w:t>showing direct payment recipient responses</w:t>
      </w:r>
    </w:p>
    <w:p w14:paraId="452D50D7" w14:textId="1FFE5830" w:rsidR="007C41F0" w:rsidRPr="007C41F0" w:rsidRDefault="00EA25AF" w:rsidP="007C41F0">
      <w:r>
        <w:rPr>
          <w:noProof/>
        </w:rPr>
        <w:drawing>
          <wp:inline distT="0" distB="0" distL="0" distR="0" wp14:anchorId="7B89FFC0" wp14:editId="4E899452">
            <wp:extent cx="5876925" cy="3011214"/>
            <wp:effectExtent l="0" t="0" r="9525" b="17780"/>
            <wp:docPr id="8" name="Chart 8" descr="Chart showing whether or not respondents are carers">
              <a:extLst xmlns:a="http://schemas.openxmlformats.org/drawingml/2006/main">
                <a:ext uri="{FF2B5EF4-FFF2-40B4-BE49-F238E27FC236}">
                  <a16:creationId xmlns:a16="http://schemas.microsoft.com/office/drawing/2014/main" id="{CA1F9396-23AE-4A7E-906F-7ADF46A29A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A6D216C" w14:textId="5D422DE3" w:rsidR="008F69E1" w:rsidRPr="003848F1" w:rsidRDefault="008F69E1" w:rsidP="004125B1">
      <w:pPr>
        <w:pStyle w:val="Heading3"/>
        <w:numPr>
          <w:ilvl w:val="0"/>
          <w:numId w:val="46"/>
        </w:numPr>
        <w:rPr>
          <w:rFonts w:ascii="Arial" w:hAnsi="Arial" w:cs="Arial"/>
        </w:rPr>
      </w:pPr>
      <w:bookmarkStart w:id="53" w:name="_Toc62547274"/>
      <w:r w:rsidRPr="003848F1">
        <w:rPr>
          <w:rFonts w:ascii="Arial" w:hAnsi="Arial" w:cs="Arial"/>
        </w:rPr>
        <w:t>Age</w:t>
      </w:r>
      <w:bookmarkEnd w:id="53"/>
    </w:p>
    <w:p w14:paraId="16572789" w14:textId="79F1C0FC" w:rsidR="004125B1" w:rsidRDefault="00EA25AF" w:rsidP="004125B1">
      <w:pPr>
        <w:pStyle w:val="Heading3"/>
        <w:rPr>
          <w:rFonts w:ascii="Arial" w:hAnsi="Arial" w:cs="Arial"/>
        </w:rPr>
      </w:pPr>
      <w:bookmarkStart w:id="54" w:name="_Toc62547275"/>
      <w:r>
        <w:rPr>
          <w:rFonts w:ascii="Arial" w:hAnsi="Arial" w:cs="Arial"/>
        </w:rPr>
        <w:t>Line</w:t>
      </w:r>
      <w:r w:rsidR="004125B1" w:rsidRPr="003848F1">
        <w:rPr>
          <w:rFonts w:ascii="Arial" w:hAnsi="Arial" w:cs="Arial"/>
        </w:rPr>
        <w:t xml:space="preserve"> chart showing direct payment recipient </w:t>
      </w:r>
      <w:proofErr w:type="gramStart"/>
      <w:r w:rsidR="004125B1" w:rsidRPr="003848F1">
        <w:rPr>
          <w:rFonts w:ascii="Arial" w:hAnsi="Arial" w:cs="Arial"/>
        </w:rPr>
        <w:t>responses</w:t>
      </w:r>
      <w:bookmarkEnd w:id="54"/>
      <w:proofErr w:type="gramEnd"/>
    </w:p>
    <w:p w14:paraId="20EC65D8" w14:textId="77777777" w:rsidR="00741B1E" w:rsidRDefault="00741B1E" w:rsidP="00741B1E">
      <w:pPr>
        <w:pStyle w:val="Heading3"/>
      </w:pPr>
      <w:bookmarkStart w:id="55" w:name="_Toc62547276"/>
      <w:r>
        <w:t>Direct payment recipients</w:t>
      </w:r>
      <w:bookmarkEnd w:id="55"/>
    </w:p>
    <w:p w14:paraId="280BD7A0" w14:textId="77777777" w:rsidR="00741B1E" w:rsidRDefault="00741B1E" w:rsidP="00741B1E">
      <w:pPr>
        <w:spacing w:after="0"/>
      </w:pPr>
      <w:r>
        <w:t>(top two responses):</w:t>
      </w:r>
    </w:p>
    <w:p w14:paraId="695BEBE4" w14:textId="77777777" w:rsidR="00741B1E" w:rsidRDefault="00741B1E" w:rsidP="00741B1E">
      <w:pPr>
        <w:spacing w:after="0"/>
      </w:pPr>
      <w:r>
        <w:t>•</w:t>
      </w:r>
      <w:r>
        <w:tab/>
        <w:t>45-64 36%</w:t>
      </w:r>
    </w:p>
    <w:p w14:paraId="067570B5" w14:textId="77777777" w:rsidR="00741B1E" w:rsidRDefault="00741B1E" w:rsidP="00741B1E">
      <w:pPr>
        <w:spacing w:after="0"/>
      </w:pPr>
      <w:r>
        <w:t>•</w:t>
      </w:r>
      <w:r>
        <w:tab/>
        <w:t>25-44 30%</w:t>
      </w:r>
    </w:p>
    <w:p w14:paraId="6271924A" w14:textId="77777777" w:rsidR="00741B1E" w:rsidRDefault="00741B1E" w:rsidP="00741B1E">
      <w:pPr>
        <w:pStyle w:val="Heading3"/>
      </w:pPr>
      <w:bookmarkStart w:id="56" w:name="_Toc62547277"/>
      <w:r>
        <w:t>Stakeholders</w:t>
      </w:r>
      <w:bookmarkEnd w:id="56"/>
      <w:r>
        <w:t xml:space="preserve"> </w:t>
      </w:r>
    </w:p>
    <w:p w14:paraId="3A06061D" w14:textId="77777777" w:rsidR="00741B1E" w:rsidRDefault="00741B1E" w:rsidP="00741B1E">
      <w:pPr>
        <w:spacing w:after="0"/>
      </w:pPr>
      <w:r>
        <w:t>(top response):</w:t>
      </w:r>
    </w:p>
    <w:p w14:paraId="14254939" w14:textId="77777777" w:rsidR="00741B1E" w:rsidRDefault="00741B1E" w:rsidP="00741B1E">
      <w:pPr>
        <w:spacing w:after="120"/>
      </w:pPr>
      <w:r>
        <w:t>•</w:t>
      </w:r>
      <w:r>
        <w:tab/>
        <w:t>25-44 20%</w:t>
      </w:r>
    </w:p>
    <w:p w14:paraId="6BF64808" w14:textId="77777777" w:rsidR="00741B1E" w:rsidRPr="00E475C6" w:rsidRDefault="00741B1E" w:rsidP="00741B1E">
      <w:pPr>
        <w:spacing w:after="0"/>
        <w:rPr>
          <w:i/>
          <w:iCs/>
          <w:u w:val="single"/>
        </w:rPr>
      </w:pPr>
      <w:r w:rsidRPr="00E475C6">
        <w:rPr>
          <w:i/>
          <w:iCs/>
          <w:u w:val="single"/>
        </w:rPr>
        <w:t xml:space="preserve">Not included in the chart </w:t>
      </w:r>
      <w:r>
        <w:rPr>
          <w:i/>
          <w:iCs/>
          <w:u w:val="single"/>
        </w:rPr>
        <w:t>showing direct payment recipient responses</w:t>
      </w:r>
    </w:p>
    <w:p w14:paraId="62364ED2" w14:textId="77777777" w:rsidR="00741B1E" w:rsidRPr="00E475C6" w:rsidRDefault="00741B1E" w:rsidP="00741B1E">
      <w:pPr>
        <w:rPr>
          <w:i/>
          <w:iCs/>
        </w:rPr>
      </w:pPr>
      <w:r w:rsidRPr="00E475C6">
        <w:rPr>
          <w:i/>
          <w:iCs/>
        </w:rPr>
        <w:t>(PNS = prefer not to say)</w:t>
      </w:r>
    </w:p>
    <w:p w14:paraId="1F7BBC9D" w14:textId="09444E7F" w:rsidR="004125B1" w:rsidRPr="004125B1" w:rsidRDefault="004125B1" w:rsidP="004125B1">
      <w:r>
        <w:rPr>
          <w:noProof/>
        </w:rPr>
        <w:lastRenderedPageBreak/>
        <w:drawing>
          <wp:inline distT="0" distB="0" distL="0" distR="0" wp14:anchorId="38598CE6" wp14:editId="1C842133">
            <wp:extent cx="3952875" cy="2333625"/>
            <wp:effectExtent l="0" t="0" r="9525" b="9525"/>
            <wp:docPr id="400" name="Chart 400" descr="Chart showing the age of respondents">
              <a:extLst xmlns:a="http://schemas.openxmlformats.org/drawingml/2006/main">
                <a:ext uri="{FF2B5EF4-FFF2-40B4-BE49-F238E27FC236}">
                  <a16:creationId xmlns:a16="http://schemas.microsoft.com/office/drawing/2014/main" id="{9A08BB84-8E02-4AA8-B5D4-56A4828349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1467FF3" w14:textId="67F72CE6" w:rsidR="009029F8" w:rsidRPr="003848F1" w:rsidRDefault="00E475C6" w:rsidP="00E475C6">
      <w:pPr>
        <w:pStyle w:val="Heading3"/>
        <w:numPr>
          <w:ilvl w:val="0"/>
          <w:numId w:val="46"/>
        </w:numPr>
        <w:rPr>
          <w:rFonts w:ascii="Arial" w:hAnsi="Arial" w:cs="Arial"/>
        </w:rPr>
      </w:pPr>
      <w:bookmarkStart w:id="57" w:name="_Toc62547278"/>
      <w:r w:rsidRPr="003848F1">
        <w:rPr>
          <w:rFonts w:ascii="Arial" w:hAnsi="Arial" w:cs="Arial"/>
        </w:rPr>
        <w:t>Gender</w:t>
      </w:r>
      <w:bookmarkEnd w:id="57"/>
    </w:p>
    <w:p w14:paraId="7499D468" w14:textId="097000DC" w:rsidR="008B6016" w:rsidRDefault="00E475C6" w:rsidP="00E475C6">
      <w:pPr>
        <w:pStyle w:val="Heading3"/>
        <w:rPr>
          <w:rFonts w:ascii="Arial" w:hAnsi="Arial" w:cs="Arial"/>
        </w:rPr>
      </w:pPr>
      <w:bookmarkStart w:id="58" w:name="_Toc62547279"/>
      <w:r w:rsidRPr="003848F1">
        <w:rPr>
          <w:rFonts w:ascii="Arial" w:hAnsi="Arial" w:cs="Arial"/>
        </w:rPr>
        <w:t xml:space="preserve">Pie chart showing direct payment recipient </w:t>
      </w:r>
      <w:proofErr w:type="gramStart"/>
      <w:r w:rsidRPr="003848F1">
        <w:rPr>
          <w:rFonts w:ascii="Arial" w:hAnsi="Arial" w:cs="Arial"/>
        </w:rPr>
        <w:t>responses</w:t>
      </w:r>
      <w:bookmarkEnd w:id="58"/>
      <w:proofErr w:type="gramEnd"/>
    </w:p>
    <w:p w14:paraId="5C72494D" w14:textId="77777777" w:rsidR="00741B1E" w:rsidRDefault="00741B1E" w:rsidP="00741B1E">
      <w:pPr>
        <w:pStyle w:val="Heading3"/>
      </w:pPr>
      <w:bookmarkStart w:id="59" w:name="_Toc62547280"/>
      <w:r>
        <w:t>Direct payment recipients</w:t>
      </w:r>
      <w:bookmarkEnd w:id="59"/>
    </w:p>
    <w:p w14:paraId="2772F613" w14:textId="77777777" w:rsidR="00741B1E" w:rsidRDefault="00741B1E" w:rsidP="00741B1E">
      <w:pPr>
        <w:spacing w:after="0"/>
      </w:pPr>
      <w:r>
        <w:t>•</w:t>
      </w:r>
      <w:r>
        <w:tab/>
        <w:t>63% female</w:t>
      </w:r>
    </w:p>
    <w:p w14:paraId="00570E59" w14:textId="77777777" w:rsidR="00741B1E" w:rsidRDefault="00741B1E" w:rsidP="00741B1E">
      <w:pPr>
        <w:spacing w:after="0"/>
      </w:pPr>
      <w:r>
        <w:t>•</w:t>
      </w:r>
      <w:r>
        <w:tab/>
        <w:t>35% male</w:t>
      </w:r>
    </w:p>
    <w:p w14:paraId="26CE1ED6" w14:textId="77777777" w:rsidR="00741B1E" w:rsidRDefault="00741B1E" w:rsidP="00741B1E">
      <w:pPr>
        <w:spacing w:after="0"/>
      </w:pPr>
      <w:r>
        <w:t>•</w:t>
      </w:r>
      <w:r>
        <w:tab/>
        <w:t xml:space="preserve">2% prefer not to say.  </w:t>
      </w:r>
    </w:p>
    <w:p w14:paraId="4C81BB8E" w14:textId="77777777" w:rsidR="00741B1E" w:rsidRDefault="00741B1E" w:rsidP="00741B1E">
      <w:pPr>
        <w:pStyle w:val="Heading3"/>
      </w:pPr>
      <w:bookmarkStart w:id="60" w:name="_Toc62547281"/>
      <w:r>
        <w:t>Stakeholders</w:t>
      </w:r>
      <w:bookmarkEnd w:id="60"/>
      <w:r>
        <w:t xml:space="preserve"> </w:t>
      </w:r>
    </w:p>
    <w:p w14:paraId="28050736" w14:textId="77777777" w:rsidR="00741B1E" w:rsidRDefault="00741B1E" w:rsidP="00741B1E">
      <w:pPr>
        <w:spacing w:after="0"/>
      </w:pPr>
      <w:r>
        <w:t>•</w:t>
      </w:r>
      <w:r>
        <w:tab/>
        <w:t>83% woman</w:t>
      </w:r>
    </w:p>
    <w:p w14:paraId="63F2672D" w14:textId="77777777" w:rsidR="00741B1E" w:rsidRDefault="00741B1E" w:rsidP="00741B1E">
      <w:pPr>
        <w:spacing w:after="0"/>
      </w:pPr>
      <w:r>
        <w:t>•</w:t>
      </w:r>
      <w:r>
        <w:tab/>
        <w:t>17% prefer not to say</w:t>
      </w:r>
    </w:p>
    <w:p w14:paraId="656D0AE7" w14:textId="77777777" w:rsidR="00741B1E" w:rsidRPr="00E475C6" w:rsidRDefault="00741B1E" w:rsidP="00741B1E">
      <w:pPr>
        <w:spacing w:after="0"/>
        <w:rPr>
          <w:i/>
          <w:iCs/>
          <w:u w:val="single"/>
        </w:rPr>
      </w:pPr>
      <w:r w:rsidRPr="00E475C6">
        <w:rPr>
          <w:i/>
          <w:iCs/>
          <w:u w:val="single"/>
        </w:rPr>
        <w:t xml:space="preserve">Not included in the pie chart </w:t>
      </w:r>
      <w:r>
        <w:rPr>
          <w:i/>
          <w:iCs/>
          <w:u w:val="single"/>
        </w:rPr>
        <w:t>showing direct payment recipient responses</w:t>
      </w:r>
    </w:p>
    <w:p w14:paraId="1423B511" w14:textId="3010106D" w:rsidR="009029F8" w:rsidRPr="00E475C6" w:rsidRDefault="00E475C6" w:rsidP="00E475C6">
      <w:r>
        <w:rPr>
          <w:noProof/>
        </w:rPr>
        <w:drawing>
          <wp:inline distT="0" distB="0" distL="0" distR="0" wp14:anchorId="2D8AADAB" wp14:editId="0F3EAC5E">
            <wp:extent cx="6606540" cy="3246120"/>
            <wp:effectExtent l="0" t="0" r="3810" b="11430"/>
            <wp:docPr id="402" name="Chart 402" descr="Chart showing respondent's gender">
              <a:extLst xmlns:a="http://schemas.openxmlformats.org/drawingml/2006/main">
                <a:ext uri="{FF2B5EF4-FFF2-40B4-BE49-F238E27FC236}">
                  <a16:creationId xmlns:a16="http://schemas.microsoft.com/office/drawing/2014/main" id="{F11ADA40-8A9E-49A2-AB54-0DDDA89418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8EAD836" w14:textId="0DBD3B37" w:rsidR="008B6016" w:rsidRPr="003848F1" w:rsidRDefault="008B6016" w:rsidP="00E475C6">
      <w:pPr>
        <w:pStyle w:val="Heading3"/>
        <w:numPr>
          <w:ilvl w:val="0"/>
          <w:numId w:val="46"/>
        </w:numPr>
        <w:rPr>
          <w:rFonts w:ascii="Arial" w:hAnsi="Arial" w:cs="Arial"/>
        </w:rPr>
      </w:pPr>
      <w:bookmarkStart w:id="61" w:name="_Toc62547282"/>
      <w:r w:rsidRPr="003848F1">
        <w:rPr>
          <w:rFonts w:ascii="Arial" w:hAnsi="Arial" w:cs="Arial"/>
        </w:rPr>
        <w:lastRenderedPageBreak/>
        <w:t>Race</w:t>
      </w:r>
      <w:bookmarkEnd w:id="61"/>
    </w:p>
    <w:p w14:paraId="4F495915" w14:textId="02A84CA6" w:rsidR="00E475C6" w:rsidRDefault="00E475C6" w:rsidP="00E475C6">
      <w:pPr>
        <w:pStyle w:val="Heading3"/>
        <w:rPr>
          <w:rFonts w:ascii="Arial" w:hAnsi="Arial" w:cs="Arial"/>
        </w:rPr>
      </w:pPr>
      <w:bookmarkStart w:id="62" w:name="_Toc62547283"/>
      <w:r w:rsidRPr="003848F1">
        <w:rPr>
          <w:rFonts w:ascii="Arial" w:hAnsi="Arial" w:cs="Arial"/>
        </w:rPr>
        <w:t xml:space="preserve">Bar chart showing direct payment recipient </w:t>
      </w:r>
      <w:proofErr w:type="gramStart"/>
      <w:r w:rsidRPr="003848F1">
        <w:rPr>
          <w:rFonts w:ascii="Arial" w:hAnsi="Arial" w:cs="Arial"/>
        </w:rPr>
        <w:t>responses</w:t>
      </w:r>
      <w:bookmarkEnd w:id="62"/>
      <w:proofErr w:type="gramEnd"/>
    </w:p>
    <w:p w14:paraId="170AF003" w14:textId="77777777" w:rsidR="00741B1E" w:rsidRDefault="00741B1E" w:rsidP="00741B1E">
      <w:pPr>
        <w:pStyle w:val="Heading3"/>
      </w:pPr>
      <w:bookmarkStart w:id="63" w:name="_Toc62547284"/>
      <w:r>
        <w:t>Direct payment recipients</w:t>
      </w:r>
      <w:bookmarkEnd w:id="63"/>
    </w:p>
    <w:p w14:paraId="19A66AA6" w14:textId="77777777" w:rsidR="00741B1E" w:rsidRDefault="00741B1E" w:rsidP="00741B1E">
      <w:pPr>
        <w:spacing w:after="0"/>
      </w:pPr>
      <w:r>
        <w:t>•</w:t>
      </w:r>
      <w:r>
        <w:tab/>
        <w:t>97% white British</w:t>
      </w:r>
    </w:p>
    <w:p w14:paraId="205627B1" w14:textId="77777777" w:rsidR="00741B1E" w:rsidRDefault="00741B1E" w:rsidP="00741B1E">
      <w:pPr>
        <w:spacing w:after="0"/>
      </w:pPr>
      <w:r>
        <w:t>•</w:t>
      </w:r>
      <w:r>
        <w:tab/>
        <w:t xml:space="preserve">2% white Irish </w:t>
      </w:r>
    </w:p>
    <w:p w14:paraId="243D6C6C" w14:textId="77777777" w:rsidR="00741B1E" w:rsidRDefault="00741B1E" w:rsidP="00741B1E">
      <w:pPr>
        <w:spacing w:after="0"/>
        <w:ind w:left="720" w:hanging="720"/>
      </w:pPr>
      <w:r>
        <w:t>•</w:t>
      </w:r>
      <w:r>
        <w:tab/>
        <w:t xml:space="preserve">2% other Asian or British Asian.  </w:t>
      </w:r>
    </w:p>
    <w:p w14:paraId="63752AC6" w14:textId="77777777" w:rsidR="00741B1E" w:rsidRDefault="00741B1E" w:rsidP="00741B1E">
      <w:pPr>
        <w:pStyle w:val="Heading3"/>
      </w:pPr>
      <w:bookmarkStart w:id="64" w:name="_Toc62547285"/>
      <w:r>
        <w:t>Stakeholders</w:t>
      </w:r>
      <w:bookmarkEnd w:id="64"/>
    </w:p>
    <w:p w14:paraId="20F6C8F8" w14:textId="77777777" w:rsidR="00741B1E" w:rsidRDefault="00741B1E" w:rsidP="00741B1E">
      <w:pPr>
        <w:spacing w:after="0"/>
      </w:pPr>
      <w:r>
        <w:t>•</w:t>
      </w:r>
      <w:r>
        <w:tab/>
        <w:t>100% white British</w:t>
      </w:r>
    </w:p>
    <w:p w14:paraId="3688A02C" w14:textId="77777777" w:rsidR="00741B1E" w:rsidRPr="00E475C6" w:rsidRDefault="00741B1E" w:rsidP="00741B1E">
      <w:pPr>
        <w:spacing w:after="0"/>
        <w:rPr>
          <w:i/>
          <w:iCs/>
          <w:u w:val="single"/>
        </w:rPr>
      </w:pPr>
      <w:r w:rsidRPr="00E475C6">
        <w:rPr>
          <w:i/>
          <w:iCs/>
          <w:u w:val="single"/>
        </w:rPr>
        <w:t>Not included in the chart showing direct payment recipient responses.</w:t>
      </w:r>
    </w:p>
    <w:p w14:paraId="207895B9" w14:textId="1635D146" w:rsidR="00E475C6" w:rsidRPr="00E475C6" w:rsidRDefault="00E475C6" w:rsidP="00E475C6">
      <w:r>
        <w:rPr>
          <w:noProof/>
        </w:rPr>
        <w:drawing>
          <wp:inline distT="0" distB="0" distL="0" distR="0" wp14:anchorId="56244049" wp14:editId="44E71AD4">
            <wp:extent cx="6644640" cy="3131820"/>
            <wp:effectExtent l="0" t="0" r="3810" b="11430"/>
            <wp:docPr id="404" name="Chart 404" descr="Chart showing respondent's race">
              <a:extLst xmlns:a="http://schemas.openxmlformats.org/drawingml/2006/main">
                <a:ext uri="{FF2B5EF4-FFF2-40B4-BE49-F238E27FC236}">
                  <a16:creationId xmlns:a16="http://schemas.microsoft.com/office/drawing/2014/main" id="{41580C3E-FF1E-4111-82EE-31A80D3C8D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7FEAF40" w14:textId="4DBF8522" w:rsidR="008B6016" w:rsidRPr="003848F1" w:rsidRDefault="008B6016" w:rsidP="00E475C6">
      <w:pPr>
        <w:pStyle w:val="Heading3"/>
        <w:numPr>
          <w:ilvl w:val="0"/>
          <w:numId w:val="46"/>
        </w:numPr>
        <w:rPr>
          <w:rFonts w:ascii="Arial" w:hAnsi="Arial" w:cs="Arial"/>
        </w:rPr>
      </w:pPr>
      <w:bookmarkStart w:id="65" w:name="_Toc62547286"/>
      <w:r w:rsidRPr="003848F1">
        <w:rPr>
          <w:rFonts w:ascii="Arial" w:hAnsi="Arial" w:cs="Arial"/>
        </w:rPr>
        <w:t>Disability</w:t>
      </w:r>
      <w:bookmarkEnd w:id="65"/>
      <w:r w:rsidRPr="003848F1">
        <w:rPr>
          <w:rFonts w:ascii="Arial" w:hAnsi="Arial" w:cs="Arial"/>
        </w:rPr>
        <w:t xml:space="preserve"> </w:t>
      </w:r>
    </w:p>
    <w:p w14:paraId="0F7D46CF" w14:textId="17A20CE9" w:rsidR="00E475C6" w:rsidRDefault="00E475C6" w:rsidP="00E475C6">
      <w:pPr>
        <w:pStyle w:val="Heading3"/>
        <w:rPr>
          <w:rFonts w:ascii="Arial" w:hAnsi="Arial" w:cs="Arial"/>
        </w:rPr>
      </w:pPr>
      <w:bookmarkStart w:id="66" w:name="_Toc62547287"/>
      <w:r w:rsidRPr="003848F1">
        <w:rPr>
          <w:rFonts w:ascii="Arial" w:hAnsi="Arial" w:cs="Arial"/>
        </w:rPr>
        <w:t xml:space="preserve">Bar art showing direct payment recipient </w:t>
      </w:r>
      <w:proofErr w:type="gramStart"/>
      <w:r w:rsidRPr="003848F1">
        <w:rPr>
          <w:rFonts w:ascii="Arial" w:hAnsi="Arial" w:cs="Arial"/>
        </w:rPr>
        <w:t>responses</w:t>
      </w:r>
      <w:bookmarkEnd w:id="66"/>
      <w:proofErr w:type="gramEnd"/>
    </w:p>
    <w:p w14:paraId="30E0D4D5" w14:textId="77777777" w:rsidR="00741B1E" w:rsidRPr="009E3243" w:rsidRDefault="00741B1E" w:rsidP="00741B1E">
      <w:pPr>
        <w:pStyle w:val="Heading3"/>
        <w:rPr>
          <w:rFonts w:ascii="Arial" w:hAnsi="Arial" w:cs="Arial"/>
        </w:rPr>
      </w:pPr>
      <w:bookmarkStart w:id="67" w:name="_Toc62547288"/>
      <w:r w:rsidRPr="009E3243">
        <w:rPr>
          <w:rFonts w:ascii="Arial" w:hAnsi="Arial" w:cs="Arial"/>
        </w:rPr>
        <w:t>Direct payment recipients</w:t>
      </w:r>
      <w:bookmarkEnd w:id="67"/>
    </w:p>
    <w:p w14:paraId="3C51C446" w14:textId="77777777" w:rsidR="00741B1E" w:rsidRDefault="00741B1E" w:rsidP="00741B1E">
      <w:pPr>
        <w:spacing w:after="0"/>
      </w:pPr>
      <w:r>
        <w:t>•</w:t>
      </w:r>
      <w:r>
        <w:tab/>
        <w:t>24% learning disability</w:t>
      </w:r>
    </w:p>
    <w:p w14:paraId="27E3838E" w14:textId="77777777" w:rsidR="00741B1E" w:rsidRDefault="00741B1E" w:rsidP="00741B1E">
      <w:pPr>
        <w:spacing w:after="0"/>
      </w:pPr>
      <w:r>
        <w:t>•</w:t>
      </w:r>
      <w:r>
        <w:tab/>
        <w:t>17% physical disability</w:t>
      </w:r>
    </w:p>
    <w:p w14:paraId="5E3A950F" w14:textId="77777777" w:rsidR="00741B1E" w:rsidRDefault="00741B1E" w:rsidP="00741B1E">
      <w:pPr>
        <w:spacing w:after="0"/>
      </w:pPr>
      <w:r>
        <w:t>•</w:t>
      </w:r>
      <w:r>
        <w:tab/>
        <w:t xml:space="preserve">14% wheelchair user </w:t>
      </w:r>
    </w:p>
    <w:p w14:paraId="08753C51" w14:textId="77777777" w:rsidR="00741B1E" w:rsidRDefault="00741B1E" w:rsidP="00741B1E">
      <w:pPr>
        <w:spacing w:after="0"/>
      </w:pPr>
      <w:r>
        <w:t>•</w:t>
      </w:r>
      <w:r>
        <w:tab/>
        <w:t>11% long standing illness/ condition</w:t>
      </w:r>
    </w:p>
    <w:p w14:paraId="14979711" w14:textId="77777777" w:rsidR="00741B1E" w:rsidRDefault="00741B1E" w:rsidP="00741B1E">
      <w:pPr>
        <w:spacing w:after="0"/>
      </w:pPr>
      <w:r>
        <w:t>•</w:t>
      </w:r>
      <w:r>
        <w:tab/>
        <w:t>11% mental health condition</w:t>
      </w:r>
    </w:p>
    <w:p w14:paraId="168B1E07" w14:textId="77777777" w:rsidR="00741B1E" w:rsidRDefault="00741B1E" w:rsidP="00741B1E">
      <w:pPr>
        <w:spacing w:after="0"/>
      </w:pPr>
      <w:r>
        <w:t>•</w:t>
      </w:r>
      <w:r>
        <w:tab/>
        <w:t>7% no disability</w:t>
      </w:r>
    </w:p>
    <w:p w14:paraId="720BA484" w14:textId="77777777" w:rsidR="00741B1E" w:rsidRDefault="00741B1E" w:rsidP="00741B1E">
      <w:pPr>
        <w:spacing w:after="0"/>
      </w:pPr>
      <w:r>
        <w:t>•</w:t>
      </w:r>
      <w:r>
        <w:tab/>
        <w:t>6% other</w:t>
      </w:r>
    </w:p>
    <w:p w14:paraId="43B36213" w14:textId="77777777" w:rsidR="00741B1E" w:rsidRDefault="00741B1E" w:rsidP="00741B1E">
      <w:pPr>
        <w:spacing w:after="0"/>
      </w:pPr>
      <w:r>
        <w:t>•</w:t>
      </w:r>
      <w:r>
        <w:tab/>
        <w:t xml:space="preserve">5% auditory sensory impairment.  </w:t>
      </w:r>
    </w:p>
    <w:p w14:paraId="53C65223" w14:textId="77777777" w:rsidR="00741B1E" w:rsidRDefault="00741B1E" w:rsidP="00741B1E">
      <w:pPr>
        <w:spacing w:after="0"/>
      </w:pPr>
      <w:r>
        <w:lastRenderedPageBreak/>
        <w:t>•</w:t>
      </w:r>
      <w:r>
        <w:tab/>
        <w:t xml:space="preserve">5% visual sensory impairment </w:t>
      </w:r>
    </w:p>
    <w:p w14:paraId="7EBEDC2E" w14:textId="77777777" w:rsidR="00741B1E" w:rsidRPr="009E3243" w:rsidRDefault="00741B1E" w:rsidP="00741B1E">
      <w:pPr>
        <w:pStyle w:val="Heading3"/>
        <w:rPr>
          <w:rFonts w:ascii="Arial" w:hAnsi="Arial" w:cs="Arial"/>
        </w:rPr>
      </w:pPr>
      <w:bookmarkStart w:id="68" w:name="_Toc62547289"/>
      <w:r w:rsidRPr="009E3243">
        <w:rPr>
          <w:rFonts w:ascii="Arial" w:hAnsi="Arial" w:cs="Arial"/>
        </w:rPr>
        <w:t>Stakeholders</w:t>
      </w:r>
      <w:bookmarkEnd w:id="68"/>
      <w:r w:rsidRPr="009E3243">
        <w:rPr>
          <w:rFonts w:ascii="Arial" w:hAnsi="Arial" w:cs="Arial"/>
        </w:rPr>
        <w:t xml:space="preserve"> </w:t>
      </w:r>
    </w:p>
    <w:p w14:paraId="7B11B9FB" w14:textId="77777777" w:rsidR="00741B1E" w:rsidRDefault="00741B1E" w:rsidP="00741B1E">
      <w:pPr>
        <w:spacing w:after="0"/>
      </w:pPr>
      <w:r>
        <w:t>•</w:t>
      </w:r>
      <w:r>
        <w:tab/>
        <w:t>71% no disability</w:t>
      </w:r>
    </w:p>
    <w:p w14:paraId="7218DA53" w14:textId="77777777" w:rsidR="00741B1E" w:rsidRDefault="00741B1E" w:rsidP="00741B1E">
      <w:pPr>
        <w:spacing w:after="0"/>
      </w:pPr>
      <w:r>
        <w:t>•</w:t>
      </w:r>
      <w:r>
        <w:tab/>
        <w:t>14% physical disability</w:t>
      </w:r>
    </w:p>
    <w:p w14:paraId="3E7CA401" w14:textId="77777777" w:rsidR="00741B1E" w:rsidRDefault="00741B1E" w:rsidP="00741B1E">
      <w:pPr>
        <w:spacing w:after="0"/>
      </w:pPr>
      <w:r>
        <w:t>•</w:t>
      </w:r>
      <w:r>
        <w:tab/>
        <w:t xml:space="preserve">7% wheelchair user </w:t>
      </w:r>
    </w:p>
    <w:p w14:paraId="4EAC8BF6" w14:textId="77777777" w:rsidR="00741B1E" w:rsidRDefault="00741B1E" w:rsidP="00741B1E">
      <w:pPr>
        <w:spacing w:after="0"/>
      </w:pPr>
      <w:r>
        <w:t>•</w:t>
      </w:r>
      <w:r>
        <w:tab/>
        <w:t xml:space="preserve">7% mental health condition </w:t>
      </w:r>
    </w:p>
    <w:p w14:paraId="4C822ECA" w14:textId="77777777" w:rsidR="00741B1E" w:rsidRPr="005F2C0E" w:rsidRDefault="00741B1E" w:rsidP="00741B1E">
      <w:pPr>
        <w:spacing w:after="0"/>
        <w:rPr>
          <w:i/>
          <w:iCs/>
          <w:u w:val="single"/>
        </w:rPr>
      </w:pPr>
      <w:r w:rsidRPr="005F2C0E">
        <w:rPr>
          <w:i/>
          <w:iCs/>
          <w:u w:val="single"/>
        </w:rPr>
        <w:t>Not included in the chart showing direct payment recipient responses.</w:t>
      </w:r>
    </w:p>
    <w:p w14:paraId="3DC6C748" w14:textId="5751B137" w:rsidR="00E475C6" w:rsidRPr="00E475C6" w:rsidRDefault="00E475C6" w:rsidP="00E475C6">
      <w:r>
        <w:rPr>
          <w:noProof/>
        </w:rPr>
        <w:drawing>
          <wp:inline distT="0" distB="0" distL="0" distR="0" wp14:anchorId="305D19C9" wp14:editId="46D93591">
            <wp:extent cx="6477000" cy="3657600"/>
            <wp:effectExtent l="0" t="0" r="0" b="0"/>
            <wp:docPr id="406" name="Chart 406" descr="Chart showing respondent's types of disability ">
              <a:extLst xmlns:a="http://schemas.openxmlformats.org/drawingml/2006/main">
                <a:ext uri="{FF2B5EF4-FFF2-40B4-BE49-F238E27FC236}">
                  <a16:creationId xmlns:a16="http://schemas.microsoft.com/office/drawing/2014/main" id="{A9660158-3951-4F98-B914-44B336969B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07EB193" w14:textId="447D35DD" w:rsidR="008B6016" w:rsidRPr="003848F1" w:rsidRDefault="00F61057" w:rsidP="005F2C0E">
      <w:pPr>
        <w:pStyle w:val="Heading3"/>
        <w:numPr>
          <w:ilvl w:val="0"/>
          <w:numId w:val="46"/>
        </w:numPr>
        <w:rPr>
          <w:rFonts w:ascii="Arial" w:hAnsi="Arial" w:cs="Arial"/>
        </w:rPr>
      </w:pPr>
      <w:bookmarkStart w:id="69" w:name="_Toc62547290"/>
      <w:r w:rsidRPr="003848F1">
        <w:rPr>
          <w:rFonts w:ascii="Arial" w:hAnsi="Arial" w:cs="Arial"/>
        </w:rPr>
        <w:t>Sexuality</w:t>
      </w:r>
      <w:bookmarkEnd w:id="69"/>
    </w:p>
    <w:p w14:paraId="128835C1" w14:textId="256ED59F" w:rsidR="005F2C0E" w:rsidRDefault="005F2C0E" w:rsidP="005F2C0E">
      <w:pPr>
        <w:pStyle w:val="Heading3"/>
        <w:rPr>
          <w:rFonts w:ascii="Arial" w:hAnsi="Arial" w:cs="Arial"/>
        </w:rPr>
      </w:pPr>
      <w:bookmarkStart w:id="70" w:name="_Toc62547291"/>
      <w:r w:rsidRPr="003848F1">
        <w:rPr>
          <w:rFonts w:ascii="Arial" w:hAnsi="Arial" w:cs="Arial"/>
        </w:rPr>
        <w:t xml:space="preserve">Pie chart showing direct payment recipient </w:t>
      </w:r>
      <w:proofErr w:type="gramStart"/>
      <w:r w:rsidRPr="003848F1">
        <w:rPr>
          <w:rFonts w:ascii="Arial" w:hAnsi="Arial" w:cs="Arial"/>
        </w:rPr>
        <w:t>responses</w:t>
      </w:r>
      <w:bookmarkEnd w:id="70"/>
      <w:proofErr w:type="gramEnd"/>
    </w:p>
    <w:p w14:paraId="06E48FBD" w14:textId="77777777" w:rsidR="00741B1E" w:rsidRPr="009E3243" w:rsidRDefault="00741B1E" w:rsidP="00741B1E">
      <w:pPr>
        <w:pStyle w:val="Heading3"/>
        <w:rPr>
          <w:rFonts w:ascii="Arial" w:hAnsi="Arial" w:cs="Arial"/>
        </w:rPr>
      </w:pPr>
      <w:bookmarkStart w:id="71" w:name="_Toc62547292"/>
      <w:r w:rsidRPr="009E3243">
        <w:rPr>
          <w:rFonts w:ascii="Arial" w:hAnsi="Arial" w:cs="Arial"/>
        </w:rPr>
        <w:t>Direct payment recipient</w:t>
      </w:r>
      <w:bookmarkEnd w:id="71"/>
      <w:r w:rsidRPr="009E3243">
        <w:rPr>
          <w:rFonts w:ascii="Arial" w:hAnsi="Arial" w:cs="Arial"/>
        </w:rPr>
        <w:t xml:space="preserve"> </w:t>
      </w:r>
    </w:p>
    <w:p w14:paraId="096B03DB" w14:textId="77777777" w:rsidR="00741B1E" w:rsidRDefault="00741B1E" w:rsidP="00741B1E">
      <w:pPr>
        <w:spacing w:after="0" w:line="240" w:lineRule="auto"/>
      </w:pPr>
      <w:r>
        <w:t>•</w:t>
      </w:r>
      <w:r>
        <w:tab/>
        <w:t xml:space="preserve">95% straight </w:t>
      </w:r>
    </w:p>
    <w:p w14:paraId="697F92E4" w14:textId="77777777" w:rsidR="00741B1E" w:rsidRDefault="00741B1E" w:rsidP="00741B1E">
      <w:pPr>
        <w:spacing w:after="0" w:line="240" w:lineRule="auto"/>
      </w:pPr>
      <w:r>
        <w:t>•</w:t>
      </w:r>
      <w:r>
        <w:tab/>
        <w:t>2% bisexual</w:t>
      </w:r>
    </w:p>
    <w:p w14:paraId="5E3326B8" w14:textId="77777777" w:rsidR="00741B1E" w:rsidRDefault="00741B1E" w:rsidP="00741B1E">
      <w:pPr>
        <w:spacing w:after="0" w:line="240" w:lineRule="auto"/>
      </w:pPr>
      <w:r>
        <w:t>•</w:t>
      </w:r>
      <w:r>
        <w:tab/>
        <w:t xml:space="preserve">4% other  </w:t>
      </w:r>
    </w:p>
    <w:p w14:paraId="0C9F170B" w14:textId="77777777" w:rsidR="00741B1E" w:rsidRPr="009E3243" w:rsidRDefault="00741B1E" w:rsidP="00741B1E">
      <w:pPr>
        <w:pStyle w:val="Heading3"/>
        <w:rPr>
          <w:rFonts w:ascii="Arial" w:hAnsi="Arial" w:cs="Arial"/>
        </w:rPr>
      </w:pPr>
      <w:bookmarkStart w:id="72" w:name="_Toc62547293"/>
      <w:r w:rsidRPr="009E3243">
        <w:rPr>
          <w:rFonts w:ascii="Arial" w:hAnsi="Arial" w:cs="Arial"/>
        </w:rPr>
        <w:t>Stakeholders</w:t>
      </w:r>
      <w:bookmarkEnd w:id="72"/>
      <w:r w:rsidRPr="009E3243">
        <w:rPr>
          <w:rFonts w:ascii="Arial" w:hAnsi="Arial" w:cs="Arial"/>
        </w:rPr>
        <w:t xml:space="preserve">  </w:t>
      </w:r>
    </w:p>
    <w:p w14:paraId="4E43AE2D" w14:textId="77777777" w:rsidR="00741B1E" w:rsidRDefault="00741B1E" w:rsidP="00741B1E">
      <w:pPr>
        <w:spacing w:after="0" w:line="240" w:lineRule="auto"/>
      </w:pPr>
      <w:r>
        <w:t>•</w:t>
      </w:r>
      <w:r>
        <w:tab/>
        <w:t>91% straight</w:t>
      </w:r>
    </w:p>
    <w:p w14:paraId="157DE27F" w14:textId="77777777" w:rsidR="00741B1E" w:rsidRDefault="00741B1E" w:rsidP="00741B1E">
      <w:pPr>
        <w:spacing w:line="240" w:lineRule="auto"/>
      </w:pPr>
      <w:r>
        <w:t>•</w:t>
      </w:r>
      <w:r>
        <w:tab/>
        <w:t>9% other</w:t>
      </w:r>
    </w:p>
    <w:p w14:paraId="1966D611" w14:textId="77777777" w:rsidR="00741B1E" w:rsidRPr="005F2C0E" w:rsidRDefault="00741B1E" w:rsidP="00741B1E">
      <w:pPr>
        <w:spacing w:line="240" w:lineRule="auto"/>
        <w:rPr>
          <w:i/>
          <w:iCs/>
          <w:u w:val="single"/>
        </w:rPr>
      </w:pPr>
      <w:r w:rsidRPr="005F2C0E">
        <w:rPr>
          <w:i/>
          <w:iCs/>
          <w:u w:val="single"/>
        </w:rPr>
        <w:t xml:space="preserve">Not included in the pie chart </w:t>
      </w:r>
      <w:r>
        <w:rPr>
          <w:i/>
          <w:iCs/>
          <w:u w:val="single"/>
        </w:rPr>
        <w:t>showing direct payment recipient responses</w:t>
      </w:r>
    </w:p>
    <w:p w14:paraId="59E4872F" w14:textId="16F16BBD" w:rsidR="00F61057" w:rsidRPr="005F2C0E" w:rsidRDefault="005F2C0E" w:rsidP="005F2C0E">
      <w:r>
        <w:rPr>
          <w:noProof/>
        </w:rPr>
        <w:lastRenderedPageBreak/>
        <w:drawing>
          <wp:inline distT="0" distB="0" distL="0" distR="0" wp14:anchorId="79427749" wp14:editId="409481CB">
            <wp:extent cx="6477000" cy="3261360"/>
            <wp:effectExtent l="0" t="0" r="0" b="15240"/>
            <wp:docPr id="408" name="Chart 408" descr="Charts showing respondent's sexuality">
              <a:extLst xmlns:a="http://schemas.openxmlformats.org/drawingml/2006/main">
                <a:ext uri="{FF2B5EF4-FFF2-40B4-BE49-F238E27FC236}">
                  <a16:creationId xmlns:a16="http://schemas.microsoft.com/office/drawing/2014/main" id="{232394D6-86B8-482E-8C84-8E6ABBC974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16EB30C" w14:textId="1566E5F4" w:rsidR="00F61057" w:rsidRPr="003848F1" w:rsidRDefault="00F61057" w:rsidP="005F2C0E">
      <w:pPr>
        <w:pStyle w:val="Heading3"/>
        <w:numPr>
          <w:ilvl w:val="0"/>
          <w:numId w:val="46"/>
        </w:numPr>
        <w:rPr>
          <w:rFonts w:ascii="Arial" w:hAnsi="Arial" w:cs="Arial"/>
        </w:rPr>
      </w:pPr>
      <w:bookmarkStart w:id="73" w:name="_Toc62547294"/>
      <w:r w:rsidRPr="003848F1">
        <w:rPr>
          <w:rFonts w:ascii="Arial" w:hAnsi="Arial" w:cs="Arial"/>
        </w:rPr>
        <w:t>Relationship status</w:t>
      </w:r>
      <w:bookmarkEnd w:id="73"/>
    </w:p>
    <w:p w14:paraId="27906D04" w14:textId="101E518A" w:rsidR="001B051B" w:rsidRDefault="001B051B" w:rsidP="001B051B">
      <w:pPr>
        <w:pStyle w:val="Heading3"/>
        <w:rPr>
          <w:rFonts w:ascii="Arial" w:hAnsi="Arial" w:cs="Arial"/>
        </w:rPr>
      </w:pPr>
      <w:bookmarkStart w:id="74" w:name="_Toc62547295"/>
      <w:r w:rsidRPr="003848F1">
        <w:rPr>
          <w:rFonts w:ascii="Arial" w:hAnsi="Arial" w:cs="Arial"/>
        </w:rPr>
        <w:t xml:space="preserve">Pie chart showing direct payment recipient </w:t>
      </w:r>
      <w:proofErr w:type="gramStart"/>
      <w:r w:rsidRPr="003848F1">
        <w:rPr>
          <w:rFonts w:ascii="Arial" w:hAnsi="Arial" w:cs="Arial"/>
        </w:rPr>
        <w:t>responses</w:t>
      </w:r>
      <w:bookmarkEnd w:id="74"/>
      <w:proofErr w:type="gramEnd"/>
    </w:p>
    <w:p w14:paraId="664485D0" w14:textId="77777777" w:rsidR="00741B1E" w:rsidRPr="009E3243" w:rsidRDefault="00741B1E" w:rsidP="00741B1E">
      <w:pPr>
        <w:pStyle w:val="Heading3"/>
        <w:rPr>
          <w:rFonts w:ascii="Arial" w:hAnsi="Arial" w:cs="Arial"/>
        </w:rPr>
      </w:pPr>
      <w:bookmarkStart w:id="75" w:name="_Toc62547296"/>
      <w:r w:rsidRPr="009E3243">
        <w:rPr>
          <w:rFonts w:ascii="Arial" w:hAnsi="Arial" w:cs="Arial"/>
        </w:rPr>
        <w:t>Direct payment recipients</w:t>
      </w:r>
      <w:bookmarkEnd w:id="75"/>
    </w:p>
    <w:p w14:paraId="6DCE623D" w14:textId="77777777" w:rsidR="00741B1E" w:rsidRDefault="00741B1E" w:rsidP="00741B1E">
      <w:pPr>
        <w:spacing w:after="0"/>
      </w:pPr>
      <w:r>
        <w:t>•</w:t>
      </w:r>
      <w:r>
        <w:tab/>
        <w:t>54% single</w:t>
      </w:r>
    </w:p>
    <w:p w14:paraId="219BAAA9" w14:textId="77777777" w:rsidR="00741B1E" w:rsidRDefault="00741B1E" w:rsidP="00741B1E">
      <w:pPr>
        <w:spacing w:after="0"/>
      </w:pPr>
      <w:r>
        <w:t>•</w:t>
      </w:r>
      <w:r>
        <w:tab/>
        <w:t>28% married</w:t>
      </w:r>
    </w:p>
    <w:p w14:paraId="6BEEC978" w14:textId="77777777" w:rsidR="00741B1E" w:rsidRDefault="00741B1E" w:rsidP="00741B1E">
      <w:pPr>
        <w:spacing w:after="0"/>
      </w:pPr>
      <w:r>
        <w:t>•</w:t>
      </w:r>
      <w:r>
        <w:tab/>
        <w:t>8% divorced</w:t>
      </w:r>
    </w:p>
    <w:p w14:paraId="42B3E3A6" w14:textId="77777777" w:rsidR="00741B1E" w:rsidRDefault="00741B1E" w:rsidP="00741B1E">
      <w:pPr>
        <w:spacing w:after="0"/>
      </w:pPr>
      <w:r>
        <w:t>•</w:t>
      </w:r>
      <w:r>
        <w:tab/>
        <w:t>5% in a relationship (living together)</w:t>
      </w:r>
    </w:p>
    <w:p w14:paraId="0A31363E" w14:textId="77777777" w:rsidR="00741B1E" w:rsidRDefault="00741B1E" w:rsidP="00741B1E">
      <w:pPr>
        <w:spacing w:after="0"/>
      </w:pPr>
      <w:r>
        <w:t>•</w:t>
      </w:r>
      <w:r>
        <w:tab/>
        <w:t>3% widowed</w:t>
      </w:r>
    </w:p>
    <w:p w14:paraId="1CFAA152" w14:textId="77777777" w:rsidR="00741B1E" w:rsidRDefault="00741B1E" w:rsidP="00741B1E">
      <w:pPr>
        <w:spacing w:after="0"/>
      </w:pPr>
      <w:r>
        <w:t>•</w:t>
      </w:r>
      <w:r>
        <w:tab/>
        <w:t xml:space="preserve">2% in a relationship (not living together) </w:t>
      </w:r>
    </w:p>
    <w:p w14:paraId="560B947D" w14:textId="77777777" w:rsidR="00741B1E" w:rsidRDefault="00741B1E" w:rsidP="00741B1E">
      <w:pPr>
        <w:pStyle w:val="Heading3"/>
      </w:pPr>
      <w:r>
        <w:t xml:space="preserve"> </w:t>
      </w:r>
      <w:bookmarkStart w:id="76" w:name="_Toc62547297"/>
      <w:r>
        <w:t>Stakeholders</w:t>
      </w:r>
      <w:bookmarkEnd w:id="76"/>
      <w:r>
        <w:t xml:space="preserve"> </w:t>
      </w:r>
    </w:p>
    <w:p w14:paraId="154C671D" w14:textId="77777777" w:rsidR="00741B1E" w:rsidRDefault="00741B1E" w:rsidP="00741B1E">
      <w:pPr>
        <w:spacing w:after="0"/>
      </w:pPr>
      <w:r>
        <w:t>•</w:t>
      </w:r>
      <w:r>
        <w:tab/>
        <w:t>42% single</w:t>
      </w:r>
    </w:p>
    <w:p w14:paraId="2F1C85FF" w14:textId="77777777" w:rsidR="00741B1E" w:rsidRDefault="00741B1E" w:rsidP="00741B1E">
      <w:pPr>
        <w:spacing w:after="0"/>
      </w:pPr>
      <w:r>
        <w:t>•</w:t>
      </w:r>
      <w:r>
        <w:tab/>
        <w:t>50% married</w:t>
      </w:r>
    </w:p>
    <w:p w14:paraId="744D65E5" w14:textId="77777777" w:rsidR="00741B1E" w:rsidRDefault="00741B1E" w:rsidP="00741B1E">
      <w:pPr>
        <w:spacing w:after="0"/>
      </w:pPr>
      <w:r>
        <w:t>•</w:t>
      </w:r>
      <w:r>
        <w:tab/>
        <w:t xml:space="preserve">8% divorced </w:t>
      </w:r>
    </w:p>
    <w:p w14:paraId="584AEF5C" w14:textId="77777777" w:rsidR="00741B1E" w:rsidRPr="001B051B" w:rsidRDefault="00741B1E" w:rsidP="00741B1E">
      <w:pPr>
        <w:spacing w:after="0"/>
        <w:rPr>
          <w:i/>
          <w:iCs/>
          <w:u w:val="single"/>
        </w:rPr>
      </w:pPr>
      <w:r w:rsidRPr="001B051B">
        <w:rPr>
          <w:i/>
          <w:iCs/>
          <w:u w:val="single"/>
        </w:rPr>
        <w:t xml:space="preserve">Not included in the pie chart </w:t>
      </w:r>
      <w:r>
        <w:rPr>
          <w:i/>
          <w:iCs/>
          <w:u w:val="single"/>
        </w:rPr>
        <w:t>showing direct payment recipient responses</w:t>
      </w:r>
    </w:p>
    <w:p w14:paraId="7A70C745" w14:textId="7744FFD9" w:rsidR="001B051B" w:rsidRDefault="001B051B" w:rsidP="001B051B">
      <w:r>
        <w:rPr>
          <w:noProof/>
        </w:rPr>
        <w:lastRenderedPageBreak/>
        <w:drawing>
          <wp:inline distT="0" distB="0" distL="0" distR="0" wp14:anchorId="2FF3DC97" wp14:editId="011EE305">
            <wp:extent cx="6522720" cy="3878580"/>
            <wp:effectExtent l="0" t="0" r="11430" b="7620"/>
            <wp:docPr id="410" name="Chart 410" descr="Chart showing respondent's relationship status ">
              <a:extLst xmlns:a="http://schemas.openxmlformats.org/drawingml/2006/main">
                <a:ext uri="{FF2B5EF4-FFF2-40B4-BE49-F238E27FC236}">
                  <a16:creationId xmlns:a16="http://schemas.microsoft.com/office/drawing/2014/main" id="{18CE3A01-BACE-4F8E-9C91-C108EE6F04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3B5C05F" w14:textId="42E2FA46" w:rsidR="00F61057" w:rsidRPr="003848F1" w:rsidRDefault="00F61057" w:rsidP="006E20B2">
      <w:pPr>
        <w:pStyle w:val="Heading3"/>
        <w:numPr>
          <w:ilvl w:val="0"/>
          <w:numId w:val="46"/>
        </w:numPr>
        <w:rPr>
          <w:rFonts w:ascii="Arial" w:hAnsi="Arial" w:cs="Arial"/>
        </w:rPr>
      </w:pPr>
      <w:bookmarkStart w:id="77" w:name="_Toc62547298"/>
      <w:r w:rsidRPr="003848F1">
        <w:rPr>
          <w:rFonts w:ascii="Arial" w:hAnsi="Arial" w:cs="Arial"/>
        </w:rPr>
        <w:t>Religion</w:t>
      </w:r>
      <w:bookmarkEnd w:id="77"/>
    </w:p>
    <w:p w14:paraId="34891DA7" w14:textId="5C637816" w:rsidR="006E20B2" w:rsidRDefault="006E20B2" w:rsidP="006E20B2">
      <w:pPr>
        <w:pStyle w:val="Heading3"/>
        <w:rPr>
          <w:rFonts w:ascii="Arial" w:hAnsi="Arial" w:cs="Arial"/>
        </w:rPr>
      </w:pPr>
      <w:bookmarkStart w:id="78" w:name="_Toc62547299"/>
      <w:r w:rsidRPr="003848F1">
        <w:rPr>
          <w:rFonts w:ascii="Arial" w:hAnsi="Arial" w:cs="Arial"/>
        </w:rPr>
        <w:t xml:space="preserve">Pie chart showing direct payment recipient </w:t>
      </w:r>
      <w:proofErr w:type="gramStart"/>
      <w:r w:rsidRPr="003848F1">
        <w:rPr>
          <w:rFonts w:ascii="Arial" w:hAnsi="Arial" w:cs="Arial"/>
        </w:rPr>
        <w:t>responses</w:t>
      </w:r>
      <w:bookmarkEnd w:id="78"/>
      <w:proofErr w:type="gramEnd"/>
    </w:p>
    <w:p w14:paraId="6F02D2BC" w14:textId="2C777B12" w:rsidR="003D120F" w:rsidRPr="003D120F" w:rsidRDefault="003D120F" w:rsidP="003D120F">
      <w:r>
        <w:rPr>
          <w:noProof/>
        </w:rPr>
        <w:drawing>
          <wp:inline distT="0" distB="0" distL="0" distR="0" wp14:anchorId="25919408" wp14:editId="55466E3B">
            <wp:extent cx="6539023" cy="3508744"/>
            <wp:effectExtent l="0" t="0" r="14605" b="15875"/>
            <wp:docPr id="15" name="Chart 15" descr="Chart showing respondent's religion">
              <a:extLst xmlns:a="http://schemas.openxmlformats.org/drawingml/2006/main">
                <a:ext uri="{FF2B5EF4-FFF2-40B4-BE49-F238E27FC236}">
                  <a16:creationId xmlns:a16="http://schemas.microsoft.com/office/drawing/2014/main" id="{D1A0C3CF-194E-4EE0-A9C8-C2082D5488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F56717">
        <w:br w:type="textWrapping" w:clear="all"/>
      </w:r>
    </w:p>
    <w:p w14:paraId="4A23B2CF" w14:textId="77777777" w:rsidR="00741B1E" w:rsidRPr="009E3243" w:rsidRDefault="00741B1E" w:rsidP="00741B1E">
      <w:pPr>
        <w:pStyle w:val="Heading3"/>
        <w:rPr>
          <w:rFonts w:ascii="Arial" w:hAnsi="Arial" w:cs="Arial"/>
        </w:rPr>
      </w:pPr>
      <w:bookmarkStart w:id="79" w:name="_Toc62547300"/>
      <w:r w:rsidRPr="009E3243">
        <w:rPr>
          <w:rFonts w:ascii="Arial" w:hAnsi="Arial" w:cs="Arial"/>
        </w:rPr>
        <w:t>Direct payment recipients</w:t>
      </w:r>
      <w:bookmarkEnd w:id="79"/>
    </w:p>
    <w:p w14:paraId="568F8D88" w14:textId="77777777" w:rsidR="00741B1E" w:rsidRDefault="00741B1E" w:rsidP="00741B1E">
      <w:pPr>
        <w:spacing w:after="0"/>
      </w:pPr>
      <w:r>
        <w:t>•</w:t>
      </w:r>
      <w:r>
        <w:tab/>
        <w:t xml:space="preserve">76% Christian </w:t>
      </w:r>
    </w:p>
    <w:p w14:paraId="5C358E8B" w14:textId="77777777" w:rsidR="00741B1E" w:rsidRDefault="00741B1E" w:rsidP="00741B1E">
      <w:pPr>
        <w:spacing w:after="0"/>
      </w:pPr>
      <w:r>
        <w:lastRenderedPageBreak/>
        <w:t>•</w:t>
      </w:r>
      <w:r>
        <w:tab/>
        <w:t>17% no religion</w:t>
      </w:r>
    </w:p>
    <w:p w14:paraId="0DAA592B" w14:textId="77777777" w:rsidR="00741B1E" w:rsidRDefault="00741B1E" w:rsidP="00741B1E">
      <w:pPr>
        <w:spacing w:after="0"/>
      </w:pPr>
      <w:r>
        <w:t>•</w:t>
      </w:r>
      <w:r>
        <w:tab/>
        <w:t>5% other</w:t>
      </w:r>
    </w:p>
    <w:p w14:paraId="5B2B84F6" w14:textId="77777777" w:rsidR="00741B1E" w:rsidRDefault="00741B1E" w:rsidP="00741B1E">
      <w:pPr>
        <w:spacing w:after="0"/>
      </w:pPr>
      <w:r>
        <w:t>•</w:t>
      </w:r>
      <w:r>
        <w:tab/>
        <w:t>2% Jewish.</w:t>
      </w:r>
    </w:p>
    <w:p w14:paraId="0FA4D9A7" w14:textId="77777777" w:rsidR="00741B1E" w:rsidRPr="009E3243" w:rsidRDefault="00741B1E" w:rsidP="00741B1E">
      <w:pPr>
        <w:pStyle w:val="Heading3"/>
        <w:rPr>
          <w:rFonts w:ascii="Arial" w:hAnsi="Arial" w:cs="Arial"/>
        </w:rPr>
      </w:pPr>
      <w:r w:rsidRPr="009E3243">
        <w:rPr>
          <w:rFonts w:ascii="Arial" w:hAnsi="Arial" w:cs="Arial"/>
        </w:rPr>
        <w:t xml:space="preserve"> </w:t>
      </w:r>
      <w:bookmarkStart w:id="80" w:name="_Toc62547301"/>
      <w:r w:rsidRPr="009E3243">
        <w:rPr>
          <w:rFonts w:ascii="Arial" w:hAnsi="Arial" w:cs="Arial"/>
        </w:rPr>
        <w:t>Stakeholders</w:t>
      </w:r>
      <w:bookmarkEnd w:id="80"/>
      <w:r w:rsidRPr="009E3243">
        <w:rPr>
          <w:rFonts w:ascii="Arial" w:hAnsi="Arial" w:cs="Arial"/>
        </w:rPr>
        <w:t xml:space="preserve"> </w:t>
      </w:r>
    </w:p>
    <w:p w14:paraId="423E937D" w14:textId="77777777" w:rsidR="00741B1E" w:rsidRDefault="00741B1E" w:rsidP="00741B1E">
      <w:pPr>
        <w:spacing w:after="0"/>
      </w:pPr>
      <w:r>
        <w:t>•</w:t>
      </w:r>
      <w:r>
        <w:tab/>
        <w:t>50% Christian</w:t>
      </w:r>
    </w:p>
    <w:p w14:paraId="75AD089C" w14:textId="77777777" w:rsidR="00741B1E" w:rsidRDefault="00741B1E" w:rsidP="00741B1E">
      <w:pPr>
        <w:spacing w:after="0"/>
      </w:pPr>
      <w:r>
        <w:t>•</w:t>
      </w:r>
      <w:r>
        <w:tab/>
        <w:t xml:space="preserve">42% no religion </w:t>
      </w:r>
    </w:p>
    <w:p w14:paraId="0A303F96" w14:textId="77777777" w:rsidR="00741B1E" w:rsidRDefault="00741B1E" w:rsidP="00741B1E">
      <w:pPr>
        <w:spacing w:after="0"/>
      </w:pPr>
      <w:r>
        <w:t>•</w:t>
      </w:r>
      <w:r>
        <w:tab/>
        <w:t>8% other</w:t>
      </w:r>
    </w:p>
    <w:p w14:paraId="78041B28" w14:textId="77777777" w:rsidR="00741B1E" w:rsidRPr="006E20B2" w:rsidRDefault="00741B1E" w:rsidP="00741B1E">
      <w:pPr>
        <w:spacing w:after="0"/>
        <w:rPr>
          <w:i/>
          <w:iCs/>
          <w:u w:val="single"/>
        </w:rPr>
      </w:pPr>
      <w:r w:rsidRPr="006E20B2">
        <w:rPr>
          <w:i/>
          <w:iCs/>
          <w:u w:val="single"/>
        </w:rPr>
        <w:t xml:space="preserve">Not included in the pie chart </w:t>
      </w:r>
      <w:r>
        <w:rPr>
          <w:i/>
          <w:iCs/>
          <w:u w:val="single"/>
        </w:rPr>
        <w:t>showing direct payment recipient responses</w:t>
      </w:r>
    </w:p>
    <w:p w14:paraId="4F7018B5" w14:textId="77DF8603" w:rsidR="006E20B2" w:rsidRPr="006E20B2" w:rsidRDefault="006E20B2" w:rsidP="006E20B2"/>
    <w:p w14:paraId="14D8B925" w14:textId="3F47C0B4" w:rsidR="0074223F" w:rsidRPr="003848F1" w:rsidRDefault="0074223F" w:rsidP="006E20B2">
      <w:pPr>
        <w:pStyle w:val="Heading3"/>
        <w:rPr>
          <w:rFonts w:ascii="Arial" w:hAnsi="Arial" w:cs="Arial"/>
        </w:rPr>
      </w:pPr>
      <w:bookmarkStart w:id="81" w:name="_Toc62547302"/>
      <w:r w:rsidRPr="003848F1">
        <w:rPr>
          <w:rFonts w:ascii="Arial" w:hAnsi="Arial" w:cs="Arial"/>
        </w:rPr>
        <w:t xml:space="preserve">Some individuals gave </w:t>
      </w:r>
      <w:r w:rsidR="0035404C" w:rsidRPr="003848F1">
        <w:rPr>
          <w:rFonts w:ascii="Arial" w:hAnsi="Arial" w:cs="Arial"/>
        </w:rPr>
        <w:t xml:space="preserve">additional </w:t>
      </w:r>
      <w:r w:rsidR="001C6257" w:rsidRPr="003848F1">
        <w:rPr>
          <w:rFonts w:ascii="Arial" w:hAnsi="Arial" w:cs="Arial"/>
        </w:rPr>
        <w:t>narrative</w:t>
      </w:r>
      <w:r w:rsidRPr="003848F1">
        <w:rPr>
          <w:rFonts w:ascii="Arial" w:hAnsi="Arial" w:cs="Arial"/>
        </w:rPr>
        <w:t xml:space="preserve"> </w:t>
      </w:r>
      <w:r w:rsidR="0035404C" w:rsidRPr="003848F1">
        <w:rPr>
          <w:rFonts w:ascii="Arial" w:hAnsi="Arial" w:cs="Arial"/>
        </w:rPr>
        <w:t xml:space="preserve">to describe </w:t>
      </w:r>
      <w:proofErr w:type="gramStart"/>
      <w:r w:rsidR="0035404C" w:rsidRPr="003848F1">
        <w:rPr>
          <w:rFonts w:ascii="Arial" w:hAnsi="Arial" w:cs="Arial"/>
        </w:rPr>
        <w:t>themselves</w:t>
      </w:r>
      <w:bookmarkEnd w:id="81"/>
      <w:proofErr w:type="gramEnd"/>
      <w:r w:rsidR="0035404C" w:rsidRPr="003848F1">
        <w:rPr>
          <w:rFonts w:ascii="Arial" w:hAnsi="Arial" w:cs="Arial"/>
        </w:rPr>
        <w:t xml:space="preserve"> </w:t>
      </w:r>
    </w:p>
    <w:p w14:paraId="3527F277" w14:textId="77777777" w:rsidR="006E20B2" w:rsidRPr="000435E7" w:rsidRDefault="006E20B2" w:rsidP="006E20B2">
      <w:pPr>
        <w:pStyle w:val="ListParagraph"/>
        <w:numPr>
          <w:ilvl w:val="0"/>
          <w:numId w:val="47"/>
        </w:numPr>
        <w:rPr>
          <w:rFonts w:cs="Arial"/>
        </w:rPr>
      </w:pPr>
      <w:r w:rsidRPr="000435E7">
        <w:rPr>
          <w:rFonts w:cs="Arial"/>
        </w:rPr>
        <w:t xml:space="preserve">My disability is one that you can see - and ones that can't be seen, which is where having your medical records updated all the time so that people know is best for all </w:t>
      </w:r>
      <w:proofErr w:type="gramStart"/>
      <w:r w:rsidRPr="000435E7">
        <w:rPr>
          <w:rFonts w:cs="Arial"/>
        </w:rPr>
        <w:t>parties</w:t>
      </w:r>
      <w:proofErr w:type="gramEnd"/>
    </w:p>
    <w:p w14:paraId="588D9BB1" w14:textId="77777777" w:rsidR="006E20B2" w:rsidRPr="000435E7" w:rsidRDefault="006E20B2" w:rsidP="006E20B2">
      <w:pPr>
        <w:pStyle w:val="ListParagraph"/>
        <w:numPr>
          <w:ilvl w:val="0"/>
          <w:numId w:val="47"/>
        </w:numPr>
        <w:rPr>
          <w:rFonts w:cs="Arial"/>
        </w:rPr>
      </w:pPr>
      <w:r w:rsidRPr="000435E7">
        <w:rPr>
          <w:rFonts w:cs="Arial"/>
        </w:rPr>
        <w:t xml:space="preserve">However hard we </w:t>
      </w:r>
      <w:proofErr w:type="gramStart"/>
      <w:r w:rsidRPr="000435E7">
        <w:rPr>
          <w:rFonts w:cs="Arial"/>
        </w:rPr>
        <w:t>try,</w:t>
      </w:r>
      <w:proofErr w:type="gramEnd"/>
      <w:r w:rsidRPr="000435E7">
        <w:rPr>
          <w:rFonts w:cs="Arial"/>
        </w:rPr>
        <w:t xml:space="preserve"> the workplace does not recognise adult with learning difficulties</w:t>
      </w:r>
    </w:p>
    <w:p w14:paraId="4B9AB4AF" w14:textId="77777777" w:rsidR="006E20B2" w:rsidRPr="000435E7" w:rsidRDefault="006E20B2" w:rsidP="006E20B2">
      <w:pPr>
        <w:pStyle w:val="ListParagraph"/>
        <w:numPr>
          <w:ilvl w:val="0"/>
          <w:numId w:val="47"/>
        </w:numPr>
        <w:rPr>
          <w:rFonts w:cs="Arial"/>
        </w:rPr>
      </w:pPr>
      <w:r w:rsidRPr="000435E7">
        <w:rPr>
          <w:rFonts w:cs="Arial"/>
        </w:rPr>
        <w:t xml:space="preserve">Suffer from Ataxia which is a brain wasting disease.  It slowly stops everything from working.  At present, </w:t>
      </w:r>
      <w:proofErr w:type="gramStart"/>
      <w:r w:rsidRPr="000435E7">
        <w:rPr>
          <w:rFonts w:cs="Arial"/>
        </w:rPr>
        <w:t>can't</w:t>
      </w:r>
      <w:proofErr w:type="gramEnd"/>
      <w:r w:rsidRPr="000435E7">
        <w:rPr>
          <w:rFonts w:cs="Arial"/>
        </w:rPr>
        <w:t xml:space="preserve"> speak, eat, incontinent, move my limbs. I do understand what is going on but can only communicate by nods.  I choke regularly and need suction, cough assist, hoisting and specially adapted equipment.  Staff have to be qualified for my </w:t>
      </w:r>
      <w:proofErr w:type="gramStart"/>
      <w:r w:rsidRPr="000435E7">
        <w:rPr>
          <w:rFonts w:cs="Arial"/>
        </w:rPr>
        <w:t>care</w:t>
      </w:r>
      <w:proofErr w:type="gramEnd"/>
    </w:p>
    <w:p w14:paraId="0912802F" w14:textId="77777777" w:rsidR="006E20B2" w:rsidRPr="000435E7" w:rsidRDefault="006E20B2" w:rsidP="006E20B2">
      <w:pPr>
        <w:pStyle w:val="ListParagraph"/>
        <w:numPr>
          <w:ilvl w:val="0"/>
          <w:numId w:val="47"/>
        </w:numPr>
        <w:rPr>
          <w:rFonts w:cs="Arial"/>
        </w:rPr>
      </w:pPr>
      <w:r w:rsidRPr="000435E7">
        <w:rPr>
          <w:rFonts w:cs="Arial"/>
        </w:rPr>
        <w:t xml:space="preserve">I am fortunate to have a very good social worker who </w:t>
      </w:r>
      <w:proofErr w:type="gramStart"/>
      <w:r w:rsidRPr="000435E7">
        <w:rPr>
          <w:rFonts w:cs="Arial"/>
        </w:rPr>
        <w:t>actually believes</w:t>
      </w:r>
      <w:proofErr w:type="gramEnd"/>
      <w:r w:rsidRPr="000435E7">
        <w:rPr>
          <w:rFonts w:cs="Arial"/>
        </w:rPr>
        <w:t xml:space="preserve"> what I tell her.  This is a big </w:t>
      </w:r>
      <w:proofErr w:type="gramStart"/>
      <w:r w:rsidRPr="000435E7">
        <w:rPr>
          <w:rFonts w:cs="Arial"/>
        </w:rPr>
        <w:t>bonus</w:t>
      </w:r>
      <w:proofErr w:type="gramEnd"/>
    </w:p>
    <w:p w14:paraId="25CC400D" w14:textId="77777777" w:rsidR="006E20B2" w:rsidRPr="000435E7" w:rsidRDefault="006E20B2" w:rsidP="006E20B2">
      <w:pPr>
        <w:pStyle w:val="ListParagraph"/>
        <w:numPr>
          <w:ilvl w:val="0"/>
          <w:numId w:val="47"/>
        </w:numPr>
        <w:rPr>
          <w:rFonts w:cs="Arial"/>
        </w:rPr>
      </w:pPr>
      <w:r w:rsidRPr="000435E7">
        <w:rPr>
          <w:rFonts w:cs="Arial"/>
        </w:rPr>
        <w:t xml:space="preserve">White, </w:t>
      </w:r>
      <w:proofErr w:type="gramStart"/>
      <w:r w:rsidRPr="000435E7">
        <w:rPr>
          <w:rFonts w:cs="Arial"/>
        </w:rPr>
        <w:t>English</w:t>
      </w:r>
      <w:proofErr w:type="gramEnd"/>
      <w:r w:rsidRPr="000435E7">
        <w:rPr>
          <w:rFonts w:cs="Arial"/>
        </w:rPr>
        <w:t xml:space="preserve"> and straight like most of this country</w:t>
      </w:r>
    </w:p>
    <w:p w14:paraId="27C1F64F" w14:textId="77777777" w:rsidR="006E20B2" w:rsidRPr="000435E7" w:rsidRDefault="006E20B2" w:rsidP="006E20B2">
      <w:pPr>
        <w:pStyle w:val="ListParagraph"/>
        <w:numPr>
          <w:ilvl w:val="0"/>
          <w:numId w:val="47"/>
        </w:numPr>
        <w:rPr>
          <w:rFonts w:cs="Arial"/>
        </w:rPr>
      </w:pPr>
      <w:r w:rsidRPr="000435E7">
        <w:rPr>
          <w:rFonts w:cs="Arial"/>
        </w:rPr>
        <w:t xml:space="preserve">Am 24 years old.  Have cerebral palsy and dyspraxia (?), personality disorder, [unreadable], depression and seeing if I have </w:t>
      </w:r>
      <w:proofErr w:type="gramStart"/>
      <w:r w:rsidRPr="000435E7">
        <w:rPr>
          <w:rFonts w:cs="Arial"/>
        </w:rPr>
        <w:t>autism</w:t>
      </w:r>
      <w:proofErr w:type="gramEnd"/>
    </w:p>
    <w:p w14:paraId="57130865" w14:textId="77777777" w:rsidR="006E20B2" w:rsidRPr="000435E7" w:rsidRDefault="006E20B2" w:rsidP="006E20B2">
      <w:pPr>
        <w:pStyle w:val="ListParagraph"/>
        <w:numPr>
          <w:ilvl w:val="0"/>
          <w:numId w:val="47"/>
        </w:numPr>
        <w:rPr>
          <w:rFonts w:cs="Arial"/>
        </w:rPr>
      </w:pPr>
      <w:r w:rsidRPr="000435E7">
        <w:rPr>
          <w:rFonts w:cs="Arial"/>
        </w:rPr>
        <w:t>Kabuki makeup syndrome</w:t>
      </w:r>
    </w:p>
    <w:p w14:paraId="1035E06A" w14:textId="77777777" w:rsidR="006E20B2" w:rsidRPr="000435E7" w:rsidRDefault="006E20B2" w:rsidP="006E20B2">
      <w:pPr>
        <w:pStyle w:val="ListParagraph"/>
        <w:numPr>
          <w:ilvl w:val="0"/>
          <w:numId w:val="47"/>
        </w:numPr>
        <w:rPr>
          <w:rFonts w:cs="Arial"/>
        </w:rPr>
      </w:pPr>
      <w:r w:rsidRPr="000435E7">
        <w:rPr>
          <w:rFonts w:cs="Arial"/>
        </w:rPr>
        <w:t xml:space="preserve">18th </w:t>
      </w:r>
    </w:p>
    <w:p w14:paraId="7DEEEE30" w14:textId="77777777" w:rsidR="006E20B2" w:rsidRPr="000435E7" w:rsidRDefault="006E20B2" w:rsidP="006E20B2">
      <w:pPr>
        <w:pStyle w:val="ListParagraph"/>
        <w:numPr>
          <w:ilvl w:val="0"/>
          <w:numId w:val="47"/>
        </w:numPr>
        <w:rPr>
          <w:rFonts w:cs="Arial"/>
        </w:rPr>
      </w:pPr>
      <w:r w:rsidRPr="000435E7">
        <w:rPr>
          <w:rFonts w:cs="Arial"/>
        </w:rPr>
        <w:t xml:space="preserve">[name of provider] is forcing clients who are exempt to wear face coverings.  They stopped both my sons from </w:t>
      </w:r>
      <w:proofErr w:type="gramStart"/>
      <w:r w:rsidRPr="000435E7">
        <w:rPr>
          <w:rFonts w:cs="Arial"/>
        </w:rPr>
        <w:t>attending</w:t>
      </w:r>
      <w:proofErr w:type="gramEnd"/>
    </w:p>
    <w:p w14:paraId="3EB890D5" w14:textId="5234A3AB" w:rsidR="006E20B2" w:rsidRPr="000435E7" w:rsidRDefault="006E20B2" w:rsidP="006E20B2">
      <w:pPr>
        <w:pStyle w:val="ListParagraph"/>
        <w:numPr>
          <w:ilvl w:val="0"/>
          <w:numId w:val="47"/>
        </w:numPr>
        <w:rPr>
          <w:rFonts w:cs="Arial"/>
        </w:rPr>
      </w:pPr>
      <w:r w:rsidRPr="000435E7">
        <w:rPr>
          <w:rFonts w:cs="Arial"/>
        </w:rPr>
        <w:t xml:space="preserve">[name of provider] is forcing clients who are exempt to wear face coverings.  They stopped both my sons from </w:t>
      </w:r>
      <w:proofErr w:type="gramStart"/>
      <w:r w:rsidRPr="000435E7">
        <w:rPr>
          <w:rFonts w:cs="Arial"/>
        </w:rPr>
        <w:t>attending</w:t>
      </w:r>
      <w:proofErr w:type="gramEnd"/>
    </w:p>
    <w:p w14:paraId="1CEDEAF8" w14:textId="77777777" w:rsidR="00826C7E" w:rsidRDefault="00826C7E" w:rsidP="00741B1E">
      <w:pPr>
        <w:pStyle w:val="Heading3"/>
        <w:spacing w:line="276" w:lineRule="auto"/>
        <w:rPr>
          <w:rFonts w:ascii="Arial" w:hAnsi="Arial" w:cs="Arial"/>
        </w:rPr>
      </w:pPr>
      <w:bookmarkStart w:id="82" w:name="_Toc62547303"/>
    </w:p>
    <w:p w14:paraId="6BE079EE" w14:textId="77777777" w:rsidR="00826C7E" w:rsidRDefault="00826C7E" w:rsidP="00741B1E">
      <w:pPr>
        <w:pStyle w:val="Heading3"/>
        <w:spacing w:line="276" w:lineRule="auto"/>
        <w:rPr>
          <w:rFonts w:ascii="Arial" w:hAnsi="Arial" w:cs="Arial"/>
        </w:rPr>
      </w:pPr>
    </w:p>
    <w:p w14:paraId="44F27BA2" w14:textId="42C71E41" w:rsidR="00B75199" w:rsidRPr="003848F1" w:rsidRDefault="00B75199" w:rsidP="00741B1E">
      <w:pPr>
        <w:pStyle w:val="Heading3"/>
        <w:spacing w:line="276" w:lineRule="auto"/>
        <w:rPr>
          <w:rFonts w:ascii="Arial" w:hAnsi="Arial" w:cs="Arial"/>
        </w:rPr>
      </w:pPr>
      <w:r w:rsidRPr="003848F1">
        <w:rPr>
          <w:rFonts w:ascii="Arial" w:hAnsi="Arial" w:cs="Arial"/>
        </w:rPr>
        <w:t xml:space="preserve">Appendix Three: non-recipient/ </w:t>
      </w:r>
      <w:proofErr w:type="gramStart"/>
      <w:r w:rsidRPr="003848F1">
        <w:rPr>
          <w:rFonts w:ascii="Arial" w:hAnsi="Arial" w:cs="Arial"/>
        </w:rPr>
        <w:t>stakeholders</w:t>
      </w:r>
      <w:proofErr w:type="gramEnd"/>
      <w:r w:rsidRPr="003848F1">
        <w:rPr>
          <w:rFonts w:ascii="Arial" w:hAnsi="Arial" w:cs="Arial"/>
        </w:rPr>
        <w:t xml:space="preserve"> questionnaire (this appeared online only)</w:t>
      </w:r>
      <w:bookmarkEnd w:id="82"/>
    </w:p>
    <w:p w14:paraId="257DD95C" w14:textId="77777777" w:rsidR="00B75199" w:rsidRPr="003848F1" w:rsidRDefault="00B75199" w:rsidP="006E20B2">
      <w:pPr>
        <w:pStyle w:val="Heading3"/>
        <w:rPr>
          <w:rFonts w:ascii="Arial" w:hAnsi="Arial" w:cs="Arial"/>
        </w:rPr>
      </w:pPr>
      <w:bookmarkStart w:id="83" w:name="_Toc62547304"/>
      <w:r w:rsidRPr="003848F1">
        <w:rPr>
          <w:rFonts w:ascii="Arial" w:hAnsi="Arial" w:cs="Arial"/>
        </w:rPr>
        <w:t>Introduction</w:t>
      </w:r>
      <w:bookmarkEnd w:id="83"/>
    </w:p>
    <w:p w14:paraId="68085A4A" w14:textId="528CFDFD" w:rsidR="00B75199" w:rsidRPr="00F6055C" w:rsidRDefault="00B75199" w:rsidP="00B75199">
      <w:pPr>
        <w:rPr>
          <w:rFonts w:cs="Arial"/>
        </w:rPr>
      </w:pPr>
      <w:r w:rsidRPr="006E20B2">
        <w:t>About 360 adults in North East Lincolnshire have a direct payment.  Together, the Council, the CCG, Navigo and focus independent adult social work (“we”) are looking at how we give direct payments to people and how</w:t>
      </w:r>
      <w:r w:rsidRPr="00F6055C">
        <w:rPr>
          <w:rFonts w:cs="Arial"/>
        </w:rPr>
        <w:t xml:space="preserve"> we help people who have a direct payment.</w:t>
      </w:r>
    </w:p>
    <w:p w14:paraId="237CA7BE" w14:textId="2F73E688" w:rsidR="00B75199" w:rsidRPr="00F6055C" w:rsidRDefault="00B75199" w:rsidP="00B75199">
      <w:pPr>
        <w:rPr>
          <w:rFonts w:cs="Arial"/>
        </w:rPr>
      </w:pPr>
      <w:r w:rsidRPr="00F6055C">
        <w:rPr>
          <w:rFonts w:cs="Arial"/>
        </w:rPr>
        <w:lastRenderedPageBreak/>
        <w:t xml:space="preserve">We are thinking about how we could improve the way we make direct payments, and the help that is given to people who have direct payments.  This includes people with care needs and carers with support needs.  Our ideas relate to adults who have a regular or one-off direct payment from social care, mental </w:t>
      </w:r>
      <w:proofErr w:type="gramStart"/>
      <w:r w:rsidRPr="00F6055C">
        <w:rPr>
          <w:rFonts w:cs="Arial"/>
        </w:rPr>
        <w:t>health</w:t>
      </w:r>
      <w:proofErr w:type="gramEnd"/>
      <w:r w:rsidRPr="00F6055C">
        <w:rPr>
          <w:rFonts w:cs="Arial"/>
        </w:rPr>
        <w:t xml:space="preserve"> or continuing healthcare.</w:t>
      </w:r>
    </w:p>
    <w:p w14:paraId="003BFC38" w14:textId="0A6B6AD5" w:rsidR="00B75199" w:rsidRPr="00F6055C" w:rsidRDefault="00B75199" w:rsidP="00B75199">
      <w:pPr>
        <w:rPr>
          <w:rFonts w:cs="Arial"/>
        </w:rPr>
      </w:pPr>
      <w:r w:rsidRPr="00F6055C">
        <w:rPr>
          <w:rFonts w:cs="Arial"/>
        </w:rPr>
        <w:t>We would like to know what you think about our ideas for change.  The closing date is 31</w:t>
      </w:r>
      <w:r w:rsidRPr="00F6055C">
        <w:rPr>
          <w:rFonts w:cs="Arial"/>
          <w:vertAlign w:val="superscript"/>
        </w:rPr>
        <w:t>st</w:t>
      </w:r>
      <w:r w:rsidRPr="00F6055C">
        <w:rPr>
          <w:rFonts w:cs="Arial"/>
        </w:rPr>
        <w:t xml:space="preserve"> December 2020.  At the end of the </w:t>
      </w:r>
      <w:proofErr w:type="gramStart"/>
      <w:r w:rsidRPr="00F6055C">
        <w:rPr>
          <w:rFonts w:cs="Arial"/>
        </w:rPr>
        <w:t>consultation</w:t>
      </w:r>
      <w:proofErr w:type="gramEnd"/>
      <w:r w:rsidRPr="00F6055C">
        <w:rPr>
          <w:rFonts w:cs="Arial"/>
        </w:rPr>
        <w:t xml:space="preserve"> we will decide whether to make changes to direct payments.  If we decide to make any changes, we will probably make the changes from April 2021.</w:t>
      </w:r>
    </w:p>
    <w:p w14:paraId="18479BCE" w14:textId="37335D22" w:rsidR="00B75199" w:rsidRPr="00F6055C" w:rsidRDefault="00B75199" w:rsidP="00B75199">
      <w:pPr>
        <w:rPr>
          <w:rFonts w:cs="Arial"/>
        </w:rPr>
      </w:pPr>
      <w:r w:rsidRPr="00F6055C">
        <w:rPr>
          <w:rFonts w:cs="Arial"/>
        </w:rPr>
        <w:t>Healthwatch is helping us with this consultation.  Healthwatch is the independent champion for people who use health and care services.  Healthwatch listens to what people like about services and what they feel could be better.  Healthwatch has the power to make sure those running services hear peoples’ voices.</w:t>
      </w:r>
    </w:p>
    <w:p w14:paraId="0E30EECE" w14:textId="77777777" w:rsidR="00B75199" w:rsidRPr="00F6055C" w:rsidRDefault="00B75199" w:rsidP="00B75199">
      <w:pPr>
        <w:rPr>
          <w:rFonts w:cs="Arial"/>
        </w:rPr>
      </w:pPr>
      <w:r w:rsidRPr="00F6055C">
        <w:rPr>
          <w:rFonts w:cs="Arial"/>
        </w:rPr>
        <w:t xml:space="preserve">If you have any questions about this </w:t>
      </w:r>
      <w:proofErr w:type="gramStart"/>
      <w:r w:rsidRPr="00F6055C">
        <w:rPr>
          <w:rFonts w:cs="Arial"/>
        </w:rPr>
        <w:t>consultation</w:t>
      </w:r>
      <w:proofErr w:type="gramEnd"/>
      <w:r w:rsidRPr="00F6055C">
        <w:rPr>
          <w:rFonts w:cs="Arial"/>
        </w:rPr>
        <w:t xml:space="preserve"> please contact Healthwatch on 01472 361459 or </w:t>
      </w:r>
      <w:hyperlink r:id="rId29" w:history="1">
        <w:r w:rsidRPr="00F6055C">
          <w:rPr>
            <w:rStyle w:val="Hyperlink"/>
            <w:rFonts w:cs="Arial"/>
          </w:rPr>
          <w:t>enquiries@healthwatchnortheastlincolnshire.co.uk</w:t>
        </w:r>
      </w:hyperlink>
      <w:r w:rsidRPr="00F6055C">
        <w:rPr>
          <w:rFonts w:cs="Arial"/>
        </w:rPr>
        <w:t xml:space="preserve">  </w:t>
      </w:r>
    </w:p>
    <w:p w14:paraId="46E72835" w14:textId="77777777" w:rsidR="00B75199" w:rsidRPr="003848F1" w:rsidRDefault="00B75199" w:rsidP="006E20B2">
      <w:pPr>
        <w:pStyle w:val="Heading3"/>
        <w:rPr>
          <w:rFonts w:ascii="Arial" w:hAnsi="Arial" w:cs="Arial"/>
        </w:rPr>
      </w:pPr>
      <w:bookmarkStart w:id="84" w:name="_Toc62547305"/>
      <w:r w:rsidRPr="003848F1">
        <w:rPr>
          <w:rFonts w:ascii="Arial" w:hAnsi="Arial" w:cs="Arial"/>
        </w:rPr>
        <w:t>Section One: about direct payments</w:t>
      </w:r>
      <w:bookmarkEnd w:id="84"/>
    </w:p>
    <w:p w14:paraId="2CFE5732" w14:textId="77777777" w:rsidR="00B75199" w:rsidRPr="00F6055C" w:rsidRDefault="00B75199" w:rsidP="00741B1E">
      <w:r w:rsidRPr="00F6055C">
        <w:t xml:space="preserve">After a person has had a care assessment, we </w:t>
      </w:r>
      <w:proofErr w:type="gramStart"/>
      <w:r w:rsidRPr="00F6055C">
        <w:t>have to</w:t>
      </w:r>
      <w:proofErr w:type="gramEnd"/>
      <w:r w:rsidRPr="00F6055C">
        <w:t xml:space="preserve"> work out how much it costs to meet their eligible needs, for example what it costs for them to have care at home.  </w:t>
      </w:r>
    </w:p>
    <w:p w14:paraId="79546032" w14:textId="77777777" w:rsidR="00B75199" w:rsidRPr="00F6055C" w:rsidRDefault="00B75199" w:rsidP="00741B1E">
      <w:r w:rsidRPr="00F6055C">
        <w:t xml:space="preserve">The cost of meeting the person’s needs is called a ‘personal budget’ or ‘personal health budget’ because it is an amount that is personal to them and their needs.  Some people </w:t>
      </w:r>
      <w:proofErr w:type="gramStart"/>
      <w:r w:rsidRPr="00F6055C">
        <w:t>have to</w:t>
      </w:r>
      <w:proofErr w:type="gramEnd"/>
      <w:r w:rsidRPr="00F6055C">
        <w:t xml:space="preserve"> contribute to the cost of meeting their social care needs.  Health care is free.</w:t>
      </w:r>
    </w:p>
    <w:p w14:paraId="2A1DF0CC" w14:textId="77777777" w:rsidR="00B75199" w:rsidRPr="00F6055C" w:rsidRDefault="00B75199" w:rsidP="00741B1E">
      <w:r w:rsidRPr="00F6055C">
        <w:t xml:space="preserve">When we pay the person’s personal budget or personal health budget to them as a direct payment, they use the money to pay for the costs of meeting their care (along with any money they contribute).  Their support plan sets out the care they need.  </w:t>
      </w:r>
    </w:p>
    <w:p w14:paraId="246E4EC6" w14:textId="77777777" w:rsidR="00B75199" w:rsidRPr="00F6055C" w:rsidRDefault="00B75199" w:rsidP="00741B1E">
      <w:r w:rsidRPr="00F6055C">
        <w:t xml:space="preserve">Direct payments can be made to the person with needs or to someone on their behalf.  The person receiving the direct payment might get help to manage it from an organisation.        </w:t>
      </w:r>
    </w:p>
    <w:p w14:paraId="0413572F" w14:textId="77777777" w:rsidR="00B75199" w:rsidRPr="00F6055C" w:rsidRDefault="00B75199" w:rsidP="00741B1E">
      <w:r w:rsidRPr="00F6055C">
        <w:t xml:space="preserve">At the moment about 360 people get a regular or </w:t>
      </w:r>
      <w:proofErr w:type="gramStart"/>
      <w:r w:rsidRPr="00F6055C">
        <w:t>one off</w:t>
      </w:r>
      <w:proofErr w:type="gramEnd"/>
      <w:r w:rsidRPr="00F6055C">
        <w:t xml:space="preserve"> direct payment.  We are asking all of them for their views, and we would also be interested in hearing wider views from health and care staff, the voluntary </w:t>
      </w:r>
      <w:proofErr w:type="gramStart"/>
      <w:r w:rsidRPr="00F6055C">
        <w:t>sector</w:t>
      </w:r>
      <w:proofErr w:type="gramEnd"/>
      <w:r w:rsidRPr="00F6055C">
        <w:t xml:space="preserve"> or members of the public (for example).  </w:t>
      </w:r>
    </w:p>
    <w:p w14:paraId="75045BDF" w14:textId="77777777" w:rsidR="00B75199" w:rsidRPr="00F6055C" w:rsidRDefault="00B75199" w:rsidP="00B75199">
      <w:pPr>
        <w:rPr>
          <w:rFonts w:cs="Arial"/>
        </w:rPr>
      </w:pPr>
      <w:r w:rsidRPr="00F6055C">
        <w:rPr>
          <w:rFonts w:cs="Arial"/>
        </w:rPr>
        <w:t xml:space="preserve">General questions about direct payments  </w:t>
      </w:r>
    </w:p>
    <w:p w14:paraId="434563E3" w14:textId="77777777" w:rsidR="00B75199" w:rsidRPr="00F6055C" w:rsidRDefault="00B75199" w:rsidP="00AF5483">
      <w:pPr>
        <w:pStyle w:val="ListParagraph"/>
        <w:numPr>
          <w:ilvl w:val="0"/>
          <w:numId w:val="18"/>
        </w:numPr>
        <w:rPr>
          <w:rFonts w:cs="Arial"/>
        </w:rPr>
      </w:pPr>
      <w:r w:rsidRPr="00F6055C">
        <w:rPr>
          <w:rFonts w:cs="Arial"/>
        </w:rPr>
        <w:t xml:space="preserve">From your experience, why do you think direct payments are important to people who have them?  </w:t>
      </w:r>
      <w:r w:rsidRPr="00F6055C">
        <w:rPr>
          <w:rFonts w:cs="Arial"/>
          <w:i/>
          <w:iCs/>
        </w:rPr>
        <w:t>Free text box</w:t>
      </w:r>
    </w:p>
    <w:p w14:paraId="5815C844" w14:textId="77777777" w:rsidR="00B75199" w:rsidRPr="00F6055C" w:rsidRDefault="00B75199" w:rsidP="00AF5483">
      <w:pPr>
        <w:pStyle w:val="ListParagraph"/>
        <w:numPr>
          <w:ilvl w:val="0"/>
          <w:numId w:val="18"/>
        </w:numPr>
        <w:rPr>
          <w:rFonts w:cs="Arial"/>
        </w:rPr>
      </w:pPr>
      <w:r w:rsidRPr="00F6055C">
        <w:rPr>
          <w:rFonts w:cs="Arial"/>
        </w:rPr>
        <w:lastRenderedPageBreak/>
        <w:t>From the point of view of those who have direct payments, what do you think is the best thing about having a direct payment?</w:t>
      </w:r>
      <w:r w:rsidRPr="00F6055C">
        <w:rPr>
          <w:rFonts w:cs="Arial"/>
          <w:i/>
          <w:iCs/>
        </w:rPr>
        <w:t xml:space="preserve"> Free text box</w:t>
      </w:r>
      <w:r w:rsidRPr="00F6055C">
        <w:rPr>
          <w:rFonts w:cs="Arial"/>
        </w:rPr>
        <w:t xml:space="preserve">  </w:t>
      </w:r>
    </w:p>
    <w:p w14:paraId="56B0B982" w14:textId="77777777" w:rsidR="00B75199" w:rsidRPr="00F6055C" w:rsidRDefault="00B75199" w:rsidP="00AF5483">
      <w:pPr>
        <w:pStyle w:val="ListParagraph"/>
        <w:numPr>
          <w:ilvl w:val="0"/>
          <w:numId w:val="18"/>
        </w:numPr>
        <w:rPr>
          <w:rFonts w:cs="Arial"/>
        </w:rPr>
      </w:pPr>
      <w:r w:rsidRPr="00F6055C">
        <w:rPr>
          <w:rFonts w:cs="Arial"/>
        </w:rPr>
        <w:t>How could direct payments be better for the people who have them?</w:t>
      </w:r>
      <w:r w:rsidRPr="00F6055C">
        <w:rPr>
          <w:rFonts w:cs="Arial"/>
          <w:i/>
          <w:iCs/>
        </w:rPr>
        <w:t xml:space="preserve"> Free text box</w:t>
      </w:r>
      <w:r w:rsidRPr="00F6055C">
        <w:rPr>
          <w:rFonts w:cs="Arial"/>
        </w:rPr>
        <w:t xml:space="preserve">  </w:t>
      </w:r>
    </w:p>
    <w:p w14:paraId="54C9A424" w14:textId="77777777" w:rsidR="00B75199" w:rsidRPr="00F6055C" w:rsidRDefault="00B75199" w:rsidP="00AF5483">
      <w:pPr>
        <w:pStyle w:val="ListParagraph"/>
        <w:numPr>
          <w:ilvl w:val="0"/>
          <w:numId w:val="18"/>
        </w:numPr>
        <w:rPr>
          <w:rFonts w:cs="Arial"/>
        </w:rPr>
      </w:pPr>
      <w:r w:rsidRPr="00F6055C">
        <w:rPr>
          <w:rFonts w:cs="Arial"/>
        </w:rPr>
        <w:t>In your experience, what is the most important thing about the help that people get from organisations that support them to manage their direct payments?</w:t>
      </w:r>
      <w:r w:rsidRPr="00F6055C">
        <w:rPr>
          <w:rFonts w:cs="Arial"/>
          <w:i/>
          <w:iCs/>
        </w:rPr>
        <w:t xml:space="preserve"> Free text box</w:t>
      </w:r>
      <w:r w:rsidRPr="00F6055C">
        <w:rPr>
          <w:rFonts w:cs="Arial"/>
        </w:rPr>
        <w:t xml:space="preserve">   </w:t>
      </w:r>
    </w:p>
    <w:p w14:paraId="7267732B" w14:textId="77777777" w:rsidR="00B75199" w:rsidRPr="003848F1" w:rsidRDefault="00B75199" w:rsidP="006E20B2">
      <w:pPr>
        <w:pStyle w:val="Heading3"/>
        <w:rPr>
          <w:rFonts w:ascii="Arial" w:hAnsi="Arial" w:cs="Arial"/>
        </w:rPr>
      </w:pPr>
      <w:bookmarkStart w:id="85" w:name="_Toc62547306"/>
      <w:r w:rsidRPr="003848F1">
        <w:rPr>
          <w:rFonts w:ascii="Arial" w:hAnsi="Arial" w:cs="Arial"/>
        </w:rPr>
        <w:t>Section Two: our idea on direct payment cards</w:t>
      </w:r>
      <w:bookmarkEnd w:id="85"/>
    </w:p>
    <w:p w14:paraId="05BA3C80" w14:textId="77777777" w:rsidR="00B75199" w:rsidRPr="00F6055C" w:rsidRDefault="00B75199" w:rsidP="00B75199">
      <w:pPr>
        <w:rPr>
          <w:rFonts w:cs="Arial"/>
        </w:rPr>
      </w:pPr>
      <w:r w:rsidRPr="00F6055C">
        <w:rPr>
          <w:rFonts w:cs="Arial"/>
        </w:rPr>
        <w:t xml:space="preserve">Our idea is to make direct payments using a direct payment card.  This means we would pay the person’s personal budget or personal health budget on to the direct payment card.  If the person </w:t>
      </w:r>
      <w:proofErr w:type="gramStart"/>
      <w:r w:rsidRPr="00F6055C">
        <w:rPr>
          <w:rFonts w:cs="Arial"/>
        </w:rPr>
        <w:t>makes a contribution</w:t>
      </w:r>
      <w:proofErr w:type="gramEnd"/>
      <w:r w:rsidRPr="00F6055C">
        <w:rPr>
          <w:rFonts w:cs="Arial"/>
        </w:rPr>
        <w:t xml:space="preserve"> to the costs of meeting their social care needs, they will also pay money onto the card.  For example, payments on to the card could be made at a local post office or on the internet.</w:t>
      </w:r>
    </w:p>
    <w:p w14:paraId="54AFA1FC" w14:textId="77777777" w:rsidR="00B75199" w:rsidRPr="00F6055C" w:rsidRDefault="00B75199" w:rsidP="00B75199">
      <w:pPr>
        <w:rPr>
          <w:rFonts w:cs="Arial"/>
        </w:rPr>
      </w:pPr>
      <w:r w:rsidRPr="00F6055C">
        <w:rPr>
          <w:rFonts w:cs="Arial"/>
        </w:rPr>
        <w:t xml:space="preserve">We think that a direct payment card will be easy for people to use because it works a bit like a simple bank account.  It has an account number and a sort code.  A direct payment card can be used in a similar way to a credit or debit card.  People can check how much money is on the direct payment card using the internet or with a service a bit like telephone banking.   </w:t>
      </w:r>
    </w:p>
    <w:p w14:paraId="70E6362E" w14:textId="77777777" w:rsidR="00B75199" w:rsidRPr="00F6055C" w:rsidRDefault="00B75199" w:rsidP="00B75199">
      <w:pPr>
        <w:rPr>
          <w:rFonts w:cs="Arial"/>
        </w:rPr>
      </w:pPr>
      <w:r w:rsidRPr="00F6055C">
        <w:rPr>
          <w:rFonts w:cs="Arial"/>
        </w:rPr>
        <w:t xml:space="preserve">People can use the direct payment card to pay for the cost of their care until the money on it has run out.  It can only be used to pay for care.  Payments for care can be made to anyone who has a bank account (by standing order or direct debit). </w:t>
      </w:r>
    </w:p>
    <w:p w14:paraId="4AB989A8" w14:textId="77777777" w:rsidR="00B75199" w:rsidRPr="00F6055C" w:rsidRDefault="00B75199" w:rsidP="00B75199">
      <w:pPr>
        <w:rPr>
          <w:rFonts w:cs="Arial"/>
        </w:rPr>
      </w:pPr>
      <w:r w:rsidRPr="00F6055C">
        <w:rPr>
          <w:rFonts w:cs="Arial"/>
        </w:rPr>
        <w:t xml:space="preserve">The direct payment card </w:t>
      </w:r>
      <w:proofErr w:type="gramStart"/>
      <w:r w:rsidRPr="00F6055C">
        <w:rPr>
          <w:rFonts w:cs="Arial"/>
        </w:rPr>
        <w:t>doesn’t</w:t>
      </w:r>
      <w:proofErr w:type="gramEnd"/>
      <w:r w:rsidRPr="00F6055C">
        <w:rPr>
          <w:rFonts w:cs="Arial"/>
        </w:rPr>
        <w:t xml:space="preserve"> let people borrow money, so it won’t let people pay out more money than is on the card.  We can pay money on to the card quickly.  We can also stop the card being used straight away if there is a problem, or the card is lost.</w:t>
      </w:r>
    </w:p>
    <w:p w14:paraId="4AE2D11D" w14:textId="77777777" w:rsidR="00B75199" w:rsidRPr="00F6055C" w:rsidRDefault="00B75199" w:rsidP="00B75199">
      <w:pPr>
        <w:rPr>
          <w:rFonts w:cs="Arial"/>
        </w:rPr>
      </w:pPr>
      <w:r w:rsidRPr="00F6055C">
        <w:rPr>
          <w:rFonts w:cs="Arial"/>
        </w:rPr>
        <w:t>We think there are lots of reasons why using direct payment cards could be a good idea, including:</w:t>
      </w:r>
    </w:p>
    <w:p w14:paraId="7A7D32A1" w14:textId="77777777" w:rsidR="00B75199" w:rsidRPr="00F6055C" w:rsidRDefault="00B75199" w:rsidP="00AF5483">
      <w:pPr>
        <w:pStyle w:val="ListParagraph"/>
        <w:numPr>
          <w:ilvl w:val="0"/>
          <w:numId w:val="19"/>
        </w:numPr>
        <w:rPr>
          <w:rFonts w:cs="Arial"/>
        </w:rPr>
      </w:pPr>
      <w:r w:rsidRPr="00F6055C">
        <w:rPr>
          <w:rFonts w:cs="Arial"/>
        </w:rPr>
        <w:t xml:space="preserve">It will be easier for people, especially if they don’t have a bank </w:t>
      </w:r>
      <w:proofErr w:type="gramStart"/>
      <w:r w:rsidRPr="00F6055C">
        <w:rPr>
          <w:rFonts w:cs="Arial"/>
        </w:rPr>
        <w:t>account</w:t>
      </w:r>
      <w:proofErr w:type="gramEnd"/>
    </w:p>
    <w:p w14:paraId="300C3650" w14:textId="77777777" w:rsidR="00B75199" w:rsidRPr="00F6055C" w:rsidRDefault="00B75199" w:rsidP="00AF5483">
      <w:pPr>
        <w:pStyle w:val="ListParagraph"/>
        <w:numPr>
          <w:ilvl w:val="0"/>
          <w:numId w:val="19"/>
        </w:numPr>
        <w:rPr>
          <w:rFonts w:cs="Arial"/>
        </w:rPr>
      </w:pPr>
      <w:r w:rsidRPr="00F6055C">
        <w:rPr>
          <w:rFonts w:cs="Arial"/>
        </w:rPr>
        <w:t xml:space="preserve">It will be easier for us to see how people’s direct payment money is being spent, and to make changes if we are worried that </w:t>
      </w:r>
      <w:proofErr w:type="gramStart"/>
      <w:r w:rsidRPr="00F6055C">
        <w:rPr>
          <w:rFonts w:cs="Arial"/>
        </w:rPr>
        <w:t>is</w:t>
      </w:r>
      <w:proofErr w:type="gramEnd"/>
      <w:r w:rsidRPr="00F6055C">
        <w:rPr>
          <w:rFonts w:cs="Arial"/>
        </w:rPr>
        <w:t xml:space="preserve"> isn’t being spent on meeting the person’s needs in their support plan.</w:t>
      </w:r>
    </w:p>
    <w:p w14:paraId="5F8C5D39" w14:textId="77777777" w:rsidR="00B75199" w:rsidRPr="00F6055C" w:rsidRDefault="00B75199" w:rsidP="00B75199">
      <w:pPr>
        <w:rPr>
          <w:rFonts w:cs="Arial"/>
        </w:rPr>
      </w:pPr>
      <w:r w:rsidRPr="00F6055C">
        <w:rPr>
          <w:rFonts w:cs="Arial"/>
        </w:rPr>
        <w:t>Our idea is to use direct payment cards from April 2021 instead of the way we make payments now.  This means that from April, anyone who already has a direct payment, and anyone who might have one in future, will get a direct payment card.</w:t>
      </w:r>
    </w:p>
    <w:p w14:paraId="26E13C75" w14:textId="77777777" w:rsidR="00B75199" w:rsidRPr="00F6055C" w:rsidRDefault="00B75199" w:rsidP="00B75199">
      <w:pPr>
        <w:rPr>
          <w:rFonts w:cs="Arial"/>
        </w:rPr>
      </w:pPr>
      <w:r w:rsidRPr="00F6055C">
        <w:rPr>
          <w:rFonts w:cs="Arial"/>
        </w:rPr>
        <w:t>Questions about direct payment cards</w:t>
      </w:r>
    </w:p>
    <w:p w14:paraId="29D92BCC" w14:textId="77777777" w:rsidR="00B75199" w:rsidRPr="00F6055C" w:rsidRDefault="00B75199" w:rsidP="00AF5483">
      <w:pPr>
        <w:pStyle w:val="ListParagraph"/>
        <w:numPr>
          <w:ilvl w:val="0"/>
          <w:numId w:val="20"/>
        </w:numPr>
        <w:rPr>
          <w:rFonts w:cs="Arial"/>
        </w:rPr>
      </w:pPr>
      <w:r w:rsidRPr="00F6055C">
        <w:rPr>
          <w:rFonts w:cs="Arial"/>
        </w:rPr>
        <w:t xml:space="preserve">From April 2021, everyone who has a direct payment will be given a direct payment card.  Do you agree with this idea?  </w:t>
      </w:r>
      <w:r w:rsidRPr="00F6055C">
        <w:rPr>
          <w:rFonts w:cs="Arial"/>
          <w:i/>
          <w:iCs/>
        </w:rPr>
        <w:t>Y/ N/ DK</w:t>
      </w:r>
    </w:p>
    <w:p w14:paraId="0B71FC0B" w14:textId="77777777" w:rsidR="00B75199" w:rsidRPr="00F6055C" w:rsidRDefault="00B75199" w:rsidP="00AF5483">
      <w:pPr>
        <w:pStyle w:val="ListParagraph"/>
        <w:numPr>
          <w:ilvl w:val="0"/>
          <w:numId w:val="20"/>
        </w:numPr>
        <w:rPr>
          <w:rFonts w:cs="Arial"/>
        </w:rPr>
      </w:pPr>
      <w:r w:rsidRPr="00F6055C">
        <w:rPr>
          <w:rFonts w:cs="Arial"/>
        </w:rPr>
        <w:t xml:space="preserve">In your experience (if relevant), do people receiving direct payments have a computer or another way of getting online (for example a phone, </w:t>
      </w:r>
      <w:proofErr w:type="gramStart"/>
      <w:r w:rsidRPr="00F6055C">
        <w:rPr>
          <w:rFonts w:cs="Arial"/>
        </w:rPr>
        <w:t>tablet</w:t>
      </w:r>
      <w:proofErr w:type="gramEnd"/>
      <w:r w:rsidRPr="00F6055C">
        <w:rPr>
          <w:rFonts w:cs="Arial"/>
        </w:rPr>
        <w:t xml:space="preserve"> or iPad) that they are confident about using?</w:t>
      </w:r>
      <w:r w:rsidRPr="00F6055C">
        <w:rPr>
          <w:rFonts w:cs="Arial"/>
          <w:i/>
          <w:iCs/>
        </w:rPr>
        <w:t xml:space="preserve"> Y/ N/ DK</w:t>
      </w:r>
      <w:r w:rsidRPr="00F6055C">
        <w:rPr>
          <w:rFonts w:cs="Arial"/>
        </w:rPr>
        <w:t xml:space="preserve"> </w:t>
      </w:r>
    </w:p>
    <w:p w14:paraId="2EDED7B0" w14:textId="77777777" w:rsidR="00B75199" w:rsidRPr="00F6055C" w:rsidRDefault="00B75199" w:rsidP="00AF5483">
      <w:pPr>
        <w:pStyle w:val="ListParagraph"/>
        <w:numPr>
          <w:ilvl w:val="0"/>
          <w:numId w:val="20"/>
        </w:numPr>
        <w:rPr>
          <w:rFonts w:cs="Arial"/>
          <w:i/>
          <w:iCs/>
        </w:rPr>
      </w:pPr>
      <w:r w:rsidRPr="00F6055C">
        <w:rPr>
          <w:rFonts w:cs="Arial"/>
        </w:rPr>
        <w:lastRenderedPageBreak/>
        <w:t xml:space="preserve">In your experience (if relevant), do people receiving direct payments use online banking?  </w:t>
      </w:r>
      <w:r w:rsidRPr="00F6055C">
        <w:rPr>
          <w:rFonts w:cs="Arial"/>
          <w:i/>
          <w:iCs/>
        </w:rPr>
        <w:t>Y/ N/ DK?</w:t>
      </w:r>
    </w:p>
    <w:p w14:paraId="01EBF200" w14:textId="77777777" w:rsidR="00B75199" w:rsidRPr="003848F1" w:rsidRDefault="00B75199" w:rsidP="006E20B2">
      <w:pPr>
        <w:pStyle w:val="Heading3"/>
        <w:rPr>
          <w:rFonts w:ascii="Arial" w:hAnsi="Arial" w:cs="Arial"/>
        </w:rPr>
      </w:pPr>
      <w:bookmarkStart w:id="86" w:name="_Toc62547307"/>
      <w:r w:rsidRPr="003848F1">
        <w:rPr>
          <w:rFonts w:ascii="Arial" w:hAnsi="Arial" w:cs="Arial"/>
        </w:rPr>
        <w:t xml:space="preserve">Section three: our idea on help with managing direct </w:t>
      </w:r>
      <w:proofErr w:type="gramStart"/>
      <w:r w:rsidRPr="003848F1">
        <w:rPr>
          <w:rFonts w:ascii="Arial" w:hAnsi="Arial" w:cs="Arial"/>
        </w:rPr>
        <w:t>payments</w:t>
      </w:r>
      <w:bookmarkEnd w:id="86"/>
      <w:proofErr w:type="gramEnd"/>
      <w:r w:rsidRPr="003848F1">
        <w:rPr>
          <w:rFonts w:ascii="Arial" w:hAnsi="Arial" w:cs="Arial"/>
        </w:rPr>
        <w:t xml:space="preserve"> </w:t>
      </w:r>
    </w:p>
    <w:p w14:paraId="53AF99A7" w14:textId="77777777" w:rsidR="00B75199" w:rsidRPr="00F6055C" w:rsidRDefault="00B75199" w:rsidP="00B75199">
      <w:pPr>
        <w:rPr>
          <w:rFonts w:cs="Arial"/>
        </w:rPr>
      </w:pPr>
      <w:r w:rsidRPr="00F6055C">
        <w:rPr>
          <w:rFonts w:cs="Arial"/>
        </w:rPr>
        <w:t xml:space="preserve">Managing a direct payment can be a lot of work.  We need to check regularly that direct payments are being spent to meet the needs set out in the person’s support plan.  This means asking the person to keep records for money </w:t>
      </w:r>
      <w:proofErr w:type="gramStart"/>
      <w:r w:rsidRPr="00F6055C">
        <w:rPr>
          <w:rFonts w:cs="Arial"/>
        </w:rPr>
        <w:t>spent, and</w:t>
      </w:r>
      <w:proofErr w:type="gramEnd"/>
      <w:r w:rsidRPr="00F6055C">
        <w:rPr>
          <w:rFonts w:cs="Arial"/>
        </w:rPr>
        <w:t xml:space="preserve"> share them with us when asked to do so.</w:t>
      </w:r>
    </w:p>
    <w:p w14:paraId="12A68998" w14:textId="77777777" w:rsidR="00B75199" w:rsidRPr="00F6055C" w:rsidRDefault="00B75199" w:rsidP="00B75199">
      <w:pPr>
        <w:rPr>
          <w:rFonts w:cs="Arial"/>
        </w:rPr>
      </w:pPr>
      <w:r w:rsidRPr="00F6055C">
        <w:rPr>
          <w:rFonts w:cs="Arial"/>
        </w:rPr>
        <w:t>If a direct payment is used to employ someone – a personal assistant, for example – this can need even more thought.  Employing someone means the person needs to think about paying wages and holiday pay, for example, and having the right insurance in case something goes wrong.</w:t>
      </w:r>
    </w:p>
    <w:p w14:paraId="19F9423F" w14:textId="77777777" w:rsidR="00B75199" w:rsidRPr="00F6055C" w:rsidRDefault="00B75199" w:rsidP="00B75199">
      <w:pPr>
        <w:rPr>
          <w:rFonts w:cs="Arial"/>
        </w:rPr>
      </w:pPr>
      <w:r w:rsidRPr="00F6055C">
        <w:rPr>
          <w:rFonts w:cs="Arial"/>
        </w:rPr>
        <w:t xml:space="preserve">In North East Lincolnshire there are </w:t>
      </w:r>
      <w:proofErr w:type="gramStart"/>
      <w:r w:rsidRPr="00F6055C">
        <w:rPr>
          <w:rFonts w:cs="Arial"/>
        </w:rPr>
        <w:t>a number of</w:t>
      </w:r>
      <w:proofErr w:type="gramEnd"/>
      <w:r w:rsidRPr="00F6055C">
        <w:rPr>
          <w:rFonts w:cs="Arial"/>
        </w:rPr>
        <w:t xml:space="preserve"> organisations that offer help to manage a direct payment.  People with a direct payment ask one of the organisations to help them.  Because people are not always sure what help they need, </w:t>
      </w:r>
      <w:proofErr w:type="gramStart"/>
      <w:r w:rsidRPr="00F6055C">
        <w:rPr>
          <w:rFonts w:cs="Arial"/>
        </w:rPr>
        <w:t>at the moment</w:t>
      </w:r>
      <w:proofErr w:type="gramEnd"/>
      <w:r w:rsidRPr="00F6055C">
        <w:rPr>
          <w:rFonts w:cs="Arial"/>
        </w:rPr>
        <w:t xml:space="preserve"> this can mean that:</w:t>
      </w:r>
    </w:p>
    <w:p w14:paraId="0A6F1CF1" w14:textId="77777777" w:rsidR="00B75199" w:rsidRPr="00F6055C" w:rsidRDefault="00B75199" w:rsidP="00AF5483">
      <w:pPr>
        <w:pStyle w:val="ListParagraph"/>
        <w:numPr>
          <w:ilvl w:val="0"/>
          <w:numId w:val="21"/>
        </w:numPr>
        <w:rPr>
          <w:rFonts w:cs="Arial"/>
        </w:rPr>
      </w:pPr>
      <w:r w:rsidRPr="00F6055C">
        <w:rPr>
          <w:rFonts w:cs="Arial"/>
        </w:rPr>
        <w:t xml:space="preserve">They are not clear what to </w:t>
      </w:r>
      <w:proofErr w:type="gramStart"/>
      <w:r w:rsidRPr="00F6055C">
        <w:rPr>
          <w:rFonts w:cs="Arial"/>
        </w:rPr>
        <w:t>expect</w:t>
      </w:r>
      <w:proofErr w:type="gramEnd"/>
    </w:p>
    <w:p w14:paraId="63B609EA" w14:textId="77777777" w:rsidR="00B75199" w:rsidRPr="00F6055C" w:rsidRDefault="00B75199" w:rsidP="00AF5483">
      <w:pPr>
        <w:pStyle w:val="ListParagraph"/>
        <w:numPr>
          <w:ilvl w:val="0"/>
          <w:numId w:val="21"/>
        </w:numPr>
        <w:rPr>
          <w:rFonts w:cs="Arial"/>
        </w:rPr>
      </w:pPr>
      <w:r w:rsidRPr="00F6055C">
        <w:rPr>
          <w:rFonts w:cs="Arial"/>
        </w:rPr>
        <w:t>They are not clear what the help costs.</w:t>
      </w:r>
    </w:p>
    <w:p w14:paraId="59A730F8" w14:textId="77777777" w:rsidR="00B75199" w:rsidRPr="00F6055C" w:rsidRDefault="00B75199" w:rsidP="00B75199">
      <w:pPr>
        <w:rPr>
          <w:rFonts w:cs="Arial"/>
        </w:rPr>
      </w:pPr>
      <w:r w:rsidRPr="00F6055C">
        <w:rPr>
          <w:rFonts w:cs="Arial"/>
        </w:rPr>
        <w:t xml:space="preserve">If things go wrong with the help, </w:t>
      </w:r>
      <w:proofErr w:type="gramStart"/>
      <w:r w:rsidRPr="00F6055C">
        <w:rPr>
          <w:rFonts w:cs="Arial"/>
        </w:rPr>
        <w:t>at the moment</w:t>
      </w:r>
      <w:proofErr w:type="gramEnd"/>
      <w:r w:rsidRPr="00F6055C">
        <w:rPr>
          <w:rFonts w:cs="Arial"/>
        </w:rPr>
        <w:t xml:space="preserve"> we can’t get involved because we are not part of the agreement between the person and the organisation giving help.</w:t>
      </w:r>
    </w:p>
    <w:p w14:paraId="7E0E878F" w14:textId="77777777" w:rsidR="00B75199" w:rsidRPr="00F6055C" w:rsidRDefault="00B75199" w:rsidP="00B75199">
      <w:pPr>
        <w:rPr>
          <w:rFonts w:cs="Arial"/>
        </w:rPr>
      </w:pPr>
      <w:r w:rsidRPr="00F6055C">
        <w:rPr>
          <w:rFonts w:cs="Arial"/>
        </w:rPr>
        <w:t>Our idea is that from April 2021, we will have an agreement with organisations that help people to manage their direct payment, which is clear about what help people get and what it costs.  We want to have an agreement so that:</w:t>
      </w:r>
    </w:p>
    <w:p w14:paraId="0E73879E" w14:textId="77777777" w:rsidR="00B75199" w:rsidRPr="00F6055C" w:rsidRDefault="00B75199" w:rsidP="00AF5483">
      <w:pPr>
        <w:pStyle w:val="ListParagraph"/>
        <w:numPr>
          <w:ilvl w:val="0"/>
          <w:numId w:val="22"/>
        </w:numPr>
        <w:rPr>
          <w:rFonts w:cs="Arial"/>
        </w:rPr>
      </w:pPr>
      <w:r w:rsidRPr="00F6055C">
        <w:rPr>
          <w:rFonts w:cs="Arial"/>
        </w:rPr>
        <w:t xml:space="preserve">Even if people get different amounts of </w:t>
      </w:r>
      <w:proofErr w:type="gramStart"/>
      <w:r w:rsidRPr="00F6055C">
        <w:rPr>
          <w:rFonts w:cs="Arial"/>
        </w:rPr>
        <w:t>help</w:t>
      </w:r>
      <w:proofErr w:type="gramEnd"/>
      <w:r w:rsidRPr="00F6055C">
        <w:rPr>
          <w:rFonts w:cs="Arial"/>
        </w:rPr>
        <w:t xml:space="preserve"> they will get the same standard of help, at an agreed cost</w:t>
      </w:r>
    </w:p>
    <w:p w14:paraId="012665E2" w14:textId="77777777" w:rsidR="00B75199" w:rsidRPr="00F6055C" w:rsidRDefault="00B75199" w:rsidP="00AF5483">
      <w:pPr>
        <w:pStyle w:val="ListParagraph"/>
        <w:numPr>
          <w:ilvl w:val="0"/>
          <w:numId w:val="22"/>
        </w:numPr>
        <w:rPr>
          <w:rFonts w:cs="Arial"/>
        </w:rPr>
      </w:pPr>
      <w:r w:rsidRPr="00F6055C">
        <w:rPr>
          <w:rFonts w:cs="Arial"/>
        </w:rPr>
        <w:t>If something goes wrong with the help, we can work with the organisations to put things right.</w:t>
      </w:r>
    </w:p>
    <w:p w14:paraId="391F4C65" w14:textId="77777777" w:rsidR="00B75199" w:rsidRPr="00F6055C" w:rsidRDefault="00B75199" w:rsidP="00B75199">
      <w:pPr>
        <w:rPr>
          <w:rFonts w:cs="Arial"/>
        </w:rPr>
      </w:pPr>
      <w:r w:rsidRPr="00F6055C">
        <w:rPr>
          <w:rFonts w:cs="Arial"/>
        </w:rPr>
        <w:t>But if we have an agreement, it might mean that from April 2021:</w:t>
      </w:r>
    </w:p>
    <w:p w14:paraId="00C28880" w14:textId="77777777" w:rsidR="00B75199" w:rsidRPr="00F6055C" w:rsidRDefault="00B75199" w:rsidP="00AF5483">
      <w:pPr>
        <w:pStyle w:val="ListParagraph"/>
        <w:numPr>
          <w:ilvl w:val="0"/>
          <w:numId w:val="23"/>
        </w:numPr>
        <w:rPr>
          <w:rFonts w:cs="Arial"/>
        </w:rPr>
      </w:pPr>
      <w:r w:rsidRPr="00F6055C">
        <w:rPr>
          <w:rFonts w:cs="Arial"/>
        </w:rPr>
        <w:t xml:space="preserve">People get help from a different organisation than they do </w:t>
      </w:r>
      <w:proofErr w:type="gramStart"/>
      <w:r w:rsidRPr="00F6055C">
        <w:rPr>
          <w:rFonts w:cs="Arial"/>
        </w:rPr>
        <w:t>now</w:t>
      </w:r>
      <w:proofErr w:type="gramEnd"/>
    </w:p>
    <w:p w14:paraId="41FB5238" w14:textId="77777777" w:rsidR="00B75199" w:rsidRPr="00F6055C" w:rsidRDefault="00B75199" w:rsidP="00AF5483">
      <w:pPr>
        <w:pStyle w:val="ListParagraph"/>
        <w:numPr>
          <w:ilvl w:val="0"/>
          <w:numId w:val="23"/>
        </w:numPr>
        <w:rPr>
          <w:rFonts w:cs="Arial"/>
        </w:rPr>
      </w:pPr>
      <w:r w:rsidRPr="00F6055C">
        <w:rPr>
          <w:rFonts w:cs="Arial"/>
        </w:rPr>
        <w:t>People have less choice of organisations than they do now.</w:t>
      </w:r>
    </w:p>
    <w:p w14:paraId="618DFF44" w14:textId="77777777" w:rsidR="00B75199" w:rsidRPr="00F6055C" w:rsidRDefault="00B75199" w:rsidP="00B75199">
      <w:pPr>
        <w:rPr>
          <w:rFonts w:cs="Arial"/>
        </w:rPr>
      </w:pPr>
      <w:proofErr w:type="gramStart"/>
      <w:r w:rsidRPr="00F6055C">
        <w:rPr>
          <w:rFonts w:cs="Arial"/>
        </w:rPr>
        <w:t>At the moment</w:t>
      </w:r>
      <w:proofErr w:type="gramEnd"/>
      <w:r w:rsidRPr="00F6055C">
        <w:rPr>
          <w:rFonts w:cs="Arial"/>
        </w:rPr>
        <w:t xml:space="preserve"> about 250 people get help with their direct payment from an organisation.</w:t>
      </w:r>
    </w:p>
    <w:p w14:paraId="1F86BF9A" w14:textId="77777777" w:rsidR="00B75199" w:rsidRPr="00F6055C" w:rsidRDefault="00B75199" w:rsidP="00B75199">
      <w:pPr>
        <w:rPr>
          <w:rFonts w:cs="Arial"/>
        </w:rPr>
      </w:pPr>
      <w:r w:rsidRPr="00F6055C">
        <w:rPr>
          <w:rFonts w:cs="Arial"/>
        </w:rPr>
        <w:t xml:space="preserve">Question about help with managing a direct </w:t>
      </w:r>
      <w:proofErr w:type="gramStart"/>
      <w:r w:rsidRPr="00F6055C">
        <w:rPr>
          <w:rFonts w:cs="Arial"/>
        </w:rPr>
        <w:t>payment</w:t>
      </w:r>
      <w:proofErr w:type="gramEnd"/>
    </w:p>
    <w:p w14:paraId="0F714001" w14:textId="77777777" w:rsidR="00B75199" w:rsidRPr="00F6055C" w:rsidRDefault="00B75199" w:rsidP="00AF5483">
      <w:pPr>
        <w:pStyle w:val="ListParagraph"/>
        <w:numPr>
          <w:ilvl w:val="0"/>
          <w:numId w:val="24"/>
        </w:numPr>
        <w:rPr>
          <w:rFonts w:cs="Arial"/>
        </w:rPr>
      </w:pPr>
      <w:r w:rsidRPr="00F6055C">
        <w:rPr>
          <w:rFonts w:cs="Arial"/>
        </w:rPr>
        <w:t xml:space="preserve">Do you agree that it is a good idea for us to have a clear agreement with organisation(s) so that everyone who needs it gets consistent, good quality help?  </w:t>
      </w:r>
      <w:r w:rsidRPr="00F6055C">
        <w:rPr>
          <w:rFonts w:cs="Arial"/>
          <w:i/>
          <w:iCs/>
        </w:rPr>
        <w:t>Y/ N/ DK</w:t>
      </w:r>
      <w:r w:rsidRPr="00F6055C">
        <w:rPr>
          <w:rFonts w:cs="Arial"/>
        </w:rPr>
        <w:t xml:space="preserve"> </w:t>
      </w:r>
    </w:p>
    <w:p w14:paraId="06B11DAA" w14:textId="77777777" w:rsidR="00B75199" w:rsidRPr="00F6055C" w:rsidRDefault="00B75199" w:rsidP="00B75199">
      <w:pPr>
        <w:rPr>
          <w:rFonts w:cs="Arial"/>
          <w:i/>
          <w:iCs/>
        </w:rPr>
      </w:pPr>
      <w:r w:rsidRPr="00F6055C">
        <w:rPr>
          <w:rFonts w:cs="Arial"/>
        </w:rPr>
        <w:t xml:space="preserve">Is there anything else you would like to tell us about direct payments?  </w:t>
      </w:r>
      <w:r w:rsidRPr="00F6055C">
        <w:rPr>
          <w:rFonts w:cs="Arial"/>
          <w:i/>
          <w:iCs/>
        </w:rPr>
        <w:t>Free text box</w:t>
      </w:r>
    </w:p>
    <w:p w14:paraId="4965AA1B" w14:textId="77777777" w:rsidR="00B75199" w:rsidRPr="003848F1" w:rsidRDefault="00B75199" w:rsidP="006E20B2">
      <w:pPr>
        <w:pStyle w:val="Heading3"/>
      </w:pPr>
      <w:bookmarkStart w:id="87" w:name="_Toc62547308"/>
      <w:r w:rsidRPr="003848F1">
        <w:lastRenderedPageBreak/>
        <w:t>What happens next?</w:t>
      </w:r>
      <w:bookmarkEnd w:id="87"/>
    </w:p>
    <w:p w14:paraId="5C3BAF24" w14:textId="77777777" w:rsidR="00B75199" w:rsidRPr="00F6055C" w:rsidRDefault="00B75199" w:rsidP="00B75199">
      <w:pPr>
        <w:rPr>
          <w:rFonts w:cs="Arial"/>
        </w:rPr>
      </w:pPr>
      <w:r w:rsidRPr="00F6055C">
        <w:rPr>
          <w:rFonts w:cs="Arial"/>
        </w:rPr>
        <w:t xml:space="preserve">At the end of the consultation, we will write a report that shows what people have said.  We will use the report to </w:t>
      </w:r>
      <w:proofErr w:type="gramStart"/>
      <w:r w:rsidRPr="00F6055C">
        <w:rPr>
          <w:rFonts w:cs="Arial"/>
        </w:rPr>
        <w:t>make a decision</w:t>
      </w:r>
      <w:proofErr w:type="gramEnd"/>
      <w:r w:rsidRPr="00F6055C">
        <w:rPr>
          <w:rFonts w:cs="Arial"/>
        </w:rPr>
        <w:t xml:space="preserve"> about direct payments.  We will </w:t>
      </w:r>
      <w:proofErr w:type="gramStart"/>
      <w:r w:rsidRPr="00F6055C">
        <w:rPr>
          <w:rFonts w:cs="Arial"/>
        </w:rPr>
        <w:t>make a decision</w:t>
      </w:r>
      <w:proofErr w:type="gramEnd"/>
      <w:r w:rsidRPr="00F6055C">
        <w:rPr>
          <w:rFonts w:cs="Arial"/>
        </w:rPr>
        <w:t xml:space="preserve"> early in 2021.  We will put the decision on this website.</w:t>
      </w:r>
    </w:p>
    <w:p w14:paraId="78BAD00A" w14:textId="77777777" w:rsidR="00B75199" w:rsidRPr="00F6055C" w:rsidRDefault="00B75199" w:rsidP="00B75199">
      <w:pPr>
        <w:rPr>
          <w:rFonts w:cs="Arial"/>
        </w:rPr>
      </w:pPr>
      <w:r w:rsidRPr="00F6055C">
        <w:rPr>
          <w:rFonts w:cs="Arial"/>
        </w:rPr>
        <w:t>We hope to make changes to how we make direct payments, and the way we work with organisations who help with direct payments, from April 2021.  Please tell us your views by 31</w:t>
      </w:r>
      <w:r w:rsidRPr="00F6055C">
        <w:rPr>
          <w:rFonts w:cs="Arial"/>
          <w:vertAlign w:val="superscript"/>
        </w:rPr>
        <w:t>st</w:t>
      </w:r>
      <w:r w:rsidRPr="00F6055C">
        <w:rPr>
          <w:rFonts w:cs="Arial"/>
        </w:rPr>
        <w:t xml:space="preserve"> December 2020.</w:t>
      </w:r>
    </w:p>
    <w:p w14:paraId="31CC1947" w14:textId="77777777" w:rsidR="00B75199" w:rsidRPr="00F6055C" w:rsidRDefault="00B75199" w:rsidP="00B75199">
      <w:pPr>
        <w:rPr>
          <w:rFonts w:cs="Arial"/>
        </w:rPr>
      </w:pPr>
      <w:r w:rsidRPr="00F6055C">
        <w:rPr>
          <w:rFonts w:cs="Arial"/>
        </w:rPr>
        <w:t xml:space="preserve">If you want help to contribute to the consultation or </w:t>
      </w:r>
      <w:proofErr w:type="gramStart"/>
      <w:r w:rsidRPr="00F6055C">
        <w:rPr>
          <w:rFonts w:cs="Arial"/>
        </w:rPr>
        <w:t>you want</w:t>
      </w:r>
      <w:proofErr w:type="gramEnd"/>
      <w:r w:rsidRPr="00F6055C">
        <w:rPr>
          <w:rFonts w:cs="Arial"/>
        </w:rPr>
        <w:t xml:space="preserve"> to ask questions about it, contact Healthwatch on 01472 361459 or </w:t>
      </w:r>
      <w:hyperlink r:id="rId30" w:history="1">
        <w:r w:rsidRPr="00F6055C">
          <w:rPr>
            <w:rStyle w:val="Hyperlink"/>
            <w:rFonts w:cs="Arial"/>
          </w:rPr>
          <w:t>enquiries@healtwatchnortheastlincolnshire.co.uk</w:t>
        </w:r>
      </w:hyperlink>
    </w:p>
    <w:p w14:paraId="7DF28631" w14:textId="5AB1DDAD" w:rsidR="00B75199" w:rsidRPr="003848F1" w:rsidRDefault="00B75199" w:rsidP="006E20B2">
      <w:pPr>
        <w:pStyle w:val="Heading3"/>
        <w:rPr>
          <w:rFonts w:ascii="Arial" w:hAnsi="Arial" w:cs="Arial"/>
        </w:rPr>
      </w:pPr>
      <w:bookmarkStart w:id="88" w:name="_Toc62547309"/>
      <w:r w:rsidRPr="003848F1">
        <w:rPr>
          <w:rFonts w:ascii="Arial" w:hAnsi="Arial" w:cs="Arial"/>
        </w:rPr>
        <w:t>About you/ E</w:t>
      </w:r>
      <w:r w:rsidR="007F6EA5" w:rsidRPr="003848F1">
        <w:rPr>
          <w:rFonts w:ascii="Arial" w:hAnsi="Arial" w:cs="Arial"/>
        </w:rPr>
        <w:t>quality Act (EQA)</w:t>
      </w:r>
      <w:r w:rsidRPr="003848F1">
        <w:rPr>
          <w:rFonts w:ascii="Arial" w:hAnsi="Arial" w:cs="Arial"/>
        </w:rPr>
        <w:t xml:space="preserve"> data</w:t>
      </w:r>
      <w:bookmarkEnd w:id="88"/>
    </w:p>
    <w:p w14:paraId="5C12F7FD" w14:textId="2D6DAC24" w:rsidR="00B75199" w:rsidRPr="00F6055C" w:rsidRDefault="00B75199" w:rsidP="00B75199">
      <w:pPr>
        <w:rPr>
          <w:rFonts w:cs="Arial"/>
          <w:i/>
          <w:iCs/>
        </w:rPr>
      </w:pPr>
      <w:r w:rsidRPr="00F6055C">
        <w:rPr>
          <w:rFonts w:cs="Arial"/>
          <w:i/>
          <w:iCs/>
        </w:rPr>
        <w:t>(not replicated in full in this appendix</w:t>
      </w:r>
      <w:r w:rsidR="007F6EA5">
        <w:rPr>
          <w:rFonts w:cs="Arial"/>
          <w:i/>
          <w:iCs/>
        </w:rPr>
        <w:t>; the EQA data can be viewed in full in appendix 4</w:t>
      </w:r>
      <w:r w:rsidR="00983E5B">
        <w:rPr>
          <w:rFonts w:cs="Arial"/>
          <w:i/>
          <w:iCs/>
        </w:rPr>
        <w:t xml:space="preserve"> using the link provided</w:t>
      </w:r>
      <w:r w:rsidRPr="00F6055C">
        <w:rPr>
          <w:rFonts w:cs="Arial"/>
          <w:i/>
          <w:iCs/>
        </w:rPr>
        <w:t>)</w:t>
      </w:r>
    </w:p>
    <w:p w14:paraId="5EC09E38" w14:textId="77777777" w:rsidR="00B75199" w:rsidRPr="00F6055C" w:rsidRDefault="00B75199" w:rsidP="00B75199">
      <w:pPr>
        <w:jc w:val="center"/>
        <w:rPr>
          <w:rFonts w:cs="Arial"/>
        </w:rPr>
      </w:pPr>
      <w:r w:rsidRPr="00F6055C">
        <w:rPr>
          <w:rFonts w:cs="Arial"/>
        </w:rPr>
        <w:t xml:space="preserve">Thank you for completing this </w:t>
      </w:r>
      <w:proofErr w:type="gramStart"/>
      <w:r w:rsidRPr="00F6055C">
        <w:rPr>
          <w:rFonts w:cs="Arial"/>
        </w:rPr>
        <w:t>consultation</w:t>
      </w:r>
      <w:proofErr w:type="gramEnd"/>
    </w:p>
    <w:p w14:paraId="0AD91475" w14:textId="743AABF1" w:rsidR="00B75199" w:rsidRDefault="00B75199">
      <w:pPr>
        <w:rPr>
          <w:rFonts w:cs="Arial"/>
          <w:b/>
          <w:bCs/>
        </w:rPr>
      </w:pPr>
      <w:r>
        <w:rPr>
          <w:rFonts w:cs="Arial"/>
          <w:b/>
          <w:bCs/>
        </w:rPr>
        <w:br w:type="page"/>
      </w:r>
    </w:p>
    <w:p w14:paraId="09E3436D" w14:textId="44281A72" w:rsidR="00B75199" w:rsidRPr="003848F1" w:rsidRDefault="00B75199" w:rsidP="006E20B2">
      <w:pPr>
        <w:pStyle w:val="Heading2"/>
        <w:rPr>
          <w:rFonts w:ascii="Arial" w:hAnsi="Arial" w:cs="Arial"/>
        </w:rPr>
      </w:pPr>
      <w:bookmarkStart w:id="89" w:name="_Toc62547310"/>
      <w:r w:rsidRPr="003848F1">
        <w:rPr>
          <w:rFonts w:ascii="Arial" w:hAnsi="Arial" w:cs="Arial"/>
        </w:rPr>
        <w:lastRenderedPageBreak/>
        <w:t>Appendix Four: recipient consultation questionnaire (</w:t>
      </w:r>
      <w:r w:rsidRPr="003848F1">
        <w:rPr>
          <w:rFonts w:ascii="Arial" w:hAnsi="Arial" w:cs="Arial"/>
          <w:i/>
          <w:iCs/>
        </w:rPr>
        <w:t>postal</w:t>
      </w:r>
      <w:r w:rsidRPr="003848F1">
        <w:rPr>
          <w:rFonts w:ascii="Arial" w:hAnsi="Arial" w:cs="Arial"/>
        </w:rPr>
        <w:t>)</w:t>
      </w:r>
      <w:bookmarkEnd w:id="89"/>
    </w:p>
    <w:p w14:paraId="625A69D2" w14:textId="3A684C00" w:rsidR="00983E5B" w:rsidRDefault="00826C7E" w:rsidP="00983E5B">
      <w:pPr>
        <w:rPr>
          <w:rFonts w:ascii="Calibri" w:hAnsi="Calibri"/>
          <w:sz w:val="22"/>
        </w:rPr>
      </w:pPr>
      <w:r>
        <w:rPr>
          <w:rFonts w:eastAsia="Times New Roman"/>
          <w:color w:val="000000"/>
          <w:szCs w:val="24"/>
        </w:rPr>
        <w:t>The following document has issues with accessibility as it was a printed postal questionnaire</w:t>
      </w:r>
      <w:r w:rsidR="00983E5B">
        <w:rPr>
          <w:rFonts w:eastAsia="Times New Roman"/>
          <w:color w:val="000000"/>
          <w:szCs w:val="24"/>
        </w:rPr>
        <w:t xml:space="preserve"> (it was sent in the post to people who completed it by hand and returned it.  Other accessible ways of contributing were provided)</w:t>
      </w:r>
      <w:r>
        <w:rPr>
          <w:rFonts w:eastAsia="Times New Roman"/>
          <w:color w:val="000000"/>
          <w:szCs w:val="24"/>
        </w:rPr>
        <w:t xml:space="preserve">.  </w:t>
      </w:r>
      <w:r>
        <w:t xml:space="preserve">You can view a copy of the consultation document here: </w:t>
      </w:r>
      <w:hyperlink r:id="rId31" w:history="1">
        <w:r w:rsidR="00983E5B">
          <w:rPr>
            <w:rStyle w:val="Hyperlink"/>
          </w:rPr>
          <w:t>https://www.northeastlincolnshireccg.nhs.uk/data/uploads/direct-payments-documents/direct-payment-consultation-final-for-website.docx</w:t>
        </w:r>
      </w:hyperlink>
    </w:p>
    <w:p w14:paraId="0A24D095" w14:textId="419A9267" w:rsidR="00756509" w:rsidRPr="00826C7E" w:rsidRDefault="00756509" w:rsidP="00826C7E"/>
    <w:sectPr w:rsidR="00756509" w:rsidRPr="00826C7E" w:rsidSect="002F53EC">
      <w:foot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372EA2" w14:textId="77777777" w:rsidR="00BC39DE" w:rsidRDefault="00BC39DE" w:rsidP="00264044">
      <w:pPr>
        <w:spacing w:after="0" w:line="240" w:lineRule="auto"/>
      </w:pPr>
      <w:r>
        <w:separator/>
      </w:r>
    </w:p>
  </w:endnote>
  <w:endnote w:type="continuationSeparator" w:id="0">
    <w:p w14:paraId="5FFDE95F" w14:textId="77777777" w:rsidR="00BC39DE" w:rsidRDefault="00BC39DE" w:rsidP="00264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1257392"/>
      <w:docPartObj>
        <w:docPartGallery w:val="Page Numbers (Bottom of Page)"/>
        <w:docPartUnique/>
      </w:docPartObj>
    </w:sdtPr>
    <w:sdtEndPr>
      <w:rPr>
        <w:noProof/>
      </w:rPr>
    </w:sdtEndPr>
    <w:sdtContent>
      <w:p w14:paraId="4E2A7CF0" w14:textId="7DC80F6A" w:rsidR="003A2755" w:rsidRDefault="003A2755" w:rsidP="002640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9934F3" w14:textId="77777777" w:rsidR="003A2755" w:rsidRDefault="003A27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A635CC" w14:textId="77777777" w:rsidR="00BC39DE" w:rsidRDefault="00BC39DE" w:rsidP="00264044">
      <w:pPr>
        <w:spacing w:after="0" w:line="240" w:lineRule="auto"/>
      </w:pPr>
      <w:r>
        <w:separator/>
      </w:r>
    </w:p>
  </w:footnote>
  <w:footnote w:type="continuationSeparator" w:id="0">
    <w:p w14:paraId="48631001" w14:textId="77777777" w:rsidR="00BC39DE" w:rsidRDefault="00BC39DE" w:rsidP="002640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E0A9D"/>
    <w:multiLevelType w:val="hybridMultilevel"/>
    <w:tmpl w:val="9618B9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5132D9"/>
    <w:multiLevelType w:val="hybridMultilevel"/>
    <w:tmpl w:val="F6C8E2E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7877AE0"/>
    <w:multiLevelType w:val="hybridMultilevel"/>
    <w:tmpl w:val="5B821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C62822"/>
    <w:multiLevelType w:val="hybridMultilevel"/>
    <w:tmpl w:val="C5DC31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F521C2"/>
    <w:multiLevelType w:val="hybridMultilevel"/>
    <w:tmpl w:val="85F8F67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F6969BA"/>
    <w:multiLevelType w:val="hybridMultilevel"/>
    <w:tmpl w:val="AC082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3D6F35"/>
    <w:multiLevelType w:val="hybridMultilevel"/>
    <w:tmpl w:val="59C8DFF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BC7BE2"/>
    <w:multiLevelType w:val="hybridMultilevel"/>
    <w:tmpl w:val="B28E8A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57F4B82"/>
    <w:multiLevelType w:val="hybridMultilevel"/>
    <w:tmpl w:val="78B8C3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EA5FC2"/>
    <w:multiLevelType w:val="hybridMultilevel"/>
    <w:tmpl w:val="DCAA0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6061FF"/>
    <w:multiLevelType w:val="hybridMultilevel"/>
    <w:tmpl w:val="6652D4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5A01FE9"/>
    <w:multiLevelType w:val="hybridMultilevel"/>
    <w:tmpl w:val="12941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CC28C0"/>
    <w:multiLevelType w:val="hybridMultilevel"/>
    <w:tmpl w:val="2B44494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29A43015"/>
    <w:multiLevelType w:val="hybridMultilevel"/>
    <w:tmpl w:val="9F9825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D56495"/>
    <w:multiLevelType w:val="hybridMultilevel"/>
    <w:tmpl w:val="61DC94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C86F24"/>
    <w:multiLevelType w:val="hybridMultilevel"/>
    <w:tmpl w:val="F8BE3D96"/>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6" w15:restartNumberingAfterBreak="0">
    <w:nsid w:val="31327592"/>
    <w:multiLevelType w:val="hybridMultilevel"/>
    <w:tmpl w:val="49FA8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3F0A28"/>
    <w:multiLevelType w:val="hybridMultilevel"/>
    <w:tmpl w:val="B70CE0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3C6503"/>
    <w:multiLevelType w:val="hybridMultilevel"/>
    <w:tmpl w:val="0562F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0E6930"/>
    <w:multiLevelType w:val="hybridMultilevel"/>
    <w:tmpl w:val="67BAA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3833A4"/>
    <w:multiLevelType w:val="hybridMultilevel"/>
    <w:tmpl w:val="9168D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57434D"/>
    <w:multiLevelType w:val="hybridMultilevel"/>
    <w:tmpl w:val="20ACA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8D4FB5"/>
    <w:multiLevelType w:val="hybridMultilevel"/>
    <w:tmpl w:val="47201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694001"/>
    <w:multiLevelType w:val="hybridMultilevel"/>
    <w:tmpl w:val="35C65C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5191E1E"/>
    <w:multiLevelType w:val="hybridMultilevel"/>
    <w:tmpl w:val="36827AF0"/>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5" w15:restartNumberingAfterBreak="0">
    <w:nsid w:val="45AF1AD5"/>
    <w:multiLevelType w:val="hybridMultilevel"/>
    <w:tmpl w:val="377E25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5F61F14"/>
    <w:multiLevelType w:val="hybridMultilevel"/>
    <w:tmpl w:val="D7D0C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106637"/>
    <w:multiLevelType w:val="hybridMultilevel"/>
    <w:tmpl w:val="548CDD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99810AA"/>
    <w:multiLevelType w:val="hybridMultilevel"/>
    <w:tmpl w:val="EDC8A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084B53"/>
    <w:multiLevelType w:val="hybridMultilevel"/>
    <w:tmpl w:val="F7703106"/>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30" w15:restartNumberingAfterBreak="0">
    <w:nsid w:val="4E351FAA"/>
    <w:multiLevelType w:val="hybridMultilevel"/>
    <w:tmpl w:val="01649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BB1756"/>
    <w:multiLevelType w:val="hybridMultilevel"/>
    <w:tmpl w:val="C57A89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F245F87"/>
    <w:multiLevelType w:val="hybridMultilevel"/>
    <w:tmpl w:val="F1CCD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F324C9"/>
    <w:multiLevelType w:val="hybridMultilevel"/>
    <w:tmpl w:val="FD08BB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39530B3"/>
    <w:multiLevelType w:val="hybridMultilevel"/>
    <w:tmpl w:val="FE1E924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53C336AD"/>
    <w:multiLevelType w:val="hybridMultilevel"/>
    <w:tmpl w:val="8CA66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CB0F12"/>
    <w:multiLevelType w:val="hybridMultilevel"/>
    <w:tmpl w:val="A70C28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6293099"/>
    <w:multiLevelType w:val="hybridMultilevel"/>
    <w:tmpl w:val="329CF38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581A17B1"/>
    <w:multiLevelType w:val="hybridMultilevel"/>
    <w:tmpl w:val="3FAAF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0048FA"/>
    <w:multiLevelType w:val="hybridMultilevel"/>
    <w:tmpl w:val="ADDE9B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F7D1711"/>
    <w:multiLevelType w:val="hybridMultilevel"/>
    <w:tmpl w:val="3BDCE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5C63F6"/>
    <w:multiLevelType w:val="hybridMultilevel"/>
    <w:tmpl w:val="1F80D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4BD6825"/>
    <w:multiLevelType w:val="hybridMultilevel"/>
    <w:tmpl w:val="1DBE6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4ED1454"/>
    <w:multiLevelType w:val="hybridMultilevel"/>
    <w:tmpl w:val="321E38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52641D4"/>
    <w:multiLevelType w:val="hybridMultilevel"/>
    <w:tmpl w:val="EA2E7F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78E0A85"/>
    <w:multiLevelType w:val="hybridMultilevel"/>
    <w:tmpl w:val="6F383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5407CF"/>
    <w:multiLevelType w:val="hybridMultilevel"/>
    <w:tmpl w:val="6742B1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7" w15:restartNumberingAfterBreak="0">
    <w:nsid w:val="72C71F42"/>
    <w:multiLevelType w:val="hybridMultilevel"/>
    <w:tmpl w:val="F8AED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5CA1C03"/>
    <w:multiLevelType w:val="hybridMultilevel"/>
    <w:tmpl w:val="92346D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8A2210D"/>
    <w:multiLevelType w:val="hybridMultilevel"/>
    <w:tmpl w:val="352EB0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92C53C1"/>
    <w:multiLevelType w:val="hybridMultilevel"/>
    <w:tmpl w:val="C96EFF84"/>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51" w15:restartNumberingAfterBreak="0">
    <w:nsid w:val="7CD71FF0"/>
    <w:multiLevelType w:val="hybridMultilevel"/>
    <w:tmpl w:val="05E217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D613788"/>
    <w:multiLevelType w:val="hybridMultilevel"/>
    <w:tmpl w:val="9C76CF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13"/>
  </w:num>
  <w:num w:numId="3">
    <w:abstractNumId w:val="43"/>
  </w:num>
  <w:num w:numId="4">
    <w:abstractNumId w:val="10"/>
  </w:num>
  <w:num w:numId="5">
    <w:abstractNumId w:val="25"/>
  </w:num>
  <w:num w:numId="6">
    <w:abstractNumId w:val="47"/>
  </w:num>
  <w:num w:numId="7">
    <w:abstractNumId w:val="16"/>
  </w:num>
  <w:num w:numId="8">
    <w:abstractNumId w:val="44"/>
  </w:num>
  <w:num w:numId="9">
    <w:abstractNumId w:val="7"/>
  </w:num>
  <w:num w:numId="10">
    <w:abstractNumId w:val="32"/>
  </w:num>
  <w:num w:numId="11">
    <w:abstractNumId w:val="33"/>
  </w:num>
  <w:num w:numId="12">
    <w:abstractNumId w:val="12"/>
  </w:num>
  <w:num w:numId="13">
    <w:abstractNumId w:val="41"/>
  </w:num>
  <w:num w:numId="14">
    <w:abstractNumId w:val="34"/>
  </w:num>
  <w:num w:numId="15">
    <w:abstractNumId w:val="37"/>
  </w:num>
  <w:num w:numId="16">
    <w:abstractNumId w:val="1"/>
  </w:num>
  <w:num w:numId="17">
    <w:abstractNumId w:val="15"/>
  </w:num>
  <w:num w:numId="18">
    <w:abstractNumId w:val="27"/>
  </w:num>
  <w:num w:numId="19">
    <w:abstractNumId w:val="51"/>
  </w:num>
  <w:num w:numId="20">
    <w:abstractNumId w:val="36"/>
  </w:num>
  <w:num w:numId="21">
    <w:abstractNumId w:val="24"/>
  </w:num>
  <w:num w:numId="22">
    <w:abstractNumId w:val="50"/>
  </w:num>
  <w:num w:numId="23">
    <w:abstractNumId w:val="42"/>
  </w:num>
  <w:num w:numId="24">
    <w:abstractNumId w:val="48"/>
  </w:num>
  <w:num w:numId="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7"/>
  </w:num>
  <w:num w:numId="28">
    <w:abstractNumId w:val="3"/>
  </w:num>
  <w:num w:numId="29">
    <w:abstractNumId w:val="49"/>
  </w:num>
  <w:num w:numId="30">
    <w:abstractNumId w:val="23"/>
  </w:num>
  <w:num w:numId="31">
    <w:abstractNumId w:val="5"/>
  </w:num>
  <w:num w:numId="32">
    <w:abstractNumId w:val="45"/>
  </w:num>
  <w:num w:numId="33">
    <w:abstractNumId w:val="22"/>
  </w:num>
  <w:num w:numId="34">
    <w:abstractNumId w:val="4"/>
  </w:num>
  <w:num w:numId="35">
    <w:abstractNumId w:val="0"/>
  </w:num>
  <w:num w:numId="36">
    <w:abstractNumId w:val="35"/>
  </w:num>
  <w:num w:numId="37">
    <w:abstractNumId w:val="20"/>
  </w:num>
  <w:num w:numId="38">
    <w:abstractNumId w:val="21"/>
  </w:num>
  <w:num w:numId="39">
    <w:abstractNumId w:val="26"/>
  </w:num>
  <w:num w:numId="40">
    <w:abstractNumId w:val="9"/>
  </w:num>
  <w:num w:numId="41">
    <w:abstractNumId w:val="38"/>
  </w:num>
  <w:num w:numId="42">
    <w:abstractNumId w:val="19"/>
  </w:num>
  <w:num w:numId="43">
    <w:abstractNumId w:val="40"/>
  </w:num>
  <w:num w:numId="44">
    <w:abstractNumId w:val="30"/>
  </w:num>
  <w:num w:numId="45">
    <w:abstractNumId w:val="2"/>
  </w:num>
  <w:num w:numId="46">
    <w:abstractNumId w:val="31"/>
  </w:num>
  <w:num w:numId="47">
    <w:abstractNumId w:val="28"/>
  </w:num>
  <w:num w:numId="48">
    <w:abstractNumId w:val="11"/>
  </w:num>
  <w:num w:numId="49">
    <w:abstractNumId w:val="52"/>
  </w:num>
  <w:num w:numId="50">
    <w:abstractNumId w:val="39"/>
  </w:num>
  <w:num w:numId="51">
    <w:abstractNumId w:val="29"/>
  </w:num>
  <w:num w:numId="52">
    <w:abstractNumId w:val="14"/>
  </w:num>
  <w:num w:numId="53">
    <w:abstractNumId w:val="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3EC"/>
    <w:rsid w:val="000435E7"/>
    <w:rsid w:val="000461BD"/>
    <w:rsid w:val="00047F0E"/>
    <w:rsid w:val="000558DB"/>
    <w:rsid w:val="00057B2E"/>
    <w:rsid w:val="00066A72"/>
    <w:rsid w:val="000719AD"/>
    <w:rsid w:val="00083B10"/>
    <w:rsid w:val="000937C1"/>
    <w:rsid w:val="000A011A"/>
    <w:rsid w:val="000A6A37"/>
    <w:rsid w:val="000E38B5"/>
    <w:rsid w:val="000E6519"/>
    <w:rsid w:val="000E673A"/>
    <w:rsid w:val="000E6886"/>
    <w:rsid w:val="000F2E1B"/>
    <w:rsid w:val="000F42EF"/>
    <w:rsid w:val="00110AE9"/>
    <w:rsid w:val="001211AE"/>
    <w:rsid w:val="0013435F"/>
    <w:rsid w:val="001467DD"/>
    <w:rsid w:val="00163F95"/>
    <w:rsid w:val="00167E63"/>
    <w:rsid w:val="0017365C"/>
    <w:rsid w:val="0017604E"/>
    <w:rsid w:val="001847B4"/>
    <w:rsid w:val="00184811"/>
    <w:rsid w:val="0019301B"/>
    <w:rsid w:val="001A0FD9"/>
    <w:rsid w:val="001A631F"/>
    <w:rsid w:val="001B051B"/>
    <w:rsid w:val="001B0D17"/>
    <w:rsid w:val="001C6257"/>
    <w:rsid w:val="001E251B"/>
    <w:rsid w:val="001F13C6"/>
    <w:rsid w:val="002101A0"/>
    <w:rsid w:val="00234E28"/>
    <w:rsid w:val="00255A3E"/>
    <w:rsid w:val="00257D71"/>
    <w:rsid w:val="00261211"/>
    <w:rsid w:val="00262CA6"/>
    <w:rsid w:val="00263C50"/>
    <w:rsid w:val="00264044"/>
    <w:rsid w:val="0027321F"/>
    <w:rsid w:val="00280116"/>
    <w:rsid w:val="0029664E"/>
    <w:rsid w:val="00297B2B"/>
    <w:rsid w:val="002A471B"/>
    <w:rsid w:val="002A64F2"/>
    <w:rsid w:val="002B3F28"/>
    <w:rsid w:val="002C0DFF"/>
    <w:rsid w:val="002C0E84"/>
    <w:rsid w:val="002D2CF1"/>
    <w:rsid w:val="002D2D5A"/>
    <w:rsid w:val="002D2D83"/>
    <w:rsid w:val="002E2CB3"/>
    <w:rsid w:val="002F210A"/>
    <w:rsid w:val="002F53EC"/>
    <w:rsid w:val="003005F1"/>
    <w:rsid w:val="0030427B"/>
    <w:rsid w:val="003131BB"/>
    <w:rsid w:val="00323860"/>
    <w:rsid w:val="003243A3"/>
    <w:rsid w:val="003247DB"/>
    <w:rsid w:val="003248ED"/>
    <w:rsid w:val="00334098"/>
    <w:rsid w:val="00353412"/>
    <w:rsid w:val="00353D1F"/>
    <w:rsid w:val="0035404C"/>
    <w:rsid w:val="00363AED"/>
    <w:rsid w:val="0037674C"/>
    <w:rsid w:val="00382C43"/>
    <w:rsid w:val="003848F1"/>
    <w:rsid w:val="00387620"/>
    <w:rsid w:val="00391390"/>
    <w:rsid w:val="003920CC"/>
    <w:rsid w:val="003A2755"/>
    <w:rsid w:val="003C0BD0"/>
    <w:rsid w:val="003C552C"/>
    <w:rsid w:val="003C71AD"/>
    <w:rsid w:val="003D120F"/>
    <w:rsid w:val="003E67CB"/>
    <w:rsid w:val="003E71EC"/>
    <w:rsid w:val="00403AE3"/>
    <w:rsid w:val="004125B1"/>
    <w:rsid w:val="004241D3"/>
    <w:rsid w:val="00437A0C"/>
    <w:rsid w:val="00457B3A"/>
    <w:rsid w:val="004638E6"/>
    <w:rsid w:val="00470AF3"/>
    <w:rsid w:val="00474A00"/>
    <w:rsid w:val="004750AA"/>
    <w:rsid w:val="00477909"/>
    <w:rsid w:val="00480AD5"/>
    <w:rsid w:val="00485955"/>
    <w:rsid w:val="004A7F90"/>
    <w:rsid w:val="004C3141"/>
    <w:rsid w:val="004E767B"/>
    <w:rsid w:val="004F21D0"/>
    <w:rsid w:val="004F602C"/>
    <w:rsid w:val="0051178F"/>
    <w:rsid w:val="005245CD"/>
    <w:rsid w:val="00527B44"/>
    <w:rsid w:val="00537154"/>
    <w:rsid w:val="00540E80"/>
    <w:rsid w:val="00552834"/>
    <w:rsid w:val="005612DF"/>
    <w:rsid w:val="0057714C"/>
    <w:rsid w:val="00582A08"/>
    <w:rsid w:val="005856CC"/>
    <w:rsid w:val="00596FFC"/>
    <w:rsid w:val="005A31E2"/>
    <w:rsid w:val="005B6A9E"/>
    <w:rsid w:val="005C57BB"/>
    <w:rsid w:val="005D7B58"/>
    <w:rsid w:val="005E5197"/>
    <w:rsid w:val="005E7C4D"/>
    <w:rsid w:val="005F211C"/>
    <w:rsid w:val="005F2C0E"/>
    <w:rsid w:val="005F3AD4"/>
    <w:rsid w:val="005F5399"/>
    <w:rsid w:val="0060326B"/>
    <w:rsid w:val="0060334F"/>
    <w:rsid w:val="00607577"/>
    <w:rsid w:val="00610842"/>
    <w:rsid w:val="006446B0"/>
    <w:rsid w:val="00650344"/>
    <w:rsid w:val="0065160B"/>
    <w:rsid w:val="00676B94"/>
    <w:rsid w:val="00694492"/>
    <w:rsid w:val="0069650A"/>
    <w:rsid w:val="006A68C0"/>
    <w:rsid w:val="006C6190"/>
    <w:rsid w:val="006C7B67"/>
    <w:rsid w:val="006D006E"/>
    <w:rsid w:val="006D4071"/>
    <w:rsid w:val="006E05A4"/>
    <w:rsid w:val="006E20B2"/>
    <w:rsid w:val="006F0D51"/>
    <w:rsid w:val="006F1293"/>
    <w:rsid w:val="0070144B"/>
    <w:rsid w:val="00701B18"/>
    <w:rsid w:val="00711504"/>
    <w:rsid w:val="00721E37"/>
    <w:rsid w:val="0072562F"/>
    <w:rsid w:val="0073489E"/>
    <w:rsid w:val="00741B1E"/>
    <w:rsid w:val="0074223F"/>
    <w:rsid w:val="007455E2"/>
    <w:rsid w:val="00752595"/>
    <w:rsid w:val="00754D88"/>
    <w:rsid w:val="00756509"/>
    <w:rsid w:val="007624DC"/>
    <w:rsid w:val="007670EE"/>
    <w:rsid w:val="007711C5"/>
    <w:rsid w:val="007831AA"/>
    <w:rsid w:val="007931BC"/>
    <w:rsid w:val="00796303"/>
    <w:rsid w:val="007A4592"/>
    <w:rsid w:val="007A5548"/>
    <w:rsid w:val="007C41F0"/>
    <w:rsid w:val="007C659F"/>
    <w:rsid w:val="007D2D66"/>
    <w:rsid w:val="007F3737"/>
    <w:rsid w:val="007F43F5"/>
    <w:rsid w:val="007F6EA5"/>
    <w:rsid w:val="008005A3"/>
    <w:rsid w:val="0080434C"/>
    <w:rsid w:val="00826C7E"/>
    <w:rsid w:val="008302BD"/>
    <w:rsid w:val="0083563E"/>
    <w:rsid w:val="00844252"/>
    <w:rsid w:val="0085458E"/>
    <w:rsid w:val="00883745"/>
    <w:rsid w:val="00891F5E"/>
    <w:rsid w:val="008B0B13"/>
    <w:rsid w:val="008B1BE2"/>
    <w:rsid w:val="008B6016"/>
    <w:rsid w:val="008C281E"/>
    <w:rsid w:val="008C75F0"/>
    <w:rsid w:val="008F69E1"/>
    <w:rsid w:val="008F7B94"/>
    <w:rsid w:val="009029F8"/>
    <w:rsid w:val="00905A5F"/>
    <w:rsid w:val="00954463"/>
    <w:rsid w:val="00955F06"/>
    <w:rsid w:val="009561A7"/>
    <w:rsid w:val="00965BE4"/>
    <w:rsid w:val="00967DC3"/>
    <w:rsid w:val="00971654"/>
    <w:rsid w:val="0097368A"/>
    <w:rsid w:val="0097400B"/>
    <w:rsid w:val="00983E5B"/>
    <w:rsid w:val="00987FCD"/>
    <w:rsid w:val="00994FCE"/>
    <w:rsid w:val="009A5635"/>
    <w:rsid w:val="009A5CEC"/>
    <w:rsid w:val="009B1730"/>
    <w:rsid w:val="009B2A42"/>
    <w:rsid w:val="009B7D49"/>
    <w:rsid w:val="009C17E8"/>
    <w:rsid w:val="009C5897"/>
    <w:rsid w:val="009E3243"/>
    <w:rsid w:val="009E6DD4"/>
    <w:rsid w:val="009E793E"/>
    <w:rsid w:val="00A01ADA"/>
    <w:rsid w:val="00A10D4B"/>
    <w:rsid w:val="00A12641"/>
    <w:rsid w:val="00A246C1"/>
    <w:rsid w:val="00A254AC"/>
    <w:rsid w:val="00A262DB"/>
    <w:rsid w:val="00A2656E"/>
    <w:rsid w:val="00A34F1B"/>
    <w:rsid w:val="00A424C4"/>
    <w:rsid w:val="00A43E59"/>
    <w:rsid w:val="00A45AB9"/>
    <w:rsid w:val="00A50ABB"/>
    <w:rsid w:val="00A51FB0"/>
    <w:rsid w:val="00A55565"/>
    <w:rsid w:val="00A67406"/>
    <w:rsid w:val="00A67AE7"/>
    <w:rsid w:val="00A84BE7"/>
    <w:rsid w:val="00AC0775"/>
    <w:rsid w:val="00AC179E"/>
    <w:rsid w:val="00AD4F6D"/>
    <w:rsid w:val="00AE0042"/>
    <w:rsid w:val="00AE4BDE"/>
    <w:rsid w:val="00AE7F5A"/>
    <w:rsid w:val="00AF5483"/>
    <w:rsid w:val="00AF63A3"/>
    <w:rsid w:val="00B064EC"/>
    <w:rsid w:val="00B13AC6"/>
    <w:rsid w:val="00B14B88"/>
    <w:rsid w:val="00B17583"/>
    <w:rsid w:val="00B23D92"/>
    <w:rsid w:val="00B57A74"/>
    <w:rsid w:val="00B6205C"/>
    <w:rsid w:val="00B655E7"/>
    <w:rsid w:val="00B706FE"/>
    <w:rsid w:val="00B75199"/>
    <w:rsid w:val="00B83920"/>
    <w:rsid w:val="00B83FC1"/>
    <w:rsid w:val="00B84154"/>
    <w:rsid w:val="00B97D31"/>
    <w:rsid w:val="00BC39DE"/>
    <w:rsid w:val="00BD044B"/>
    <w:rsid w:val="00BD72FE"/>
    <w:rsid w:val="00BF0E81"/>
    <w:rsid w:val="00BF71CA"/>
    <w:rsid w:val="00C01C08"/>
    <w:rsid w:val="00C058E4"/>
    <w:rsid w:val="00C05AE0"/>
    <w:rsid w:val="00C0657F"/>
    <w:rsid w:val="00C13F83"/>
    <w:rsid w:val="00C22EA7"/>
    <w:rsid w:val="00C334F2"/>
    <w:rsid w:val="00C42C4B"/>
    <w:rsid w:val="00C56D02"/>
    <w:rsid w:val="00C7428C"/>
    <w:rsid w:val="00C90009"/>
    <w:rsid w:val="00C91CD4"/>
    <w:rsid w:val="00C95F9B"/>
    <w:rsid w:val="00CC27EC"/>
    <w:rsid w:val="00CD222D"/>
    <w:rsid w:val="00CE5195"/>
    <w:rsid w:val="00D02A23"/>
    <w:rsid w:val="00D064FC"/>
    <w:rsid w:val="00D20902"/>
    <w:rsid w:val="00D32C6B"/>
    <w:rsid w:val="00D34C9C"/>
    <w:rsid w:val="00D400AF"/>
    <w:rsid w:val="00D465C5"/>
    <w:rsid w:val="00D505CD"/>
    <w:rsid w:val="00D579A7"/>
    <w:rsid w:val="00D76A88"/>
    <w:rsid w:val="00D83E21"/>
    <w:rsid w:val="00D85359"/>
    <w:rsid w:val="00D8763E"/>
    <w:rsid w:val="00D93CE3"/>
    <w:rsid w:val="00DC318B"/>
    <w:rsid w:val="00DE1082"/>
    <w:rsid w:val="00E01D72"/>
    <w:rsid w:val="00E05632"/>
    <w:rsid w:val="00E07685"/>
    <w:rsid w:val="00E1120E"/>
    <w:rsid w:val="00E2311F"/>
    <w:rsid w:val="00E33830"/>
    <w:rsid w:val="00E4123E"/>
    <w:rsid w:val="00E475C6"/>
    <w:rsid w:val="00E55FE4"/>
    <w:rsid w:val="00E606E1"/>
    <w:rsid w:val="00E621C0"/>
    <w:rsid w:val="00E76E05"/>
    <w:rsid w:val="00E852D0"/>
    <w:rsid w:val="00E91D62"/>
    <w:rsid w:val="00EA067E"/>
    <w:rsid w:val="00EA25AF"/>
    <w:rsid w:val="00EA28F8"/>
    <w:rsid w:val="00EC282A"/>
    <w:rsid w:val="00EC7B5C"/>
    <w:rsid w:val="00EE1AB3"/>
    <w:rsid w:val="00EE6A30"/>
    <w:rsid w:val="00EF2854"/>
    <w:rsid w:val="00F14ED2"/>
    <w:rsid w:val="00F209EC"/>
    <w:rsid w:val="00F23A1A"/>
    <w:rsid w:val="00F336CB"/>
    <w:rsid w:val="00F4076C"/>
    <w:rsid w:val="00F44F71"/>
    <w:rsid w:val="00F470CC"/>
    <w:rsid w:val="00F524F3"/>
    <w:rsid w:val="00F56717"/>
    <w:rsid w:val="00F6055C"/>
    <w:rsid w:val="00F61057"/>
    <w:rsid w:val="00F72BBC"/>
    <w:rsid w:val="00F74BD1"/>
    <w:rsid w:val="00F87F70"/>
    <w:rsid w:val="00FA254A"/>
    <w:rsid w:val="00FA6F2A"/>
    <w:rsid w:val="00FC1EE6"/>
    <w:rsid w:val="00FC335A"/>
    <w:rsid w:val="00FD2395"/>
    <w:rsid w:val="00FD72DA"/>
    <w:rsid w:val="00FF2F54"/>
    <w:rsid w:val="00FF35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DD5EA"/>
  <w15:chartTrackingRefBased/>
  <w15:docId w15:val="{C069F4CC-EB11-4B8C-93C4-8E4407A0D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842"/>
    <w:pPr>
      <w:spacing w:line="360" w:lineRule="auto"/>
    </w:pPr>
    <w:rPr>
      <w:rFonts w:ascii="Arial" w:hAnsi="Arial"/>
      <w:sz w:val="24"/>
    </w:rPr>
  </w:style>
  <w:style w:type="paragraph" w:styleId="Heading1">
    <w:name w:val="heading 1"/>
    <w:basedOn w:val="Normal"/>
    <w:link w:val="Heading1Char"/>
    <w:uiPriority w:val="1"/>
    <w:qFormat/>
    <w:rsid w:val="006C7B67"/>
    <w:pPr>
      <w:widowControl w:val="0"/>
      <w:autoSpaceDE w:val="0"/>
      <w:autoSpaceDN w:val="0"/>
      <w:spacing w:before="100" w:after="0" w:line="240" w:lineRule="auto"/>
      <w:ind w:left="2203"/>
      <w:outlineLvl w:val="0"/>
    </w:pPr>
    <w:rPr>
      <w:rFonts w:ascii="Century Gothic" w:eastAsia="Century Gothic" w:hAnsi="Century Gothic" w:cs="Century Gothic"/>
      <w:b/>
      <w:bCs/>
      <w:sz w:val="30"/>
      <w:szCs w:val="30"/>
      <w:lang w:val="en-US"/>
    </w:rPr>
  </w:style>
  <w:style w:type="paragraph" w:styleId="Heading2">
    <w:name w:val="heading 2"/>
    <w:basedOn w:val="Normal"/>
    <w:next w:val="Normal"/>
    <w:link w:val="Heading2Char"/>
    <w:uiPriority w:val="9"/>
    <w:unhideWhenUsed/>
    <w:qFormat/>
    <w:rsid w:val="00261211"/>
    <w:pPr>
      <w:keepNext/>
      <w:keepLines/>
      <w:spacing w:before="40" w:after="0"/>
      <w:outlineLvl w:val="1"/>
    </w:pPr>
    <w:rPr>
      <w:rFonts w:asciiTheme="majorHAnsi" w:eastAsiaTheme="majorEastAsia" w:hAnsiTheme="majorHAnsi" w:cstheme="majorBidi"/>
      <w:b/>
      <w:color w:val="000000" w:themeColor="text1"/>
      <w:sz w:val="32"/>
      <w:szCs w:val="26"/>
    </w:rPr>
  </w:style>
  <w:style w:type="paragraph" w:styleId="Heading3">
    <w:name w:val="heading 3"/>
    <w:basedOn w:val="Normal"/>
    <w:next w:val="Normal"/>
    <w:link w:val="Heading3Char"/>
    <w:uiPriority w:val="9"/>
    <w:unhideWhenUsed/>
    <w:qFormat/>
    <w:rsid w:val="003848F1"/>
    <w:pPr>
      <w:keepNext/>
      <w:keepLines/>
      <w:spacing w:before="40" w:after="120"/>
      <w:outlineLvl w:val="2"/>
    </w:pPr>
    <w:rPr>
      <w:rFonts w:asciiTheme="majorHAnsi" w:eastAsiaTheme="majorEastAsia" w:hAnsiTheme="majorHAnsi" w:cstheme="majorBidi"/>
      <w:b/>
      <w:color w:val="000000" w:themeColor="text1"/>
      <w:sz w:val="28"/>
      <w:szCs w:val="24"/>
    </w:rPr>
  </w:style>
  <w:style w:type="paragraph" w:styleId="Heading4">
    <w:name w:val="heading 4"/>
    <w:basedOn w:val="Normal"/>
    <w:next w:val="Normal"/>
    <w:link w:val="Heading4Char"/>
    <w:uiPriority w:val="9"/>
    <w:unhideWhenUsed/>
    <w:qFormat/>
    <w:rsid w:val="005856C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F53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53EC"/>
    <w:rPr>
      <w:color w:val="0000FF" w:themeColor="hyperlink"/>
      <w:u w:val="single"/>
    </w:rPr>
  </w:style>
  <w:style w:type="character" w:customStyle="1" w:styleId="A3">
    <w:name w:val="A3"/>
    <w:uiPriority w:val="99"/>
    <w:rsid w:val="002F53EC"/>
    <w:rPr>
      <w:rFonts w:cs="Century Gothic"/>
      <w:color w:val="000000"/>
      <w:sz w:val="28"/>
      <w:szCs w:val="28"/>
    </w:rPr>
  </w:style>
  <w:style w:type="character" w:styleId="UnresolvedMention">
    <w:name w:val="Unresolved Mention"/>
    <w:basedOn w:val="DefaultParagraphFont"/>
    <w:uiPriority w:val="99"/>
    <w:semiHidden/>
    <w:unhideWhenUsed/>
    <w:rsid w:val="002F53EC"/>
    <w:rPr>
      <w:color w:val="605E5C"/>
      <w:shd w:val="clear" w:color="auto" w:fill="E1DFDD"/>
    </w:rPr>
  </w:style>
  <w:style w:type="paragraph" w:styleId="ListParagraph">
    <w:name w:val="List Paragraph"/>
    <w:basedOn w:val="Normal"/>
    <w:uiPriority w:val="34"/>
    <w:qFormat/>
    <w:rsid w:val="002C0DFF"/>
    <w:pPr>
      <w:spacing w:after="160" w:line="259" w:lineRule="auto"/>
      <w:ind w:left="720"/>
      <w:contextualSpacing/>
    </w:pPr>
  </w:style>
  <w:style w:type="character" w:customStyle="1" w:styleId="A4">
    <w:name w:val="A4"/>
    <w:uiPriority w:val="99"/>
    <w:rsid w:val="00955F06"/>
    <w:rPr>
      <w:rFonts w:cs="Century Gothic"/>
      <w:color w:val="000000"/>
      <w:sz w:val="30"/>
      <w:szCs w:val="30"/>
    </w:rPr>
  </w:style>
  <w:style w:type="paragraph" w:customStyle="1" w:styleId="Pa1">
    <w:name w:val="Pa1"/>
    <w:basedOn w:val="Normal"/>
    <w:next w:val="Normal"/>
    <w:uiPriority w:val="99"/>
    <w:rsid w:val="00955F06"/>
    <w:pPr>
      <w:autoSpaceDE w:val="0"/>
      <w:autoSpaceDN w:val="0"/>
      <w:adjustRightInd w:val="0"/>
      <w:spacing w:after="0" w:line="241" w:lineRule="atLeast"/>
    </w:pPr>
    <w:rPr>
      <w:rFonts w:ascii="Century Gothic" w:hAnsi="Century Gothic"/>
      <w:szCs w:val="24"/>
    </w:rPr>
  </w:style>
  <w:style w:type="paragraph" w:styleId="Header">
    <w:name w:val="header"/>
    <w:basedOn w:val="Normal"/>
    <w:link w:val="HeaderChar"/>
    <w:uiPriority w:val="99"/>
    <w:unhideWhenUsed/>
    <w:rsid w:val="002640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4044"/>
  </w:style>
  <w:style w:type="paragraph" w:styleId="Footer">
    <w:name w:val="footer"/>
    <w:basedOn w:val="Normal"/>
    <w:link w:val="FooterChar"/>
    <w:uiPriority w:val="99"/>
    <w:unhideWhenUsed/>
    <w:rsid w:val="002640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4044"/>
  </w:style>
  <w:style w:type="character" w:customStyle="1" w:styleId="Heading1Char">
    <w:name w:val="Heading 1 Char"/>
    <w:basedOn w:val="DefaultParagraphFont"/>
    <w:link w:val="Heading1"/>
    <w:uiPriority w:val="1"/>
    <w:rsid w:val="006C7B67"/>
    <w:rPr>
      <w:rFonts w:ascii="Century Gothic" w:eastAsia="Century Gothic" w:hAnsi="Century Gothic" w:cs="Century Gothic"/>
      <w:b/>
      <w:bCs/>
      <w:sz w:val="30"/>
      <w:szCs w:val="30"/>
      <w:lang w:val="en-US"/>
    </w:rPr>
  </w:style>
  <w:style w:type="paragraph" w:styleId="BalloonText">
    <w:name w:val="Balloon Text"/>
    <w:basedOn w:val="Normal"/>
    <w:link w:val="BalloonTextChar"/>
    <w:uiPriority w:val="99"/>
    <w:semiHidden/>
    <w:unhideWhenUsed/>
    <w:rsid w:val="003C71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71AD"/>
    <w:rPr>
      <w:rFonts w:ascii="Segoe UI" w:hAnsi="Segoe UI" w:cs="Segoe UI"/>
      <w:sz w:val="18"/>
      <w:szCs w:val="18"/>
    </w:rPr>
  </w:style>
  <w:style w:type="paragraph" w:styleId="NoSpacing">
    <w:name w:val="No Spacing"/>
    <w:uiPriority w:val="1"/>
    <w:qFormat/>
    <w:rsid w:val="00540E80"/>
    <w:pPr>
      <w:spacing w:after="0" w:line="240" w:lineRule="auto"/>
      <w:jc w:val="both"/>
    </w:pPr>
    <w:rPr>
      <w:rFonts w:eastAsia="Calibri" w:cs="Times New Roman"/>
      <w:color w:val="404040" w:themeColor="text1" w:themeTint="BF"/>
      <w:szCs w:val="24"/>
    </w:rPr>
  </w:style>
  <w:style w:type="table" w:customStyle="1" w:styleId="TableGrid3">
    <w:name w:val="Table Grid3"/>
    <w:basedOn w:val="TableNormal"/>
    <w:next w:val="TableGrid"/>
    <w:uiPriority w:val="59"/>
    <w:rsid w:val="00701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65BE4"/>
    <w:rPr>
      <w:sz w:val="16"/>
      <w:szCs w:val="16"/>
    </w:rPr>
  </w:style>
  <w:style w:type="paragraph" w:styleId="CommentText">
    <w:name w:val="annotation text"/>
    <w:basedOn w:val="Normal"/>
    <w:link w:val="CommentTextChar"/>
    <w:uiPriority w:val="99"/>
    <w:semiHidden/>
    <w:unhideWhenUsed/>
    <w:rsid w:val="00965BE4"/>
    <w:pPr>
      <w:spacing w:line="240" w:lineRule="auto"/>
    </w:pPr>
    <w:rPr>
      <w:sz w:val="20"/>
      <w:szCs w:val="20"/>
    </w:rPr>
  </w:style>
  <w:style w:type="character" w:customStyle="1" w:styleId="CommentTextChar">
    <w:name w:val="Comment Text Char"/>
    <w:basedOn w:val="DefaultParagraphFont"/>
    <w:link w:val="CommentText"/>
    <w:uiPriority w:val="99"/>
    <w:semiHidden/>
    <w:rsid w:val="00965BE4"/>
    <w:rPr>
      <w:sz w:val="20"/>
      <w:szCs w:val="20"/>
    </w:rPr>
  </w:style>
  <w:style w:type="paragraph" w:styleId="CommentSubject">
    <w:name w:val="annotation subject"/>
    <w:basedOn w:val="CommentText"/>
    <w:next w:val="CommentText"/>
    <w:link w:val="CommentSubjectChar"/>
    <w:uiPriority w:val="99"/>
    <w:semiHidden/>
    <w:unhideWhenUsed/>
    <w:rsid w:val="00965BE4"/>
    <w:rPr>
      <w:b/>
      <w:bCs/>
    </w:rPr>
  </w:style>
  <w:style w:type="character" w:customStyle="1" w:styleId="CommentSubjectChar">
    <w:name w:val="Comment Subject Char"/>
    <w:basedOn w:val="CommentTextChar"/>
    <w:link w:val="CommentSubject"/>
    <w:uiPriority w:val="99"/>
    <w:semiHidden/>
    <w:rsid w:val="00965BE4"/>
    <w:rPr>
      <w:b/>
      <w:bCs/>
      <w:sz w:val="20"/>
      <w:szCs w:val="20"/>
    </w:rPr>
  </w:style>
  <w:style w:type="paragraph" w:styleId="TOCHeading">
    <w:name w:val="TOC Heading"/>
    <w:basedOn w:val="Heading1"/>
    <w:next w:val="Normal"/>
    <w:uiPriority w:val="39"/>
    <w:unhideWhenUsed/>
    <w:qFormat/>
    <w:rsid w:val="002E2CB3"/>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customStyle="1" w:styleId="Heading2Char">
    <w:name w:val="Heading 2 Char"/>
    <w:basedOn w:val="DefaultParagraphFont"/>
    <w:link w:val="Heading2"/>
    <w:uiPriority w:val="9"/>
    <w:rsid w:val="00261211"/>
    <w:rPr>
      <w:rFonts w:asciiTheme="majorHAnsi" w:eastAsiaTheme="majorEastAsia" w:hAnsiTheme="majorHAnsi" w:cstheme="majorBidi"/>
      <w:b/>
      <w:color w:val="000000" w:themeColor="text1"/>
      <w:sz w:val="32"/>
      <w:szCs w:val="26"/>
    </w:rPr>
  </w:style>
  <w:style w:type="character" w:customStyle="1" w:styleId="Heading3Char">
    <w:name w:val="Heading 3 Char"/>
    <w:basedOn w:val="DefaultParagraphFont"/>
    <w:link w:val="Heading3"/>
    <w:uiPriority w:val="9"/>
    <w:rsid w:val="003848F1"/>
    <w:rPr>
      <w:rFonts w:asciiTheme="majorHAnsi" w:eastAsiaTheme="majorEastAsia" w:hAnsiTheme="majorHAnsi" w:cstheme="majorBidi"/>
      <w:b/>
      <w:color w:val="000000" w:themeColor="text1"/>
      <w:sz w:val="28"/>
      <w:szCs w:val="24"/>
    </w:rPr>
  </w:style>
  <w:style w:type="paragraph" w:styleId="TOC1">
    <w:name w:val="toc 1"/>
    <w:basedOn w:val="Normal"/>
    <w:next w:val="Normal"/>
    <w:autoRedefine/>
    <w:uiPriority w:val="39"/>
    <w:unhideWhenUsed/>
    <w:rsid w:val="002E2CB3"/>
    <w:pPr>
      <w:spacing w:after="100"/>
    </w:pPr>
  </w:style>
  <w:style w:type="paragraph" w:styleId="TOC2">
    <w:name w:val="toc 2"/>
    <w:basedOn w:val="Normal"/>
    <w:next w:val="Normal"/>
    <w:autoRedefine/>
    <w:uiPriority w:val="39"/>
    <w:unhideWhenUsed/>
    <w:rsid w:val="002E2CB3"/>
    <w:pPr>
      <w:spacing w:after="100"/>
      <w:ind w:left="220"/>
    </w:pPr>
  </w:style>
  <w:style w:type="paragraph" w:styleId="TOC3">
    <w:name w:val="toc 3"/>
    <w:basedOn w:val="Normal"/>
    <w:next w:val="Normal"/>
    <w:autoRedefine/>
    <w:uiPriority w:val="39"/>
    <w:unhideWhenUsed/>
    <w:rsid w:val="002E2CB3"/>
    <w:pPr>
      <w:spacing w:after="100"/>
      <w:ind w:left="440"/>
    </w:pPr>
  </w:style>
  <w:style w:type="character" w:customStyle="1" w:styleId="Heading4Char">
    <w:name w:val="Heading 4 Char"/>
    <w:basedOn w:val="DefaultParagraphFont"/>
    <w:link w:val="Heading4"/>
    <w:uiPriority w:val="9"/>
    <w:rsid w:val="005856CC"/>
    <w:rPr>
      <w:rFonts w:asciiTheme="majorHAnsi" w:eastAsiaTheme="majorEastAsia" w:hAnsiTheme="majorHAnsi" w:cstheme="majorBidi"/>
      <w:i/>
      <w:iCs/>
      <w:color w:val="365F91"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302182">
      <w:bodyDiv w:val="1"/>
      <w:marLeft w:val="0"/>
      <w:marRight w:val="0"/>
      <w:marTop w:val="0"/>
      <w:marBottom w:val="0"/>
      <w:divBdr>
        <w:top w:val="none" w:sz="0" w:space="0" w:color="auto"/>
        <w:left w:val="none" w:sz="0" w:space="0" w:color="auto"/>
        <w:bottom w:val="none" w:sz="0" w:space="0" w:color="auto"/>
        <w:right w:val="none" w:sz="0" w:space="0" w:color="auto"/>
      </w:divBdr>
    </w:div>
    <w:div w:id="345794994">
      <w:bodyDiv w:val="1"/>
      <w:marLeft w:val="0"/>
      <w:marRight w:val="0"/>
      <w:marTop w:val="0"/>
      <w:marBottom w:val="0"/>
      <w:divBdr>
        <w:top w:val="none" w:sz="0" w:space="0" w:color="auto"/>
        <w:left w:val="none" w:sz="0" w:space="0" w:color="auto"/>
        <w:bottom w:val="none" w:sz="0" w:space="0" w:color="auto"/>
        <w:right w:val="none" w:sz="0" w:space="0" w:color="auto"/>
      </w:divBdr>
    </w:div>
    <w:div w:id="641883321">
      <w:bodyDiv w:val="1"/>
      <w:marLeft w:val="0"/>
      <w:marRight w:val="0"/>
      <w:marTop w:val="0"/>
      <w:marBottom w:val="0"/>
      <w:divBdr>
        <w:top w:val="none" w:sz="0" w:space="0" w:color="auto"/>
        <w:left w:val="none" w:sz="0" w:space="0" w:color="auto"/>
        <w:bottom w:val="none" w:sz="0" w:space="0" w:color="auto"/>
        <w:right w:val="none" w:sz="0" w:space="0" w:color="auto"/>
      </w:divBdr>
    </w:div>
    <w:div w:id="888610254">
      <w:bodyDiv w:val="1"/>
      <w:marLeft w:val="0"/>
      <w:marRight w:val="0"/>
      <w:marTop w:val="0"/>
      <w:marBottom w:val="0"/>
      <w:divBdr>
        <w:top w:val="none" w:sz="0" w:space="0" w:color="auto"/>
        <w:left w:val="none" w:sz="0" w:space="0" w:color="auto"/>
        <w:bottom w:val="none" w:sz="0" w:space="0" w:color="auto"/>
        <w:right w:val="none" w:sz="0" w:space="0" w:color="auto"/>
      </w:divBdr>
    </w:div>
    <w:div w:id="891428770">
      <w:bodyDiv w:val="1"/>
      <w:marLeft w:val="0"/>
      <w:marRight w:val="0"/>
      <w:marTop w:val="0"/>
      <w:marBottom w:val="0"/>
      <w:divBdr>
        <w:top w:val="none" w:sz="0" w:space="0" w:color="auto"/>
        <w:left w:val="none" w:sz="0" w:space="0" w:color="auto"/>
        <w:bottom w:val="none" w:sz="0" w:space="0" w:color="auto"/>
        <w:right w:val="none" w:sz="0" w:space="0" w:color="auto"/>
      </w:divBdr>
    </w:div>
    <w:div w:id="1160920914">
      <w:bodyDiv w:val="1"/>
      <w:marLeft w:val="0"/>
      <w:marRight w:val="0"/>
      <w:marTop w:val="0"/>
      <w:marBottom w:val="0"/>
      <w:divBdr>
        <w:top w:val="none" w:sz="0" w:space="0" w:color="auto"/>
        <w:left w:val="none" w:sz="0" w:space="0" w:color="auto"/>
        <w:bottom w:val="none" w:sz="0" w:space="0" w:color="auto"/>
        <w:right w:val="none" w:sz="0" w:space="0" w:color="auto"/>
      </w:divBdr>
    </w:div>
    <w:div w:id="1262377712">
      <w:bodyDiv w:val="1"/>
      <w:marLeft w:val="0"/>
      <w:marRight w:val="0"/>
      <w:marTop w:val="0"/>
      <w:marBottom w:val="0"/>
      <w:divBdr>
        <w:top w:val="none" w:sz="0" w:space="0" w:color="auto"/>
        <w:left w:val="none" w:sz="0" w:space="0" w:color="auto"/>
        <w:bottom w:val="none" w:sz="0" w:space="0" w:color="auto"/>
        <w:right w:val="none" w:sz="0" w:space="0" w:color="auto"/>
      </w:divBdr>
    </w:div>
    <w:div w:id="1889294528">
      <w:bodyDiv w:val="1"/>
      <w:marLeft w:val="0"/>
      <w:marRight w:val="0"/>
      <w:marTop w:val="0"/>
      <w:marBottom w:val="0"/>
      <w:divBdr>
        <w:top w:val="none" w:sz="0" w:space="0" w:color="auto"/>
        <w:left w:val="none" w:sz="0" w:space="0" w:color="auto"/>
        <w:bottom w:val="none" w:sz="0" w:space="0" w:color="auto"/>
        <w:right w:val="none" w:sz="0" w:space="0" w:color="auto"/>
      </w:divBdr>
    </w:div>
    <w:div w:id="2080786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ortheastlincolnshireccg.nhs.uk/current-opportunities-to-have-your-say/directpayments/" TargetMode="Externa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hyperlink" Target="mailto:enquiries@healthwatchnortheastlincolnshire.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D68B44.E4EE5570" TargetMode="External"/><Relationship Id="rId24" Type="http://schemas.openxmlformats.org/officeDocument/2006/relationships/chart" Target="charts/chart12.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10" Type="http://schemas.openxmlformats.org/officeDocument/2006/relationships/image" Target="media/image3.jpeg"/><Relationship Id="rId19" Type="http://schemas.openxmlformats.org/officeDocument/2006/relationships/chart" Target="charts/chart7.xml"/><Relationship Id="rId31" Type="http://schemas.openxmlformats.org/officeDocument/2006/relationships/hyperlink" Target="https://www.northeastlincolnshireccg.nhs.uk/data/uploads/direct-payments-documents/direct-payment-consultation-final-for-website.docx"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hyperlink" Target="mailto:enquiries@healtwatchnortheastlincolnshire.co.uk"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3.xml"/><Relationship Id="rId1" Type="http://schemas.microsoft.com/office/2011/relationships/chartStyle" Target="style3.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4.xml"/><Relationship Id="rId1" Type="http://schemas.microsoft.com/office/2011/relationships/chartStyle" Target="style4.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OvertE\AppData\Local\Microsoft\Windows\INetCache\Content.Outlook\W864SBJF\DP%20recipients%20data%20and%20free%20text.xls"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'Recipient data'!$B$80</c:f>
              <c:strCache>
                <c:ptCount val="1"/>
                <c:pt idx="0">
                  <c:v>percentage(%)</c:v>
                </c:pt>
              </c:strCache>
            </c:strRef>
          </c:tx>
          <c:spPr>
            <a:solidFill>
              <a:srgbClr val="4472C4"/>
            </a:solidFill>
            <a:ln w="25400">
              <a:noFill/>
            </a:ln>
          </c:spPr>
          <c:invertIfNegative val="0"/>
          <c:cat>
            <c:strRef>
              <c:f>'Recipient data'!$A$81:$A$85</c:f>
              <c:strCache>
                <c:ptCount val="5"/>
                <c:pt idx="0">
                  <c:v>   I get adult care and/ or support services from the Council / CCG / Navigo/ focus    </c:v>
                </c:pt>
                <c:pt idx="1">
                  <c:v>   I am a relative, carer or friend of someone who gets adult care and/ or support from the Council / CCG / Navigo / focus   </c:v>
                </c:pt>
                <c:pt idx="2">
                  <c:v>   I live in North East Lincolnshire but I have no connection with adult care or support services from the Council / CCG / Navigo / focus   </c:v>
                </c:pt>
                <c:pt idx="3">
                  <c:v>   I work for an organisation connected with giving adult care or support in North East Lincolnshire.  Please tell us which one in the box below   </c:v>
                </c:pt>
                <c:pt idx="4">
                  <c:v>Other</c:v>
                </c:pt>
              </c:strCache>
            </c:strRef>
          </c:cat>
          <c:val>
            <c:numRef>
              <c:f>'Recipient data'!$B$81:$B$85</c:f>
              <c:numCache>
                <c:formatCode>0%</c:formatCode>
                <c:ptCount val="5"/>
                <c:pt idx="0">
                  <c:v>0.61016949152542377</c:v>
                </c:pt>
                <c:pt idx="1">
                  <c:v>0.38983050847457629</c:v>
                </c:pt>
                <c:pt idx="2">
                  <c:v>0</c:v>
                </c:pt>
                <c:pt idx="3">
                  <c:v>0</c:v>
                </c:pt>
                <c:pt idx="4">
                  <c:v>0</c:v>
                </c:pt>
              </c:numCache>
            </c:numRef>
          </c:val>
          <c:extLst>
            <c:ext xmlns:c16="http://schemas.microsoft.com/office/drawing/2014/chart" uri="{C3380CC4-5D6E-409C-BE32-E72D297353CC}">
              <c16:uniqueId val="{00000000-0B19-4427-AB12-819331B6FF0C}"/>
            </c:ext>
          </c:extLst>
        </c:ser>
        <c:dLbls>
          <c:showLegendKey val="0"/>
          <c:showVal val="0"/>
          <c:showCatName val="0"/>
          <c:showSerName val="0"/>
          <c:showPercent val="0"/>
          <c:showBubbleSize val="0"/>
        </c:dLbls>
        <c:gapWidth val="182"/>
        <c:axId val="405647192"/>
        <c:axId val="1"/>
      </c:barChart>
      <c:catAx>
        <c:axId val="405647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a:pPr>
            <a:endParaRPr lang="en-US"/>
          </a:p>
        </c:txPr>
        <c:crossAx val="40564719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Age of respondents </a:t>
            </a:r>
          </a:p>
        </c:rich>
      </c:tx>
      <c:overlay val="0"/>
      <c:spPr>
        <a:noFill/>
        <a:ln w="25400">
          <a:noFill/>
        </a:ln>
      </c:spPr>
    </c:title>
    <c:autoTitleDeleted val="0"/>
    <c:plotArea>
      <c:layout/>
      <c:lineChart>
        <c:grouping val="standard"/>
        <c:varyColors val="0"/>
        <c:ser>
          <c:idx val="0"/>
          <c:order val="0"/>
          <c:spPr>
            <a:ln w="28575" cap="rnd">
              <a:solidFill>
                <a:schemeClr val="accent1"/>
              </a:solidFill>
              <a:round/>
            </a:ln>
            <a:effectLst/>
          </c:spPr>
          <c:marker>
            <c:symbol val="none"/>
          </c:marker>
          <c:cat>
            <c:strRef>
              <c:f>'Paper response - free text'!$D$448:$K$448</c:f>
              <c:strCache>
                <c:ptCount val="8"/>
                <c:pt idx="0">
                  <c:v>Under 18</c:v>
                </c:pt>
                <c:pt idx="1">
                  <c:v>18-24</c:v>
                </c:pt>
                <c:pt idx="2">
                  <c:v>25-44</c:v>
                </c:pt>
                <c:pt idx="3">
                  <c:v>45-64</c:v>
                </c:pt>
                <c:pt idx="4">
                  <c:v>65-74</c:v>
                </c:pt>
                <c:pt idx="5">
                  <c:v>75-84</c:v>
                </c:pt>
                <c:pt idx="6">
                  <c:v>85 +</c:v>
                </c:pt>
                <c:pt idx="7">
                  <c:v>PNS</c:v>
                </c:pt>
              </c:strCache>
            </c:strRef>
          </c:cat>
          <c:val>
            <c:numRef>
              <c:f>'Paper response - free text'!$D$449:$K$449</c:f>
              <c:numCache>
                <c:formatCode>General</c:formatCode>
                <c:ptCount val="8"/>
                <c:pt idx="0">
                  <c:v>0</c:v>
                </c:pt>
                <c:pt idx="1">
                  <c:v>5</c:v>
                </c:pt>
                <c:pt idx="2">
                  <c:v>18</c:v>
                </c:pt>
                <c:pt idx="3">
                  <c:v>22</c:v>
                </c:pt>
                <c:pt idx="4">
                  <c:v>9</c:v>
                </c:pt>
                <c:pt idx="5">
                  <c:v>3</c:v>
                </c:pt>
                <c:pt idx="6">
                  <c:v>2</c:v>
                </c:pt>
                <c:pt idx="7">
                  <c:v>2</c:v>
                </c:pt>
              </c:numCache>
            </c:numRef>
          </c:val>
          <c:smooth val="0"/>
          <c:extLst>
            <c:ext xmlns:c16="http://schemas.microsoft.com/office/drawing/2014/chart" uri="{C3380CC4-5D6E-409C-BE32-E72D297353CC}">
              <c16:uniqueId val="{00000000-632C-413A-95BE-9CD0BD334DEC}"/>
            </c:ext>
          </c:extLst>
        </c:ser>
        <c:dLbls>
          <c:showLegendKey val="0"/>
          <c:showVal val="0"/>
          <c:showCatName val="0"/>
          <c:showSerName val="0"/>
          <c:showPercent val="0"/>
          <c:showBubbleSize val="0"/>
        </c:dLbls>
        <c:smooth val="0"/>
        <c:axId val="401532288"/>
        <c:axId val="1"/>
      </c:lineChart>
      <c:catAx>
        <c:axId val="40153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53228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'Recipient data'!$B$114</c:f>
              <c:strCache>
                <c:ptCount val="1"/>
                <c:pt idx="0">
                  <c:v>percentage(%)</c:v>
                </c:pt>
              </c:strCache>
            </c:strRef>
          </c:tx>
          <c:dPt>
            <c:idx val="0"/>
            <c:bubble3D val="0"/>
            <c:extLst>
              <c:ext xmlns:c16="http://schemas.microsoft.com/office/drawing/2014/chart" uri="{C3380CC4-5D6E-409C-BE32-E72D297353CC}">
                <c16:uniqueId val="{00000001-A2D7-46D9-BA7D-45AD7650D6FB}"/>
              </c:ext>
            </c:extLst>
          </c:dPt>
          <c:dPt>
            <c:idx val="1"/>
            <c:bubble3D val="0"/>
            <c:extLst>
              <c:ext xmlns:c16="http://schemas.microsoft.com/office/drawing/2014/chart" uri="{C3380CC4-5D6E-409C-BE32-E72D297353CC}">
                <c16:uniqueId val="{00000003-A2D7-46D9-BA7D-45AD7650D6FB}"/>
              </c:ext>
            </c:extLst>
          </c:dPt>
          <c:dPt>
            <c:idx val="2"/>
            <c:bubble3D val="0"/>
            <c:extLst>
              <c:ext xmlns:c16="http://schemas.microsoft.com/office/drawing/2014/chart" uri="{C3380CC4-5D6E-409C-BE32-E72D297353CC}">
                <c16:uniqueId val="{00000005-A2D7-46D9-BA7D-45AD7650D6FB}"/>
              </c:ext>
            </c:extLst>
          </c:dPt>
          <c:dPt>
            <c:idx val="3"/>
            <c:bubble3D val="0"/>
            <c:extLst>
              <c:ext xmlns:c16="http://schemas.microsoft.com/office/drawing/2014/chart" uri="{C3380CC4-5D6E-409C-BE32-E72D297353CC}">
                <c16:uniqueId val="{00000007-A2D7-46D9-BA7D-45AD7650D6FB}"/>
              </c:ext>
            </c:extLst>
          </c:dPt>
          <c:dLbls>
            <c:spPr>
              <a:solidFill>
                <a:sysClr val="window" lastClr="FFFFFF"/>
              </a:solidFill>
              <a:ln>
                <a:solidFill>
                  <a:sysClr val="windowText" lastClr="000000">
                    <a:lumMod val="65000"/>
                    <a:lumOff val="35000"/>
                  </a:sysClr>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'Recipient data'!$A$115:$A$118</c:f>
              <c:strCache>
                <c:ptCount val="4"/>
                <c:pt idx="0">
                  <c:v>Woman</c:v>
                </c:pt>
                <c:pt idx="1">
                  <c:v>Man</c:v>
                </c:pt>
                <c:pt idx="2">
                  <c:v>Transgender</c:v>
                </c:pt>
                <c:pt idx="3">
                  <c:v>I prefer not to say</c:v>
                </c:pt>
              </c:strCache>
            </c:strRef>
          </c:cat>
          <c:val>
            <c:numRef>
              <c:f>'Recipient data'!$B$115:$B$118</c:f>
              <c:numCache>
                <c:formatCode>0%</c:formatCode>
                <c:ptCount val="4"/>
                <c:pt idx="0">
                  <c:v>0.62903225806451613</c:v>
                </c:pt>
                <c:pt idx="1">
                  <c:v>0.35483870967741937</c:v>
                </c:pt>
                <c:pt idx="2">
                  <c:v>0</c:v>
                </c:pt>
                <c:pt idx="3">
                  <c:v>1.6129032258064516E-2</c:v>
                </c:pt>
              </c:numCache>
            </c:numRef>
          </c:val>
          <c:extLst>
            <c:ext xmlns:c16="http://schemas.microsoft.com/office/drawing/2014/chart" uri="{C3380CC4-5D6E-409C-BE32-E72D297353CC}">
              <c16:uniqueId val="{00000008-A2D7-46D9-BA7D-45AD7650D6FB}"/>
            </c:ext>
          </c:extLst>
        </c:ser>
        <c:dLbls>
          <c:showLegendKey val="0"/>
          <c:showVal val="0"/>
          <c:showCatName val="0"/>
          <c:showSerName val="0"/>
          <c:showPercent val="0"/>
          <c:showBubbleSize val="0"/>
          <c:showLeaderLines val="0"/>
        </c:dLbls>
        <c:firstSliceAng val="0"/>
      </c:pieChart>
      <c:spPr>
        <a:noFill/>
        <a:ln w="25400">
          <a:noFill/>
        </a:ln>
      </c:spPr>
    </c:plotArea>
    <c:legend>
      <c:legendPos val="r"/>
      <c:overlay val="0"/>
      <c:spPr>
        <a:noFill/>
        <a:ln w="25400">
          <a:noFill/>
        </a:ln>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'Recipient data'!$B$130</c:f>
              <c:strCache>
                <c:ptCount val="1"/>
                <c:pt idx="0">
                  <c:v>percentage(%)</c:v>
                </c:pt>
              </c:strCache>
            </c:strRef>
          </c:tx>
          <c:spPr>
            <a:solidFill>
              <a:srgbClr val="4472C4"/>
            </a:solidFill>
            <a:ln w="25400">
              <a:noFill/>
            </a:ln>
          </c:spPr>
          <c:invertIfNegative val="0"/>
          <c:cat>
            <c:strRef>
              <c:f>'Recipient data'!$A$131:$A$146</c:f>
              <c:strCache>
                <c:ptCount val="16"/>
                <c:pt idx="0">
                  <c:v>British</c:v>
                </c:pt>
                <c:pt idx="1">
                  <c:v>Irish</c:v>
                </c:pt>
                <c:pt idx="2">
                  <c:v>Other white background - please say below</c:v>
                </c:pt>
                <c:pt idx="3">
                  <c:v>Indian</c:v>
                </c:pt>
                <c:pt idx="4">
                  <c:v>Pakistani</c:v>
                </c:pt>
                <c:pt idx="5">
                  <c:v>Bangladeshi</c:v>
                </c:pt>
                <c:pt idx="6">
                  <c:v>Chinese</c:v>
                </c:pt>
                <c:pt idx="7">
                  <c:v>Any other Asian or Asian British background - please say below </c:v>
                </c:pt>
                <c:pt idx="8">
                  <c:v>African</c:v>
                </c:pt>
                <c:pt idx="9">
                  <c:v>Caribbean</c:v>
                </c:pt>
                <c:pt idx="10">
                  <c:v>Any other Black/African/Caribbean background - please say below</c:v>
                </c:pt>
                <c:pt idx="11">
                  <c:v>White &amp; black Caribbean</c:v>
                </c:pt>
                <c:pt idx="12">
                  <c:v>White &amp; black African</c:v>
                </c:pt>
                <c:pt idx="13">
                  <c:v>White and Asian</c:v>
                </c:pt>
                <c:pt idx="14">
                  <c:v>Any other mixed background - please say below</c:v>
                </c:pt>
                <c:pt idx="15">
                  <c:v>Other</c:v>
                </c:pt>
              </c:strCache>
            </c:strRef>
          </c:cat>
          <c:val>
            <c:numRef>
              <c:f>'Recipient data'!$B$131:$B$146</c:f>
              <c:numCache>
                <c:formatCode>0%</c:formatCode>
                <c:ptCount val="16"/>
                <c:pt idx="0">
                  <c:v>0.96</c:v>
                </c:pt>
                <c:pt idx="1">
                  <c:v>0.02</c:v>
                </c:pt>
                <c:pt idx="2">
                  <c:v>0</c:v>
                </c:pt>
                <c:pt idx="3">
                  <c:v>0</c:v>
                </c:pt>
                <c:pt idx="4">
                  <c:v>0</c:v>
                </c:pt>
                <c:pt idx="5">
                  <c:v>0</c:v>
                </c:pt>
                <c:pt idx="6">
                  <c:v>0</c:v>
                </c:pt>
                <c:pt idx="7">
                  <c:v>0.02</c:v>
                </c:pt>
                <c:pt idx="8">
                  <c:v>0</c:v>
                </c:pt>
                <c:pt idx="9">
                  <c:v>0</c:v>
                </c:pt>
                <c:pt idx="10">
                  <c:v>0</c:v>
                </c:pt>
                <c:pt idx="11">
                  <c:v>0</c:v>
                </c:pt>
                <c:pt idx="12">
                  <c:v>0</c:v>
                </c:pt>
                <c:pt idx="13">
                  <c:v>0</c:v>
                </c:pt>
                <c:pt idx="14">
                  <c:v>0</c:v>
                </c:pt>
                <c:pt idx="15">
                  <c:v>0</c:v>
                </c:pt>
              </c:numCache>
            </c:numRef>
          </c:val>
          <c:extLst>
            <c:ext xmlns:c16="http://schemas.microsoft.com/office/drawing/2014/chart" uri="{C3380CC4-5D6E-409C-BE32-E72D297353CC}">
              <c16:uniqueId val="{00000000-8B63-4661-81CB-876C79386758}"/>
            </c:ext>
          </c:extLst>
        </c:ser>
        <c:dLbls>
          <c:showLegendKey val="0"/>
          <c:showVal val="0"/>
          <c:showCatName val="0"/>
          <c:showSerName val="0"/>
          <c:showPercent val="0"/>
          <c:showBubbleSize val="0"/>
        </c:dLbls>
        <c:gapWidth val="219"/>
        <c:overlap val="-27"/>
        <c:axId val="393514616"/>
        <c:axId val="1"/>
      </c:barChart>
      <c:catAx>
        <c:axId val="393514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9351461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'Recipient data'!$B$158</c:f>
              <c:strCache>
                <c:ptCount val="1"/>
                <c:pt idx="0">
                  <c:v>percentage(%)</c:v>
                </c:pt>
              </c:strCache>
            </c:strRef>
          </c:tx>
          <c:spPr>
            <a:solidFill>
              <a:srgbClr val="4472C4"/>
            </a:solidFill>
            <a:ln w="25400">
              <a:noFill/>
            </a:ln>
          </c:spPr>
          <c:invertIfNegative val="0"/>
          <c:cat>
            <c:strRef>
              <c:f>'Recipient data'!$A$159:$A$167</c:f>
              <c:strCache>
                <c:ptCount val="9"/>
                <c:pt idx="0">
                  <c:v>Physical impairment or mobility issues</c:v>
                </c:pt>
                <c:pt idx="1">
                  <c:v>Wheelchair user</c:v>
                </c:pt>
                <c:pt idx="2">
                  <c:v>Sensory impairment such as being blind or having a visual Impairment</c:v>
                </c:pt>
                <c:pt idx="3">
                  <c:v>Sensory impairment such as being deaf or having a hearing impairment</c:v>
                </c:pt>
                <c:pt idx="4">
                  <c:v>Mental health condition such as depression, dementia or schizophrenia  </c:v>
                </c:pt>
                <c:pt idx="5">
                  <c:v>Long standing illness or health condition such as cancer, HIV, diabetes, chronic heart disease, or epilepsy</c:v>
                </c:pt>
                <c:pt idx="6">
                  <c:v>Learning disability or difficulty such as Down Syndrome or dyslexia or cognitive impairment such as autistic spectrum  disorder</c:v>
                </c:pt>
                <c:pt idx="7">
                  <c:v>No disability</c:v>
                </c:pt>
                <c:pt idx="8">
                  <c:v>Any other impairment - please say </c:v>
                </c:pt>
              </c:strCache>
            </c:strRef>
          </c:cat>
          <c:val>
            <c:numRef>
              <c:f>'Recipient data'!$B$159:$B$167</c:f>
              <c:numCache>
                <c:formatCode>0%</c:formatCode>
                <c:ptCount val="9"/>
                <c:pt idx="0">
                  <c:v>0.17322834645669291</c:v>
                </c:pt>
                <c:pt idx="1">
                  <c:v>0.14173228346456693</c:v>
                </c:pt>
                <c:pt idx="2">
                  <c:v>4.7244094488188976E-2</c:v>
                </c:pt>
                <c:pt idx="3">
                  <c:v>4.7244094488188976E-2</c:v>
                </c:pt>
                <c:pt idx="4">
                  <c:v>0.11023622047244094</c:v>
                </c:pt>
                <c:pt idx="5">
                  <c:v>0.11023622047244094</c:v>
                </c:pt>
                <c:pt idx="6">
                  <c:v>0.23622047244094488</c:v>
                </c:pt>
                <c:pt idx="7">
                  <c:v>7.0866141732283464E-2</c:v>
                </c:pt>
                <c:pt idx="8">
                  <c:v>6.2992125984251968E-2</c:v>
                </c:pt>
              </c:numCache>
            </c:numRef>
          </c:val>
          <c:extLst>
            <c:ext xmlns:c16="http://schemas.microsoft.com/office/drawing/2014/chart" uri="{C3380CC4-5D6E-409C-BE32-E72D297353CC}">
              <c16:uniqueId val="{00000000-C252-4820-8535-2103BD36382A}"/>
            </c:ext>
          </c:extLst>
        </c:ser>
        <c:dLbls>
          <c:showLegendKey val="0"/>
          <c:showVal val="0"/>
          <c:showCatName val="0"/>
          <c:showSerName val="0"/>
          <c:showPercent val="0"/>
          <c:showBubbleSize val="0"/>
        </c:dLbls>
        <c:gapWidth val="182"/>
        <c:axId val="401696376"/>
        <c:axId val="1"/>
      </c:barChart>
      <c:catAx>
        <c:axId val="401696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a:pPr>
            <a:endParaRPr lang="en-US"/>
          </a:p>
        </c:txPr>
        <c:crossAx val="40169637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0"/>
        <c:ser>
          <c:idx val="0"/>
          <c:order val="0"/>
          <c:tx>
            <c:strRef>
              <c:f>'Recipient data'!$B$181</c:f>
              <c:strCache>
                <c:ptCount val="1"/>
                <c:pt idx="0">
                  <c:v>percentage(%)</c:v>
                </c:pt>
              </c:strCache>
            </c:strRef>
          </c:tx>
          <c:dPt>
            <c:idx val="0"/>
            <c:bubble3D val="0"/>
            <c:extLst>
              <c:ext xmlns:c16="http://schemas.microsoft.com/office/drawing/2014/chart" uri="{C3380CC4-5D6E-409C-BE32-E72D297353CC}">
                <c16:uniqueId val="{00000001-339C-4894-BE14-4366DBD2CA79}"/>
              </c:ext>
            </c:extLst>
          </c:dPt>
          <c:dPt>
            <c:idx val="1"/>
            <c:bubble3D val="0"/>
            <c:extLst>
              <c:ext xmlns:c16="http://schemas.microsoft.com/office/drawing/2014/chart" uri="{C3380CC4-5D6E-409C-BE32-E72D297353CC}">
                <c16:uniqueId val="{00000003-339C-4894-BE14-4366DBD2CA79}"/>
              </c:ext>
            </c:extLst>
          </c:dPt>
          <c:dPt>
            <c:idx val="2"/>
            <c:bubble3D val="0"/>
            <c:extLst>
              <c:ext xmlns:c16="http://schemas.microsoft.com/office/drawing/2014/chart" uri="{C3380CC4-5D6E-409C-BE32-E72D297353CC}">
                <c16:uniqueId val="{00000005-339C-4894-BE14-4366DBD2CA79}"/>
              </c:ext>
            </c:extLst>
          </c:dPt>
          <c:dPt>
            <c:idx val="3"/>
            <c:bubble3D val="0"/>
            <c:extLst>
              <c:ext xmlns:c16="http://schemas.microsoft.com/office/drawing/2014/chart" uri="{C3380CC4-5D6E-409C-BE32-E72D297353CC}">
                <c16:uniqueId val="{00000007-339C-4894-BE14-4366DBD2CA79}"/>
              </c:ext>
            </c:extLst>
          </c:dPt>
          <c:dPt>
            <c:idx val="4"/>
            <c:bubble3D val="0"/>
            <c:extLst>
              <c:ext xmlns:c16="http://schemas.microsoft.com/office/drawing/2014/chart" uri="{C3380CC4-5D6E-409C-BE32-E72D297353CC}">
                <c16:uniqueId val="{00000009-339C-4894-BE14-4366DBD2CA79}"/>
              </c:ext>
            </c:extLst>
          </c:dPt>
          <c:dLbls>
            <c:dLbl>
              <c:idx val="1"/>
              <c:layout>
                <c:manualLayout>
                  <c:x val="2.1568627450980392E-2"/>
                  <c:y val="-3.8940809968847352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39C-4894-BE14-4366DBD2CA79}"/>
                </c:ext>
              </c:extLst>
            </c:dLbl>
            <c:dLbl>
              <c:idx val="2"/>
              <c:layout>
                <c:manualLayout>
                  <c:x val="0.10784313725490204"/>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39C-4894-BE14-4366DBD2CA79}"/>
                </c:ext>
              </c:extLst>
            </c:dLbl>
            <c:dLbl>
              <c:idx val="3"/>
              <c:layout>
                <c:manualLayout>
                  <c:x val="0.24313725490196073"/>
                  <c:y val="1.168224299065420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39C-4894-BE14-4366DBD2CA79}"/>
                </c:ext>
              </c:extLst>
            </c:dLbl>
            <c:dLbl>
              <c:idx val="4"/>
              <c:layout>
                <c:manualLayout>
                  <c:x val="-0.1980392156862745"/>
                  <c:y val="0.1323987538940809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39C-4894-BE14-4366DBD2CA79}"/>
                </c:ext>
              </c:extLst>
            </c:dLbl>
            <c:spPr>
              <a:solidFill>
                <a:sysClr val="window" lastClr="FFFFFF"/>
              </a:solidFill>
              <a:ln>
                <a:solidFill>
                  <a:sysClr val="windowText" lastClr="000000">
                    <a:lumMod val="65000"/>
                    <a:lumOff val="35000"/>
                  </a:sysClr>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'Recipient data'!$A$182:$A$186</c:f>
              <c:strCache>
                <c:ptCount val="5"/>
                <c:pt idx="0">
                  <c:v>Straight</c:v>
                </c:pt>
                <c:pt idx="1">
                  <c:v>Lesbian</c:v>
                </c:pt>
                <c:pt idx="2">
                  <c:v>Bisexual</c:v>
                </c:pt>
                <c:pt idx="3">
                  <c:v>Gay</c:v>
                </c:pt>
                <c:pt idx="4">
                  <c:v>In another way - please say</c:v>
                </c:pt>
              </c:strCache>
            </c:strRef>
          </c:cat>
          <c:val>
            <c:numRef>
              <c:f>'Recipient data'!$B$182:$B$186</c:f>
              <c:numCache>
                <c:formatCode>0%</c:formatCode>
                <c:ptCount val="5"/>
                <c:pt idx="0">
                  <c:v>0.94545454545454544</c:v>
                </c:pt>
                <c:pt idx="1">
                  <c:v>0</c:v>
                </c:pt>
                <c:pt idx="2">
                  <c:v>1.8181818181818181E-2</c:v>
                </c:pt>
                <c:pt idx="3">
                  <c:v>0</c:v>
                </c:pt>
                <c:pt idx="4">
                  <c:v>3.6363636363636362E-2</c:v>
                </c:pt>
              </c:numCache>
            </c:numRef>
          </c:val>
          <c:extLst>
            <c:ext xmlns:c16="http://schemas.microsoft.com/office/drawing/2014/chart" uri="{C3380CC4-5D6E-409C-BE32-E72D297353CC}">
              <c16:uniqueId val="{0000000A-339C-4894-BE14-4366DBD2CA79}"/>
            </c:ext>
          </c:extLst>
        </c:ser>
        <c:dLbls>
          <c:showLegendKey val="0"/>
          <c:showVal val="0"/>
          <c:showCatName val="0"/>
          <c:showSerName val="0"/>
          <c:showPercent val="0"/>
          <c:showBubbleSize val="0"/>
          <c:showLeaderLines val="0"/>
        </c:dLbls>
        <c:firstSliceAng val="0"/>
      </c:pieChart>
      <c:spPr>
        <a:noFill/>
        <a:ln w="25400">
          <a:noFill/>
        </a:ln>
      </c:spPr>
    </c:plotArea>
    <c:legend>
      <c:legendPos val="r"/>
      <c:overlay val="0"/>
      <c:spPr>
        <a:noFill/>
        <a:ln w="25400">
          <a:noFill/>
        </a:ln>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'Recipient data'!$B$198</c:f>
              <c:strCache>
                <c:ptCount val="1"/>
                <c:pt idx="0">
                  <c:v>percentage(%)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159-4574-B67C-9A13E62A8C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159-4574-B67C-9A13E62A8C0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159-4574-B67C-9A13E62A8C0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159-4574-B67C-9A13E62A8C0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159-4574-B67C-9A13E62A8C0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159-4574-B67C-9A13E62A8C0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159-4574-B67C-9A13E62A8C0B}"/>
              </c:ext>
            </c:extLst>
          </c:dPt>
          <c:dLbls>
            <c:dLbl>
              <c:idx val="2"/>
              <c:layout>
                <c:manualLayout>
                  <c:x val="-0.10514018691588786"/>
                  <c:y val="9.495743287491814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159-4574-B67C-9A13E62A8C0B}"/>
                </c:ext>
              </c:extLst>
            </c:dLbl>
            <c:dLbl>
              <c:idx val="3"/>
              <c:layout>
                <c:manualLayout>
                  <c:x val="0"/>
                  <c:y val="9.823182711198398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159-4574-B67C-9A13E62A8C0B}"/>
                </c:ext>
              </c:extLst>
            </c:dLbl>
            <c:dLbl>
              <c:idx val="4"/>
              <c:layout>
                <c:manualLayout>
                  <c:x val="1.9470404984423676E-3"/>
                  <c:y val="-6.221349050425670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159-4574-B67C-9A13E62A8C0B}"/>
                </c:ext>
              </c:extLst>
            </c:dLbl>
            <c:dLbl>
              <c:idx val="5"/>
              <c:layout>
                <c:manualLayout>
                  <c:x val="8.1775700934579434E-2"/>
                  <c:y val="-6.221349050425670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159-4574-B67C-9A13E62A8C0B}"/>
                </c:ext>
              </c:extLst>
            </c:dLbl>
            <c:dLbl>
              <c:idx val="6"/>
              <c:layout>
                <c:manualLayout>
                  <c:x val="0.20638629283489091"/>
                  <c:y val="1.964636542239685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159-4574-B67C-9A13E62A8C0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'Recipient data'!$A$199:$A$205</c:f>
              <c:strCache>
                <c:ptCount val="7"/>
                <c:pt idx="0">
                  <c:v>Single</c:v>
                </c:pt>
                <c:pt idx="1">
                  <c:v>Married</c:v>
                </c:pt>
                <c:pt idx="2">
                  <c:v>Civil Partnership</c:v>
                </c:pt>
                <c:pt idx="3">
                  <c:v>In a relationship (living together)</c:v>
                </c:pt>
                <c:pt idx="4">
                  <c:v>In a relationship (not living together)</c:v>
                </c:pt>
                <c:pt idx="5">
                  <c:v>Widowed</c:v>
                </c:pt>
                <c:pt idx="6">
                  <c:v>Divorced</c:v>
                </c:pt>
              </c:strCache>
            </c:strRef>
          </c:cat>
          <c:val>
            <c:numRef>
              <c:f>'Recipient data'!$B$199:$B$205</c:f>
              <c:numCache>
                <c:formatCode>0%</c:formatCode>
                <c:ptCount val="7"/>
                <c:pt idx="0">
                  <c:v>0.54098360655737709</c:v>
                </c:pt>
                <c:pt idx="1">
                  <c:v>0.27868852459016391</c:v>
                </c:pt>
                <c:pt idx="2">
                  <c:v>0</c:v>
                </c:pt>
                <c:pt idx="3">
                  <c:v>4.9180327868852458E-2</c:v>
                </c:pt>
                <c:pt idx="4">
                  <c:v>1.6393442622950821E-2</c:v>
                </c:pt>
                <c:pt idx="5">
                  <c:v>3.2786885245901641E-2</c:v>
                </c:pt>
                <c:pt idx="6">
                  <c:v>8.1967213114754092E-2</c:v>
                </c:pt>
              </c:numCache>
            </c:numRef>
          </c:val>
          <c:extLst>
            <c:ext xmlns:c16="http://schemas.microsoft.com/office/drawing/2014/chart" uri="{C3380CC4-5D6E-409C-BE32-E72D297353CC}">
              <c16:uniqueId val="{0000000E-7159-4574-B67C-9A13E62A8C0B}"/>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66857905904285331"/>
          <c:y val="0.1264908806831366"/>
          <c:w val="0.31973869796649251"/>
          <c:h val="0.6029448922028166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'Recipient data'!$B$217</c:f>
              <c:strCache>
                <c:ptCount val="1"/>
                <c:pt idx="0">
                  <c:v>percentage(%)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147-49D4-84B3-511A380E623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47-49D4-84B3-511A380E623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147-49D4-84B3-511A380E623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147-49D4-84B3-511A380E623E}"/>
              </c:ext>
            </c:extLst>
          </c:dPt>
          <c:dPt>
            <c:idx val="4"/>
            <c:bubble3D val="0"/>
            <c:spPr>
              <a:solidFill>
                <a:schemeClr val="accent6"/>
              </a:solidFill>
              <a:ln w="19050">
                <a:solidFill>
                  <a:schemeClr val="lt1"/>
                </a:solidFill>
              </a:ln>
              <a:effectLst/>
            </c:spPr>
            <c:extLst>
              <c:ext xmlns:c16="http://schemas.microsoft.com/office/drawing/2014/chart" uri="{C3380CC4-5D6E-409C-BE32-E72D297353CC}">
                <c16:uniqueId val="{00000009-A147-49D4-84B3-511A380E623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147-49D4-84B3-511A380E623E}"/>
              </c:ext>
            </c:extLst>
          </c:dPt>
          <c:dPt>
            <c:idx val="6"/>
            <c:bubble3D val="0"/>
            <c:spPr>
              <a:solidFill>
                <a:schemeClr val="accent4"/>
              </a:solidFill>
              <a:ln w="19050">
                <a:solidFill>
                  <a:schemeClr val="lt1"/>
                </a:solidFill>
              </a:ln>
              <a:effectLst/>
            </c:spPr>
            <c:extLst>
              <c:ext xmlns:c16="http://schemas.microsoft.com/office/drawing/2014/chart" uri="{C3380CC4-5D6E-409C-BE32-E72D297353CC}">
                <c16:uniqueId val="{0000000D-A147-49D4-84B3-511A380E623E}"/>
              </c:ext>
            </c:extLst>
          </c:dPt>
          <c:dPt>
            <c:idx val="7"/>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F-A147-49D4-84B3-511A380E623E}"/>
              </c:ext>
            </c:extLst>
          </c:dPt>
          <c:dLbls>
            <c:dLbl>
              <c:idx val="0"/>
              <c:tx>
                <c:rich>
                  <a:bodyPr/>
                  <a:lstStyle/>
                  <a:p>
                    <a:r>
                      <a:rPr lang="en-US"/>
                      <a:t>Christian 76%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147-49D4-84B3-511A380E623E}"/>
                </c:ext>
              </c:extLst>
            </c:dLbl>
            <c:dLbl>
              <c:idx val="1"/>
              <c:delete val="1"/>
              <c:extLst>
                <c:ext xmlns:c15="http://schemas.microsoft.com/office/drawing/2012/chart" uri="{CE6537A1-D6FC-4f65-9D91-7224C49458BB}"/>
                <c:ext xmlns:c16="http://schemas.microsoft.com/office/drawing/2014/chart" uri="{C3380CC4-5D6E-409C-BE32-E72D297353CC}">
                  <c16:uniqueId val="{00000003-A147-49D4-84B3-511A380E623E}"/>
                </c:ext>
              </c:extLst>
            </c:dLbl>
            <c:dLbl>
              <c:idx val="2"/>
              <c:delete val="1"/>
              <c:extLst>
                <c:ext xmlns:c15="http://schemas.microsoft.com/office/drawing/2012/chart" uri="{CE6537A1-D6FC-4f65-9D91-7224C49458BB}"/>
                <c:ext xmlns:c16="http://schemas.microsoft.com/office/drawing/2014/chart" uri="{C3380CC4-5D6E-409C-BE32-E72D297353CC}">
                  <c16:uniqueId val="{00000005-A147-49D4-84B3-511A380E623E}"/>
                </c:ext>
              </c:extLst>
            </c:dLbl>
            <c:dLbl>
              <c:idx val="3"/>
              <c:delete val="1"/>
              <c:extLst>
                <c:ext xmlns:c15="http://schemas.microsoft.com/office/drawing/2012/chart" uri="{CE6537A1-D6FC-4f65-9D91-7224C49458BB}"/>
                <c:ext xmlns:c16="http://schemas.microsoft.com/office/drawing/2014/chart" uri="{C3380CC4-5D6E-409C-BE32-E72D297353CC}">
                  <c16:uniqueId val="{00000007-A147-49D4-84B3-511A380E623E}"/>
                </c:ext>
              </c:extLst>
            </c:dLbl>
            <c:dLbl>
              <c:idx val="4"/>
              <c:tx>
                <c:rich>
                  <a:bodyPr/>
                  <a:lstStyle/>
                  <a:p>
                    <a:r>
                      <a:rPr lang="en-US"/>
                      <a:t>Jewish 2%</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A147-49D4-84B3-511A380E623E}"/>
                </c:ext>
              </c:extLst>
            </c:dLbl>
            <c:dLbl>
              <c:idx val="5"/>
              <c:delete val="1"/>
              <c:extLst>
                <c:ext xmlns:c15="http://schemas.microsoft.com/office/drawing/2012/chart" uri="{CE6537A1-D6FC-4f65-9D91-7224C49458BB}"/>
                <c:ext xmlns:c16="http://schemas.microsoft.com/office/drawing/2014/chart" uri="{C3380CC4-5D6E-409C-BE32-E72D297353CC}">
                  <c16:uniqueId val="{0000000B-A147-49D4-84B3-511A380E623E}"/>
                </c:ext>
              </c:extLst>
            </c:dLbl>
            <c:dLbl>
              <c:idx val="6"/>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r>
                      <a:rPr lang="en-US"/>
                      <a:t>No religion 17%</a:t>
                    </a: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3465507498170476"/>
                      <c:h val="5.1118822816831153E-2"/>
                    </c:manualLayout>
                  </c15:layout>
                  <c15:showDataLabelsRange val="0"/>
                </c:ext>
                <c:ext xmlns:c16="http://schemas.microsoft.com/office/drawing/2014/chart" uri="{C3380CC4-5D6E-409C-BE32-E72D297353CC}">
                  <c16:uniqueId val="{0000000D-A147-49D4-84B3-511A380E623E}"/>
                </c:ext>
              </c:extLst>
            </c:dLbl>
            <c:dLbl>
              <c:idx val="7"/>
              <c:tx>
                <c:rich>
                  <a:bodyPr/>
                  <a:lstStyle/>
                  <a:p>
                    <a:r>
                      <a:rPr lang="en-US"/>
                      <a:t>Other</a:t>
                    </a:r>
                    <a:r>
                      <a:rPr lang="en-US" baseline="0"/>
                      <a:t> religion </a:t>
                    </a:r>
                    <a:r>
                      <a:rPr lang="en-US"/>
                      <a:t>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A147-49D4-84B3-511A380E623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'Recipient data'!$A$218:$A$225</c:f>
              <c:strCache>
                <c:ptCount val="8"/>
                <c:pt idx="0">
                  <c:v>Christian</c:v>
                </c:pt>
                <c:pt idx="1">
                  <c:v>Muslim</c:v>
                </c:pt>
                <c:pt idx="2">
                  <c:v>Buddhist</c:v>
                </c:pt>
                <c:pt idx="3">
                  <c:v>Sikh</c:v>
                </c:pt>
                <c:pt idx="4">
                  <c:v>Jewish</c:v>
                </c:pt>
                <c:pt idx="5">
                  <c:v>Hindu</c:v>
                </c:pt>
                <c:pt idx="6">
                  <c:v>No religion</c:v>
                </c:pt>
                <c:pt idx="7">
                  <c:v>Other religion - please say</c:v>
                </c:pt>
              </c:strCache>
            </c:strRef>
          </c:cat>
          <c:val>
            <c:numRef>
              <c:f>'Recipient data'!$B$218:$B$225</c:f>
              <c:numCache>
                <c:formatCode>0%</c:formatCode>
                <c:ptCount val="8"/>
                <c:pt idx="0">
                  <c:v>0.75862068965517238</c:v>
                </c:pt>
                <c:pt idx="1">
                  <c:v>0</c:v>
                </c:pt>
                <c:pt idx="2">
                  <c:v>0</c:v>
                </c:pt>
                <c:pt idx="3">
                  <c:v>0</c:v>
                </c:pt>
                <c:pt idx="4">
                  <c:v>1.7241379310344827E-2</c:v>
                </c:pt>
                <c:pt idx="5">
                  <c:v>0</c:v>
                </c:pt>
                <c:pt idx="6">
                  <c:v>0.17241379310344829</c:v>
                </c:pt>
                <c:pt idx="7">
                  <c:v>5.1724137931034482E-2</c:v>
                </c:pt>
              </c:numCache>
            </c:numRef>
          </c:val>
          <c:extLst>
            <c:ext xmlns:c16="http://schemas.microsoft.com/office/drawing/2014/chart" uri="{C3380CC4-5D6E-409C-BE32-E72D297353CC}">
              <c16:uniqueId val="{00000010-A147-49D4-84B3-511A380E623E}"/>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'At a glance'!$B$1</c:f>
              <c:strCache>
                <c:ptCount val="1"/>
                <c:pt idx="0">
                  <c:v>Yes</c:v>
                </c:pt>
              </c:strCache>
            </c:strRef>
          </c:tx>
          <c:spPr>
            <a:solidFill>
              <a:srgbClr val="4472C4"/>
            </a:solidFill>
            <a:ln w="25400">
              <a:noFill/>
            </a:ln>
          </c:spPr>
          <c:invertIfNegative val="0"/>
          <c:dLbls>
            <c:spPr>
              <a:noFill/>
              <a:ln w="25400">
                <a:noFill/>
              </a:ln>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'At a glance'!$A$2:$A$6</c:f>
              <c:strCache>
                <c:ptCount val="5"/>
                <c:pt idx="0">
                  <c:v>Do you get help from an organisation to manage your direct payment?</c:v>
                </c:pt>
                <c:pt idx="1">
                  <c:v>From April 2021, everyone who has a direct payment will be given a direct payment card. Do you agree with this idea?</c:v>
                </c:pt>
                <c:pt idx="2">
                  <c:v>Do you have a computer or another way to get online (for example a phone, tablet or iPad) that you are confident about using? Please choose one answer</c:v>
                </c:pt>
                <c:pt idx="3">
                  <c:v>Do you use online banking (for example to make payments or pay bills)? Please choose one answer</c:v>
                </c:pt>
                <c:pt idx="4">
                  <c:v>Do you agree that it is a good idea for us to have a clear agreement with organisation(s) so that everyone who needs it gets consistent, good quality help?</c:v>
                </c:pt>
              </c:strCache>
            </c:strRef>
          </c:cat>
          <c:val>
            <c:numRef>
              <c:f>'At a glance'!$B$2:$B$6</c:f>
              <c:numCache>
                <c:formatCode>0%</c:formatCode>
                <c:ptCount val="5"/>
                <c:pt idx="0">
                  <c:v>0.63</c:v>
                </c:pt>
                <c:pt idx="1">
                  <c:v>0.24</c:v>
                </c:pt>
                <c:pt idx="2">
                  <c:v>0.63</c:v>
                </c:pt>
                <c:pt idx="3">
                  <c:v>0.57999999999999996</c:v>
                </c:pt>
                <c:pt idx="4">
                  <c:v>0.7</c:v>
                </c:pt>
              </c:numCache>
            </c:numRef>
          </c:val>
          <c:extLst>
            <c:ext xmlns:c16="http://schemas.microsoft.com/office/drawing/2014/chart" uri="{C3380CC4-5D6E-409C-BE32-E72D297353CC}">
              <c16:uniqueId val="{00000000-E701-4566-9DEC-C2FBC1A7E493}"/>
            </c:ext>
          </c:extLst>
        </c:ser>
        <c:ser>
          <c:idx val="1"/>
          <c:order val="1"/>
          <c:tx>
            <c:strRef>
              <c:f>'At a glance'!$C$1</c:f>
              <c:strCache>
                <c:ptCount val="1"/>
                <c:pt idx="0">
                  <c:v>No</c:v>
                </c:pt>
              </c:strCache>
            </c:strRef>
          </c:tx>
          <c:spPr>
            <a:solidFill>
              <a:srgbClr val="ED7D31"/>
            </a:solidFill>
            <a:ln w="25400">
              <a:noFill/>
            </a:ln>
          </c:spPr>
          <c:invertIfNegative val="0"/>
          <c:dLbls>
            <c:spPr>
              <a:noFill/>
              <a:ln w="25400">
                <a:noFill/>
              </a:ln>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'At a glance'!$A$2:$A$6</c:f>
              <c:strCache>
                <c:ptCount val="5"/>
                <c:pt idx="0">
                  <c:v>Do you get help from an organisation to manage your direct payment?</c:v>
                </c:pt>
                <c:pt idx="1">
                  <c:v>From April 2021, everyone who has a direct payment will be given a direct payment card. Do you agree with this idea?</c:v>
                </c:pt>
                <c:pt idx="2">
                  <c:v>Do you have a computer or another way to get online (for example a phone, tablet or iPad) that you are confident about using? Please choose one answer</c:v>
                </c:pt>
                <c:pt idx="3">
                  <c:v>Do you use online banking (for example to make payments or pay bills)? Please choose one answer</c:v>
                </c:pt>
                <c:pt idx="4">
                  <c:v>Do you agree that it is a good idea for us to have a clear agreement with organisation(s) so that everyone who needs it gets consistent, good quality help?</c:v>
                </c:pt>
              </c:strCache>
            </c:strRef>
          </c:cat>
          <c:val>
            <c:numRef>
              <c:f>'At a glance'!$C$2:$C$6</c:f>
              <c:numCache>
                <c:formatCode>0%</c:formatCode>
                <c:ptCount val="5"/>
                <c:pt idx="0">
                  <c:v>0.31</c:v>
                </c:pt>
                <c:pt idx="1">
                  <c:v>0.51</c:v>
                </c:pt>
                <c:pt idx="2">
                  <c:v>0.36</c:v>
                </c:pt>
                <c:pt idx="3">
                  <c:v>0.41</c:v>
                </c:pt>
                <c:pt idx="4">
                  <c:v>0.14000000000000001</c:v>
                </c:pt>
              </c:numCache>
            </c:numRef>
          </c:val>
          <c:extLst>
            <c:ext xmlns:c16="http://schemas.microsoft.com/office/drawing/2014/chart" uri="{C3380CC4-5D6E-409C-BE32-E72D297353CC}">
              <c16:uniqueId val="{00000001-E701-4566-9DEC-C2FBC1A7E493}"/>
            </c:ext>
          </c:extLst>
        </c:ser>
        <c:ser>
          <c:idx val="2"/>
          <c:order val="2"/>
          <c:tx>
            <c:strRef>
              <c:f>'At a glance'!$D$1</c:f>
              <c:strCache>
                <c:ptCount val="1"/>
                <c:pt idx="0">
                  <c:v>Don't know</c:v>
                </c:pt>
              </c:strCache>
            </c:strRef>
          </c:tx>
          <c:spPr>
            <a:solidFill>
              <a:srgbClr val="A5A5A5"/>
            </a:solidFill>
            <a:ln w="25400">
              <a:noFill/>
            </a:ln>
          </c:spPr>
          <c:invertIfNegative val="0"/>
          <c:dLbls>
            <c:spPr>
              <a:noFill/>
              <a:ln w="25400">
                <a:noFill/>
              </a:ln>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'At a glance'!$A$2:$A$6</c:f>
              <c:strCache>
                <c:ptCount val="5"/>
                <c:pt idx="0">
                  <c:v>Do you get help from an organisation to manage your direct payment?</c:v>
                </c:pt>
                <c:pt idx="1">
                  <c:v>From April 2021, everyone who has a direct payment will be given a direct payment card. Do you agree with this idea?</c:v>
                </c:pt>
                <c:pt idx="2">
                  <c:v>Do you have a computer or another way to get online (for example a phone, tablet or iPad) that you are confident about using? Please choose one answer</c:v>
                </c:pt>
                <c:pt idx="3">
                  <c:v>Do you use online banking (for example to make payments or pay bills)? Please choose one answer</c:v>
                </c:pt>
                <c:pt idx="4">
                  <c:v>Do you agree that it is a good idea for us to have a clear agreement with organisation(s) so that everyone who needs it gets consistent, good quality help?</c:v>
                </c:pt>
              </c:strCache>
            </c:strRef>
          </c:cat>
          <c:val>
            <c:numRef>
              <c:f>'At a glance'!$D$2:$D$6</c:f>
              <c:numCache>
                <c:formatCode>0%</c:formatCode>
                <c:ptCount val="5"/>
                <c:pt idx="0">
                  <c:v>0.06</c:v>
                </c:pt>
                <c:pt idx="1">
                  <c:v>0.25</c:v>
                </c:pt>
                <c:pt idx="2">
                  <c:v>0.02</c:v>
                </c:pt>
                <c:pt idx="3">
                  <c:v>0.02</c:v>
                </c:pt>
                <c:pt idx="4">
                  <c:v>0.16</c:v>
                </c:pt>
              </c:numCache>
            </c:numRef>
          </c:val>
          <c:extLst>
            <c:ext xmlns:c16="http://schemas.microsoft.com/office/drawing/2014/chart" uri="{C3380CC4-5D6E-409C-BE32-E72D297353CC}">
              <c16:uniqueId val="{00000002-E701-4566-9DEC-C2FBC1A7E493}"/>
            </c:ext>
          </c:extLst>
        </c:ser>
        <c:dLbls>
          <c:showLegendKey val="0"/>
          <c:showVal val="0"/>
          <c:showCatName val="0"/>
          <c:showSerName val="0"/>
          <c:showPercent val="0"/>
          <c:showBubbleSize val="0"/>
        </c:dLbls>
        <c:gapWidth val="150"/>
        <c:overlap val="100"/>
        <c:axId val="331800920"/>
        <c:axId val="1"/>
      </c:barChart>
      <c:catAx>
        <c:axId val="331800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a:pPr>
            <a:endParaRPr lang="en-US"/>
          </a:p>
        </c:txPr>
        <c:crossAx val="331800920"/>
        <c:crosses val="autoZero"/>
        <c:crossBetween val="between"/>
      </c:valAx>
      <c:spPr>
        <a:noFill/>
        <a:ln w="25400">
          <a:noFill/>
        </a:ln>
      </c:spPr>
    </c:plotArea>
    <c:legend>
      <c:legendPos val="r"/>
      <c:layout>
        <c:manualLayout>
          <c:xMode val="edge"/>
          <c:yMode val="edge"/>
          <c:x val="0.76872871660273234"/>
          <c:y val="0.88773476080562685"/>
          <c:w val="0.22960725075528701"/>
          <c:h val="4.5738092168508972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'Recipient data'!$B$5</c:f>
              <c:strCache>
                <c:ptCount val="1"/>
                <c:pt idx="0">
                  <c:v>percentage(%)</c:v>
                </c:pt>
              </c:strCache>
            </c:strRef>
          </c:tx>
          <c:spPr>
            <a:pattFill prst="openDmnd">
              <a:fgClr>
                <a:srgbClr val="FF0000"/>
              </a:fgClr>
              <a:bgClr>
                <a:sysClr val="window" lastClr="FFFFFF"/>
              </a:bgClr>
            </a:pattFill>
          </c:spPr>
          <c:dPt>
            <c:idx val="0"/>
            <c:bubble3D val="0"/>
            <c:spPr>
              <a:solidFill>
                <a:srgbClr val="FF0000"/>
              </a:solidFill>
              <a:ln w="19050">
                <a:solidFill>
                  <a:schemeClr val="lt1"/>
                </a:solidFill>
              </a:ln>
              <a:effectLst/>
            </c:spPr>
            <c:extLst>
              <c:ext xmlns:c16="http://schemas.microsoft.com/office/drawing/2014/chart" uri="{C3380CC4-5D6E-409C-BE32-E72D297353CC}">
                <c16:uniqueId val="{00000001-79DF-4F74-ACD6-B8AB8889F5FB}"/>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79DF-4F74-ACD6-B8AB8889F5FB}"/>
              </c:ext>
            </c:extLst>
          </c:dPt>
          <c:dPt>
            <c:idx val="2"/>
            <c:bubble3D val="0"/>
            <c:spPr>
              <a:solidFill>
                <a:srgbClr val="0070C0"/>
              </a:solidFill>
              <a:ln w="19050">
                <a:solidFill>
                  <a:schemeClr val="lt1"/>
                </a:solidFill>
              </a:ln>
              <a:effectLst/>
            </c:spPr>
            <c:extLst>
              <c:ext xmlns:c16="http://schemas.microsoft.com/office/drawing/2014/chart" uri="{C3380CC4-5D6E-409C-BE32-E72D297353CC}">
                <c16:uniqueId val="{00000005-79DF-4F74-ACD6-B8AB8889F5FB}"/>
              </c:ext>
            </c:extLst>
          </c:dPt>
          <c:dLbls>
            <c:dLbl>
              <c:idx val="0"/>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9DF-4F74-ACD6-B8AB8889F5FB}"/>
                </c:ext>
              </c:extLst>
            </c:dLbl>
            <c:dLbl>
              <c:idx val="1"/>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9DF-4F74-ACD6-B8AB8889F5FB}"/>
                </c:ext>
              </c:extLst>
            </c:dLbl>
            <c:dLbl>
              <c:idx val="2"/>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9DF-4F74-ACD6-B8AB8889F5FB}"/>
                </c:ext>
              </c:extLst>
            </c:dLbl>
            <c:spPr>
              <a:solidFill>
                <a:sysClr val="window" lastClr="FFFFFF"/>
              </a:solidFill>
              <a:ln>
                <a:solidFill>
                  <a:sysClr val="windowText" lastClr="000000">
                    <a:lumMod val="65000"/>
                    <a:lumOff val="35000"/>
                  </a:sysClr>
                </a:solidFill>
              </a:ln>
              <a:effectLst/>
            </c:sp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ext>
            </c:extLst>
          </c:dLbls>
          <c:cat>
            <c:strRef>
              <c:f>'Recipient data'!$A$6:$A$8</c:f>
              <c:strCache>
                <c:ptCount val="3"/>
                <c:pt idx="0">
                  <c:v>Yes</c:v>
                </c:pt>
                <c:pt idx="1">
                  <c:v>No</c:v>
                </c:pt>
                <c:pt idx="2">
                  <c:v>Don't know</c:v>
                </c:pt>
              </c:strCache>
            </c:strRef>
          </c:cat>
          <c:val>
            <c:numRef>
              <c:f>'Recipient data'!$B$6:$B$8</c:f>
              <c:numCache>
                <c:formatCode>0%</c:formatCode>
                <c:ptCount val="3"/>
                <c:pt idx="0">
                  <c:v>0.63076923076923075</c:v>
                </c:pt>
                <c:pt idx="1">
                  <c:v>0.30769230769230771</c:v>
                </c:pt>
                <c:pt idx="2">
                  <c:v>6.1538461538461542E-2</c:v>
                </c:pt>
              </c:numCache>
            </c:numRef>
          </c:val>
          <c:extLst>
            <c:ext xmlns:c16="http://schemas.microsoft.com/office/drawing/2014/chart" uri="{C3380CC4-5D6E-409C-BE32-E72D297353CC}">
              <c16:uniqueId val="{00000006-79DF-4F74-ACD6-B8AB8889F5FB}"/>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9664377708600376"/>
          <c:y val="0.39760243865147926"/>
          <c:w val="0.19172831593725204"/>
          <c:h val="0.45964949162908036"/>
        </c:manualLayout>
      </c:layout>
      <c:overlay val="0"/>
      <c:spPr>
        <a:solidFill>
          <a:sysClr val="window" lastClr="FFFFFF"/>
        </a:solidFill>
        <a:ln w="25400">
          <a:noFill/>
        </a:ln>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'Recipient data'!$B$20</c:f>
              <c:strCache>
                <c:ptCount val="1"/>
                <c:pt idx="0">
                  <c:v>percentage(%)</c:v>
                </c:pt>
              </c:strCache>
            </c:strRef>
          </c:tx>
          <c:dPt>
            <c:idx val="0"/>
            <c:bubble3D val="0"/>
            <c:extLst>
              <c:ext xmlns:c16="http://schemas.microsoft.com/office/drawing/2014/chart" uri="{C3380CC4-5D6E-409C-BE32-E72D297353CC}">
                <c16:uniqueId val="{00000001-2FC4-42ED-8710-904A6C5A52B5}"/>
              </c:ext>
            </c:extLst>
          </c:dPt>
          <c:dPt>
            <c:idx val="1"/>
            <c:bubble3D val="0"/>
            <c:extLst>
              <c:ext xmlns:c16="http://schemas.microsoft.com/office/drawing/2014/chart" uri="{C3380CC4-5D6E-409C-BE32-E72D297353CC}">
                <c16:uniqueId val="{00000003-2FC4-42ED-8710-904A6C5A52B5}"/>
              </c:ext>
            </c:extLst>
          </c:dPt>
          <c:dPt>
            <c:idx val="2"/>
            <c:bubble3D val="0"/>
            <c:extLst>
              <c:ext xmlns:c16="http://schemas.microsoft.com/office/drawing/2014/chart" uri="{C3380CC4-5D6E-409C-BE32-E72D297353CC}">
                <c16:uniqueId val="{00000005-2FC4-42ED-8710-904A6C5A52B5}"/>
              </c:ext>
            </c:extLst>
          </c:dPt>
          <c:dLbls>
            <c:dLbl>
              <c:idx val="0"/>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FC4-42ED-8710-904A6C5A52B5}"/>
                </c:ext>
              </c:extLst>
            </c:dLbl>
            <c:dLbl>
              <c:idx val="1"/>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FC4-42ED-8710-904A6C5A52B5}"/>
                </c:ext>
              </c:extLst>
            </c:dLbl>
            <c:dLbl>
              <c:idx val="2"/>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FC4-42ED-8710-904A6C5A52B5}"/>
                </c:ext>
              </c:extLst>
            </c:dLbl>
            <c:spPr>
              <a:solidFill>
                <a:sysClr val="window" lastClr="FFFFFF"/>
              </a:solidFill>
              <a:ln>
                <a:solidFill>
                  <a:sysClr val="windowText" lastClr="000000">
                    <a:lumMod val="65000"/>
                    <a:lumOff val="35000"/>
                  </a:sysClr>
                </a:solidFill>
              </a:ln>
              <a:effectLst/>
            </c:sp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ext>
            </c:extLst>
          </c:dLbls>
          <c:cat>
            <c:strRef>
              <c:f>'Recipient data'!$A$21:$A$23</c:f>
              <c:strCache>
                <c:ptCount val="3"/>
                <c:pt idx="0">
                  <c:v>Yes</c:v>
                </c:pt>
                <c:pt idx="1">
                  <c:v>No</c:v>
                </c:pt>
                <c:pt idx="2">
                  <c:v>Don't know</c:v>
                </c:pt>
              </c:strCache>
            </c:strRef>
          </c:cat>
          <c:val>
            <c:numRef>
              <c:f>'Recipient data'!$B$21:$B$23</c:f>
              <c:numCache>
                <c:formatCode>0%</c:formatCode>
                <c:ptCount val="3"/>
                <c:pt idx="0">
                  <c:v>0.23809523809523808</c:v>
                </c:pt>
                <c:pt idx="1">
                  <c:v>0.50793650793650791</c:v>
                </c:pt>
                <c:pt idx="2">
                  <c:v>0.25396825396825395</c:v>
                </c:pt>
              </c:numCache>
            </c:numRef>
          </c:val>
          <c:extLst>
            <c:ext xmlns:c16="http://schemas.microsoft.com/office/drawing/2014/chart" uri="{C3380CC4-5D6E-409C-BE32-E72D297353CC}">
              <c16:uniqueId val="{00000006-2FC4-42ED-8710-904A6C5A52B5}"/>
            </c:ext>
          </c:extLst>
        </c:ser>
        <c:dLbls>
          <c:showLegendKey val="0"/>
          <c:showVal val="0"/>
          <c:showCatName val="0"/>
          <c:showSerName val="0"/>
          <c:showPercent val="0"/>
          <c:showBubbleSize val="0"/>
          <c:showLeaderLines val="1"/>
        </c:dLbls>
        <c:firstSliceAng val="0"/>
      </c:pieChart>
      <c:spPr>
        <a:noFill/>
        <a:ln w="25400">
          <a:noFill/>
        </a:ln>
      </c:spPr>
    </c:plotArea>
    <c:legend>
      <c:legendPos val="r"/>
      <c:overlay val="0"/>
      <c:spPr>
        <a:noFill/>
        <a:ln w="25400">
          <a:noFill/>
        </a:ln>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'Recipient data'!$B$35</c:f>
              <c:strCache>
                <c:ptCount val="1"/>
                <c:pt idx="0">
                  <c:v>percentage(%)</c:v>
                </c:pt>
              </c:strCache>
            </c:strRef>
          </c:tx>
          <c:dPt>
            <c:idx val="0"/>
            <c:bubble3D val="0"/>
            <c:extLst>
              <c:ext xmlns:c16="http://schemas.microsoft.com/office/drawing/2014/chart" uri="{C3380CC4-5D6E-409C-BE32-E72D297353CC}">
                <c16:uniqueId val="{00000001-0C6A-495E-8047-CBC398EED4FB}"/>
              </c:ext>
            </c:extLst>
          </c:dPt>
          <c:dPt>
            <c:idx val="1"/>
            <c:bubble3D val="0"/>
            <c:extLst>
              <c:ext xmlns:c16="http://schemas.microsoft.com/office/drawing/2014/chart" uri="{C3380CC4-5D6E-409C-BE32-E72D297353CC}">
                <c16:uniqueId val="{00000003-0C6A-495E-8047-CBC398EED4FB}"/>
              </c:ext>
            </c:extLst>
          </c:dPt>
          <c:dPt>
            <c:idx val="2"/>
            <c:bubble3D val="0"/>
            <c:extLst>
              <c:ext xmlns:c16="http://schemas.microsoft.com/office/drawing/2014/chart" uri="{C3380CC4-5D6E-409C-BE32-E72D297353CC}">
                <c16:uniqueId val="{00000005-0C6A-495E-8047-CBC398EED4FB}"/>
              </c:ext>
            </c:extLst>
          </c:dPt>
          <c:dLbls>
            <c:spPr>
              <a:solidFill>
                <a:sysClr val="window" lastClr="FFFFFF"/>
              </a:solidFill>
              <a:ln>
                <a:solidFill>
                  <a:sysClr val="windowText" lastClr="000000">
                    <a:lumMod val="65000"/>
                    <a:lumOff val="35000"/>
                  </a:sysClr>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'Recipient data'!$A$36:$A$38</c:f>
              <c:strCache>
                <c:ptCount val="3"/>
                <c:pt idx="0">
                  <c:v>Yes</c:v>
                </c:pt>
                <c:pt idx="1">
                  <c:v>No</c:v>
                </c:pt>
                <c:pt idx="2">
                  <c:v>Don't know</c:v>
                </c:pt>
              </c:strCache>
            </c:strRef>
          </c:cat>
          <c:val>
            <c:numRef>
              <c:f>'Recipient data'!$B$36:$B$38</c:f>
              <c:numCache>
                <c:formatCode>0%</c:formatCode>
                <c:ptCount val="3"/>
                <c:pt idx="0">
                  <c:v>0.625</c:v>
                </c:pt>
                <c:pt idx="1">
                  <c:v>0.359375</c:v>
                </c:pt>
                <c:pt idx="2">
                  <c:v>1.5625E-2</c:v>
                </c:pt>
              </c:numCache>
            </c:numRef>
          </c:val>
          <c:extLst>
            <c:ext xmlns:c16="http://schemas.microsoft.com/office/drawing/2014/chart" uri="{C3380CC4-5D6E-409C-BE32-E72D297353CC}">
              <c16:uniqueId val="{00000006-0C6A-495E-8047-CBC398EED4FB}"/>
            </c:ext>
          </c:extLst>
        </c:ser>
        <c:dLbls>
          <c:showLegendKey val="0"/>
          <c:showVal val="0"/>
          <c:showCatName val="0"/>
          <c:showSerName val="0"/>
          <c:showPercent val="0"/>
          <c:showBubbleSize val="0"/>
          <c:showLeaderLines val="0"/>
        </c:dLbls>
        <c:firstSliceAng val="0"/>
      </c:pieChart>
      <c:spPr>
        <a:noFill/>
        <a:ln w="25400">
          <a:noFill/>
        </a:ln>
      </c:spPr>
    </c:plotArea>
    <c:legend>
      <c:legendPos val="r"/>
      <c:layout>
        <c:manualLayout>
          <c:xMode val="edge"/>
          <c:yMode val="edge"/>
          <c:x val="0.83237673415823021"/>
          <c:y val="0.39135306566408928"/>
          <c:w val="0.15571850393700787"/>
          <c:h val="0.30362990943699608"/>
        </c:manualLayout>
      </c:layout>
      <c:overlay val="0"/>
      <c:spPr>
        <a:noFill/>
        <a:ln w="25400">
          <a:noFill/>
        </a:ln>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'Recipient data'!$B$50</c:f>
              <c:strCache>
                <c:ptCount val="1"/>
                <c:pt idx="0">
                  <c:v>percentage(%)</c:v>
                </c:pt>
              </c:strCache>
            </c:strRef>
          </c:tx>
          <c:dPt>
            <c:idx val="0"/>
            <c:bubble3D val="0"/>
            <c:extLst>
              <c:ext xmlns:c16="http://schemas.microsoft.com/office/drawing/2014/chart" uri="{C3380CC4-5D6E-409C-BE32-E72D297353CC}">
                <c16:uniqueId val="{00000001-180C-4B5E-AD1B-AD7A7FFCEE34}"/>
              </c:ext>
            </c:extLst>
          </c:dPt>
          <c:dPt>
            <c:idx val="1"/>
            <c:bubble3D val="0"/>
            <c:extLst>
              <c:ext xmlns:c16="http://schemas.microsoft.com/office/drawing/2014/chart" uri="{C3380CC4-5D6E-409C-BE32-E72D297353CC}">
                <c16:uniqueId val="{00000003-180C-4B5E-AD1B-AD7A7FFCEE34}"/>
              </c:ext>
            </c:extLst>
          </c:dPt>
          <c:dPt>
            <c:idx val="2"/>
            <c:bubble3D val="0"/>
            <c:extLst>
              <c:ext xmlns:c16="http://schemas.microsoft.com/office/drawing/2014/chart" uri="{C3380CC4-5D6E-409C-BE32-E72D297353CC}">
                <c16:uniqueId val="{00000005-180C-4B5E-AD1B-AD7A7FFCEE34}"/>
              </c:ext>
            </c:extLst>
          </c:dPt>
          <c:dLbls>
            <c:spPr>
              <a:solidFill>
                <a:sysClr val="window" lastClr="FFFFFF"/>
              </a:solidFill>
              <a:ln>
                <a:solidFill>
                  <a:sysClr val="windowText" lastClr="000000">
                    <a:lumMod val="65000"/>
                    <a:lumOff val="35000"/>
                  </a:sysClr>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'Recipient data'!$A$51:$A$53</c:f>
              <c:strCache>
                <c:ptCount val="3"/>
                <c:pt idx="0">
                  <c:v>Yes</c:v>
                </c:pt>
                <c:pt idx="1">
                  <c:v>No</c:v>
                </c:pt>
                <c:pt idx="2">
                  <c:v>Don't know</c:v>
                </c:pt>
              </c:strCache>
            </c:strRef>
          </c:cat>
          <c:val>
            <c:numRef>
              <c:f>'Recipient data'!$B$51:$B$53</c:f>
              <c:numCache>
                <c:formatCode>0%</c:formatCode>
                <c:ptCount val="3"/>
                <c:pt idx="0">
                  <c:v>0.578125</c:v>
                </c:pt>
                <c:pt idx="1">
                  <c:v>0.40625</c:v>
                </c:pt>
                <c:pt idx="2">
                  <c:v>1.5625E-2</c:v>
                </c:pt>
              </c:numCache>
            </c:numRef>
          </c:val>
          <c:extLst>
            <c:ext xmlns:c16="http://schemas.microsoft.com/office/drawing/2014/chart" uri="{C3380CC4-5D6E-409C-BE32-E72D297353CC}">
              <c16:uniqueId val="{00000006-180C-4B5E-AD1B-AD7A7FFCEE34}"/>
            </c:ext>
          </c:extLst>
        </c:ser>
        <c:dLbls>
          <c:showLegendKey val="0"/>
          <c:showVal val="0"/>
          <c:showCatName val="0"/>
          <c:showSerName val="0"/>
          <c:showPercent val="0"/>
          <c:showBubbleSize val="0"/>
          <c:showLeaderLines val="0"/>
        </c:dLbls>
        <c:firstSliceAng val="0"/>
      </c:pieChart>
      <c:spPr>
        <a:noFill/>
        <a:ln w="25400">
          <a:noFill/>
        </a:ln>
      </c:spPr>
    </c:plotArea>
    <c:legend>
      <c:legendPos val="r"/>
      <c:overlay val="0"/>
      <c:spPr>
        <a:noFill/>
        <a:ln w="25400">
          <a:noFill/>
        </a:ln>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'Recipient data'!$B$65</c:f>
              <c:strCache>
                <c:ptCount val="1"/>
                <c:pt idx="0">
                  <c:v>percentage(%)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082-40A0-9243-24713325AE5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082-40A0-9243-24713325AE5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082-40A0-9243-24713325AE5A}"/>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'Recipient data'!$A$66:$A$68</c:f>
              <c:strCache>
                <c:ptCount val="3"/>
                <c:pt idx="0">
                  <c:v>Yes</c:v>
                </c:pt>
                <c:pt idx="1">
                  <c:v>No</c:v>
                </c:pt>
                <c:pt idx="2">
                  <c:v>Don't know</c:v>
                </c:pt>
              </c:strCache>
            </c:strRef>
          </c:cat>
          <c:val>
            <c:numRef>
              <c:f>'Recipient data'!$B$66:$B$68</c:f>
              <c:numCache>
                <c:formatCode>0%</c:formatCode>
                <c:ptCount val="3"/>
                <c:pt idx="0">
                  <c:v>0.703125</c:v>
                </c:pt>
                <c:pt idx="1">
                  <c:v>0.140625</c:v>
                </c:pt>
                <c:pt idx="2">
                  <c:v>0.15625</c:v>
                </c:pt>
              </c:numCache>
            </c:numRef>
          </c:val>
          <c:extLst>
            <c:ext xmlns:c16="http://schemas.microsoft.com/office/drawing/2014/chart" uri="{C3380CC4-5D6E-409C-BE32-E72D297353CC}">
              <c16:uniqueId val="{00000006-3082-40A0-9243-24713325AE5A}"/>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solidFill>
                  <a:sysClr val="windowText" lastClr="000000"/>
                </a:solidFill>
              </a:rPr>
              <a:t>responses by postcode</a:t>
            </a:r>
          </a:p>
        </c:rich>
      </c:tx>
      <c:overlay val="0"/>
      <c:spPr>
        <a:noFill/>
        <a:ln w="25400">
          <a:noFill/>
        </a:ln>
      </c:spPr>
    </c:title>
    <c:autoTitleDeleted val="0"/>
    <c:plotArea>
      <c:layout/>
      <c:barChart>
        <c:barDir val="bar"/>
        <c:grouping val="stacked"/>
        <c:varyColors val="0"/>
        <c:ser>
          <c:idx val="0"/>
          <c:order val="0"/>
          <c:spPr>
            <a:solidFill>
              <a:srgbClr val="4472C4"/>
            </a:solidFill>
            <a:ln w="25400">
              <a:noFill/>
            </a:ln>
          </c:spPr>
          <c:invertIfNegative val="0"/>
          <c:cat>
            <c:strRef>
              <c:f>'Paper response - free text'!$C$383:$C$393</c:f>
              <c:strCache>
                <c:ptCount val="11"/>
                <c:pt idx="0">
                  <c:v>DN31</c:v>
                </c:pt>
                <c:pt idx="1">
                  <c:v>DN32</c:v>
                </c:pt>
                <c:pt idx="2">
                  <c:v>DN</c:v>
                </c:pt>
                <c:pt idx="3">
                  <c:v>DN33</c:v>
                </c:pt>
                <c:pt idx="4">
                  <c:v>DN34</c:v>
                </c:pt>
                <c:pt idx="5">
                  <c:v>DN35</c:v>
                </c:pt>
                <c:pt idx="6">
                  <c:v>DN36</c:v>
                </c:pt>
                <c:pt idx="7">
                  <c:v>DN37</c:v>
                </c:pt>
                <c:pt idx="8">
                  <c:v>DN40</c:v>
                </c:pt>
                <c:pt idx="9">
                  <c:v>DN41</c:v>
                </c:pt>
                <c:pt idx="10">
                  <c:v>N/A</c:v>
                </c:pt>
              </c:strCache>
            </c:strRef>
          </c:cat>
          <c:val>
            <c:numRef>
              <c:f>'Paper response - free text'!$D$383:$D$393</c:f>
              <c:numCache>
                <c:formatCode>General</c:formatCode>
                <c:ptCount val="11"/>
                <c:pt idx="0">
                  <c:v>6</c:v>
                </c:pt>
                <c:pt idx="1">
                  <c:v>5</c:v>
                </c:pt>
                <c:pt idx="2">
                  <c:v>5</c:v>
                </c:pt>
                <c:pt idx="3">
                  <c:v>7</c:v>
                </c:pt>
                <c:pt idx="4">
                  <c:v>8</c:v>
                </c:pt>
                <c:pt idx="5">
                  <c:v>15</c:v>
                </c:pt>
                <c:pt idx="6">
                  <c:v>5</c:v>
                </c:pt>
                <c:pt idx="7">
                  <c:v>7</c:v>
                </c:pt>
                <c:pt idx="8">
                  <c:v>1</c:v>
                </c:pt>
                <c:pt idx="9">
                  <c:v>2</c:v>
                </c:pt>
                <c:pt idx="10">
                  <c:v>3</c:v>
                </c:pt>
              </c:numCache>
            </c:numRef>
          </c:val>
          <c:extLst>
            <c:ext xmlns:c16="http://schemas.microsoft.com/office/drawing/2014/chart" uri="{C3380CC4-5D6E-409C-BE32-E72D297353CC}">
              <c16:uniqueId val="{00000000-4B54-4BB2-981C-FB509E2550F7}"/>
            </c:ext>
          </c:extLst>
        </c:ser>
        <c:dLbls>
          <c:showLegendKey val="0"/>
          <c:showVal val="0"/>
          <c:showCatName val="0"/>
          <c:showSerName val="0"/>
          <c:showPercent val="0"/>
          <c:showBubbleSize val="0"/>
        </c:dLbls>
        <c:gapWidth val="150"/>
        <c:overlap val="100"/>
        <c:axId val="323679112"/>
        <c:axId val="1"/>
      </c:barChart>
      <c:catAx>
        <c:axId val="323679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67911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'Recipient data'!$B$100</c:f>
              <c:strCache>
                <c:ptCount val="1"/>
                <c:pt idx="0">
                  <c:v>percentage(%)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ED0-4C24-8C98-6B6C497C960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ED0-4C24-8C98-6B6C497C960D}"/>
              </c:ext>
            </c:extLst>
          </c:dPt>
          <c:dLbls>
            <c:dLbl>
              <c:idx val="0"/>
              <c:tx>
                <c:rich>
                  <a:bodyPr/>
                  <a:lstStyle/>
                  <a:p>
                    <a:r>
                      <a:rPr lang="en-US"/>
                      <a:t>Yes 42%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ED0-4C24-8C98-6B6C497C960D}"/>
                </c:ext>
              </c:extLst>
            </c:dLbl>
            <c:dLbl>
              <c:idx val="1"/>
              <c:tx>
                <c:rich>
                  <a:bodyPr/>
                  <a:lstStyle/>
                  <a:p>
                    <a:r>
                      <a:rPr lang="en-US"/>
                      <a:t>No 58%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ED0-4C24-8C98-6B6C497C960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'Recipient data'!$A$101:$A$102</c:f>
              <c:strCache>
                <c:ptCount val="2"/>
                <c:pt idx="0">
                  <c:v>Yes</c:v>
                </c:pt>
                <c:pt idx="1">
                  <c:v>No</c:v>
                </c:pt>
              </c:strCache>
            </c:strRef>
          </c:cat>
          <c:val>
            <c:numRef>
              <c:f>'Recipient data'!$B$101:$B$102</c:f>
              <c:numCache>
                <c:formatCode>0%</c:formatCode>
                <c:ptCount val="2"/>
                <c:pt idx="0">
                  <c:v>0.41935483870967744</c:v>
                </c:pt>
                <c:pt idx="1">
                  <c:v>0.58064516129032262</c:v>
                </c:pt>
              </c:numCache>
            </c:numRef>
          </c:val>
          <c:extLst>
            <c:ext xmlns:c16="http://schemas.microsoft.com/office/drawing/2014/chart" uri="{C3380CC4-5D6E-409C-BE32-E72D297353CC}">
              <c16:uniqueId val="{00000004-CED0-4C24-8C98-6B6C497C960D}"/>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C322A-EA3C-46FA-9D42-0A4074F15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50</Pages>
  <Words>14943</Words>
  <Characters>85176</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Stark (NELC)</dc:creator>
  <cp:keywords/>
  <dc:description/>
  <cp:lastModifiedBy>Emma Overton (CCG)</cp:lastModifiedBy>
  <cp:revision>4</cp:revision>
  <cp:lastPrinted>2020-09-25T12:53:00Z</cp:lastPrinted>
  <dcterms:created xsi:type="dcterms:W3CDTF">2021-01-27T09:42:00Z</dcterms:created>
  <dcterms:modified xsi:type="dcterms:W3CDTF">2021-01-27T11:41:00Z</dcterms:modified>
</cp:coreProperties>
</file>